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180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728BD" w:rsidRPr="00750E4B" w14:paraId="108A8D3D" w14:textId="77777777" w:rsidTr="00E61EA6">
        <w:trPr>
          <w:trHeight w:val="841"/>
        </w:trPr>
        <w:tc>
          <w:tcPr>
            <w:tcW w:w="9062" w:type="dxa"/>
            <w:gridSpan w:val="2"/>
          </w:tcPr>
          <w:p w14:paraId="5EE621F6" w14:textId="77777777" w:rsidR="00B728BD" w:rsidRDefault="00B728BD" w:rsidP="00E61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3DB1B302" w14:textId="77777777" w:rsidR="00500042" w:rsidRDefault="00B728BD" w:rsidP="00E61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zainteresirane javnosti u savjetovanju o </w:t>
            </w:r>
          </w:p>
          <w:p w14:paraId="652D28FE" w14:textId="77777777" w:rsidR="00B728BD" w:rsidRPr="00750E4B" w:rsidRDefault="00B728BD" w:rsidP="00E61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nacrtu općeg akta Grada Virovitice</w:t>
            </w:r>
          </w:p>
        </w:tc>
      </w:tr>
      <w:tr w:rsidR="00B728BD" w:rsidRPr="00750E4B" w14:paraId="3ED5AEF3" w14:textId="77777777" w:rsidTr="00E61EA6">
        <w:tc>
          <w:tcPr>
            <w:tcW w:w="9062" w:type="dxa"/>
            <w:gridSpan w:val="2"/>
          </w:tcPr>
          <w:p w14:paraId="2E592564" w14:textId="77777777" w:rsidR="00B728BD" w:rsidRDefault="00B728BD" w:rsidP="00E61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Naslov dokumenta: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5D88791" w14:textId="3F48E0A6" w:rsidR="00B728BD" w:rsidRPr="00750E4B" w:rsidRDefault="000D6525" w:rsidP="00FE5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Nacrt </w:t>
            </w:r>
            <w:r w:rsidR="002D7B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Pravilnika o izmjenama i dopunama</w:t>
            </w:r>
            <w:r w:rsidR="0041725B">
              <w:t xml:space="preserve"> </w:t>
            </w:r>
            <w:r w:rsidR="00FE56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Pravilnika o provedbi postupaka jednostavne nabave</w:t>
            </w:r>
          </w:p>
        </w:tc>
      </w:tr>
      <w:tr w:rsidR="00B728BD" w:rsidRPr="00750E4B" w14:paraId="462D02F3" w14:textId="77777777" w:rsidTr="00E61EA6">
        <w:tc>
          <w:tcPr>
            <w:tcW w:w="9062" w:type="dxa"/>
            <w:gridSpan w:val="2"/>
            <w:tcBorders>
              <w:bottom w:val="single" w:sz="4" w:space="0" w:color="000000" w:themeColor="text1"/>
            </w:tcBorders>
          </w:tcPr>
          <w:p w14:paraId="26A581FC" w14:textId="77777777" w:rsidR="00B728BD" w:rsidRPr="00635D7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D7D">
              <w:rPr>
                <w:rFonts w:ascii="Times New Roman" w:hAnsi="Times New Roman" w:cs="Times New Roman"/>
                <w:sz w:val="24"/>
                <w:szCs w:val="24"/>
              </w:rPr>
              <w:t xml:space="preserve">Stvaratelj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dokumenta, tijelo koje provodi savjetovanje:</w:t>
            </w:r>
          </w:p>
          <w:p w14:paraId="367874FE" w14:textId="1543B754" w:rsidR="00B728BD" w:rsidRPr="009E5A80" w:rsidRDefault="00C172A3" w:rsidP="00E61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A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Upravni odjel za </w:t>
            </w:r>
            <w:r w:rsidR="00FE565F">
              <w:rPr>
                <w:rFonts w:ascii="Times New Roman" w:hAnsi="Times New Roman" w:cs="Times New Roman"/>
                <w:b/>
                <w:sz w:val="24"/>
                <w:szCs w:val="24"/>
              </w:rPr>
              <w:t>poslove gradonačelnika</w:t>
            </w:r>
          </w:p>
        </w:tc>
      </w:tr>
      <w:tr w:rsidR="00B728BD" w:rsidRPr="00750E4B" w14:paraId="3CA060F1" w14:textId="77777777" w:rsidTr="00E61EA6">
        <w:trPr>
          <w:trHeight w:val="285"/>
        </w:trPr>
        <w:tc>
          <w:tcPr>
            <w:tcW w:w="4531" w:type="dxa"/>
          </w:tcPr>
          <w:p w14:paraId="47D6F37A" w14:textId="2951DA71" w:rsidR="00B728BD" w:rsidRDefault="00B728BD" w:rsidP="00E61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920BC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6F07D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E565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920B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6F07DC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="00133A8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C4768F0" w14:textId="77777777" w:rsidR="00B728BD" w:rsidRPr="0015298D" w:rsidRDefault="00B728BD" w:rsidP="00E61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7A917BF3" w14:textId="11D9B333" w:rsidR="00B728BD" w:rsidRDefault="00B728BD" w:rsidP="00E61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0341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6F07D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E565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1034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6F07DC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4D2565" w14:textId="77777777" w:rsidR="00B728BD" w:rsidRPr="0015298D" w:rsidRDefault="00B728BD" w:rsidP="00E61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28BD" w:rsidRPr="00750E4B" w14:paraId="57E4FD44" w14:textId="77777777" w:rsidTr="00E61EA6">
        <w:trPr>
          <w:trHeight w:val="677"/>
        </w:trPr>
        <w:tc>
          <w:tcPr>
            <w:tcW w:w="4531" w:type="dxa"/>
          </w:tcPr>
          <w:p w14:paraId="6FB3E1CD" w14:textId="77777777" w:rsidR="00B728BD" w:rsidRPr="00750E4B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 i svrha savjetovanja</w:t>
            </w:r>
          </w:p>
        </w:tc>
        <w:tc>
          <w:tcPr>
            <w:tcW w:w="4531" w:type="dxa"/>
          </w:tcPr>
          <w:p w14:paraId="62EA7706" w14:textId="4F5CA2CD" w:rsidR="00B728BD" w:rsidRPr="00A6477F" w:rsidRDefault="00FE565F" w:rsidP="00E61E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Upoznati javnost sa predloženim nacrtom  </w:t>
            </w:r>
            <w:r>
              <w:t xml:space="preserve"> </w:t>
            </w:r>
            <w:r w:rsidR="00660247">
              <w:t xml:space="preserve">Izmjena i dopuna </w:t>
            </w:r>
            <w:r w:rsidRPr="00FE565F">
              <w:rPr>
                <w:rFonts w:ascii="Times New Roman" w:eastAsia="Times New Roman" w:hAnsi="Times New Roman" w:cs="Times New Roman"/>
                <w:sz w:val="24"/>
                <w:szCs w:val="24"/>
              </w:rPr>
              <w:t>Pravilnika o provedbi postupaka jednostavne nabave kako bi se podigla razina razumijevanja i prihvaćanja predloženog akta.</w:t>
            </w:r>
          </w:p>
        </w:tc>
      </w:tr>
      <w:tr w:rsidR="00B728BD" w:rsidRPr="00750E4B" w14:paraId="75D270C7" w14:textId="77777777" w:rsidTr="00E61EA6">
        <w:trPr>
          <w:trHeight w:val="971"/>
        </w:trPr>
        <w:tc>
          <w:tcPr>
            <w:tcW w:w="4531" w:type="dxa"/>
          </w:tcPr>
          <w:p w14:paraId="06D4FC9D" w14:textId="77777777" w:rsidR="00B728BD" w:rsidRPr="00750E4B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Cilj savjetovanja</w:t>
            </w:r>
          </w:p>
        </w:tc>
        <w:tc>
          <w:tcPr>
            <w:tcW w:w="4531" w:type="dxa"/>
          </w:tcPr>
          <w:p w14:paraId="33EBBD85" w14:textId="5A4DCB7A" w:rsidR="00B728BD" w:rsidRPr="00E67440" w:rsidRDefault="00FE565F" w:rsidP="00E61E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65F">
              <w:rPr>
                <w:rFonts w:ascii="Times New Roman" w:hAnsi="Times New Roman" w:cs="Times New Roman"/>
                <w:sz w:val="24"/>
                <w:szCs w:val="24"/>
              </w:rPr>
              <w:t>Usklađivanje sa zakonskim odredbama</w:t>
            </w:r>
            <w:r w:rsidR="00C920BC">
              <w:rPr>
                <w:rFonts w:ascii="Times New Roman" w:hAnsi="Times New Roman" w:cs="Times New Roman"/>
                <w:sz w:val="24"/>
                <w:szCs w:val="24"/>
              </w:rPr>
              <w:t>, Uputama uprave za politiku javne nabave</w:t>
            </w:r>
            <w:r w:rsidRPr="00FE565F">
              <w:rPr>
                <w:rFonts w:ascii="Times New Roman" w:hAnsi="Times New Roman" w:cs="Times New Roman"/>
                <w:sz w:val="24"/>
                <w:szCs w:val="24"/>
              </w:rPr>
              <w:t xml:space="preserve"> te provođenje kvalitetnog, učinkovitog i transparentnog planiranja, pripreme i provedbe  jednostavne nabave.</w:t>
            </w:r>
          </w:p>
        </w:tc>
      </w:tr>
      <w:tr w:rsidR="00B728BD" w:rsidRPr="00750E4B" w14:paraId="1F2E003E" w14:textId="77777777" w:rsidTr="00E61EA6">
        <w:trPr>
          <w:trHeight w:val="573"/>
        </w:trPr>
        <w:tc>
          <w:tcPr>
            <w:tcW w:w="4531" w:type="dxa"/>
          </w:tcPr>
          <w:p w14:paraId="253D7DDA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dokumenta</w:t>
            </w:r>
          </w:p>
        </w:tc>
        <w:tc>
          <w:tcPr>
            <w:tcW w:w="4531" w:type="dxa"/>
          </w:tcPr>
          <w:p w14:paraId="4311DBE7" w14:textId="74049D20" w:rsidR="00B728BD" w:rsidRPr="00750E4B" w:rsidRDefault="00660247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rujan</w:t>
            </w:r>
            <w:r w:rsidR="006F07DC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</w:tr>
      <w:tr w:rsidR="00B728BD" w:rsidRPr="00750E4B" w14:paraId="4236AFFA" w14:textId="77777777" w:rsidTr="00E61EA6">
        <w:trPr>
          <w:trHeight w:val="721"/>
        </w:trPr>
        <w:tc>
          <w:tcPr>
            <w:tcW w:w="4531" w:type="dxa"/>
          </w:tcPr>
          <w:p w14:paraId="42CBFD66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prezime/naziv sudionika savjetovanja (pojedinac, udruga, ustanova i slično) koji daje svoje mišljenje, primjedbe i prijedloge na predloženi nacrt općeg akta</w:t>
            </w:r>
          </w:p>
          <w:p w14:paraId="26C518B5" w14:textId="77777777" w:rsidR="00B728BD" w:rsidRPr="00750E4B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251ABBF" w14:textId="77777777" w:rsidR="00B728BD" w:rsidRPr="00750E4B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750E4B" w14:paraId="6F909C05" w14:textId="77777777" w:rsidTr="00E61EA6">
        <w:trPr>
          <w:trHeight w:val="682"/>
        </w:trPr>
        <w:tc>
          <w:tcPr>
            <w:tcW w:w="4531" w:type="dxa"/>
          </w:tcPr>
          <w:p w14:paraId="4709F1BF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i prijedlozi s obrazloženjem</w:t>
            </w:r>
          </w:p>
          <w:p w14:paraId="638C03C0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prijedloga više, prilažu se obrascu)</w:t>
            </w:r>
          </w:p>
        </w:tc>
        <w:tc>
          <w:tcPr>
            <w:tcW w:w="4531" w:type="dxa"/>
          </w:tcPr>
          <w:p w14:paraId="0D78D503" w14:textId="77777777" w:rsidR="00B728BD" w:rsidRPr="00750E4B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750E4B" w14:paraId="7AD090A8" w14:textId="77777777" w:rsidTr="00E61EA6">
        <w:trPr>
          <w:trHeight w:val="284"/>
        </w:trPr>
        <w:tc>
          <w:tcPr>
            <w:tcW w:w="4531" w:type="dxa"/>
          </w:tcPr>
          <w:p w14:paraId="19BE540B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objavi na internetskoj stranici Grada Virovitice?</w:t>
            </w:r>
          </w:p>
        </w:tc>
        <w:tc>
          <w:tcPr>
            <w:tcW w:w="4531" w:type="dxa"/>
          </w:tcPr>
          <w:p w14:paraId="35AAF6F3" w14:textId="77777777" w:rsidR="00B728BD" w:rsidRPr="00750E4B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750E4B" w14:paraId="5E85201A" w14:textId="77777777" w:rsidTr="00E61EA6">
        <w:trPr>
          <w:trHeight w:val="333"/>
        </w:trPr>
        <w:tc>
          <w:tcPr>
            <w:tcW w:w="4531" w:type="dxa"/>
          </w:tcPr>
          <w:p w14:paraId="2E4A68B4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779F9BFA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12FB6D0" w14:textId="77777777" w:rsidR="00B728BD" w:rsidRPr="00750E4B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750E4B" w14:paraId="00FFA28E" w14:textId="77777777" w:rsidTr="00E61EA6">
        <w:trPr>
          <w:trHeight w:val="376"/>
        </w:trPr>
        <w:tc>
          <w:tcPr>
            <w:tcW w:w="4531" w:type="dxa"/>
          </w:tcPr>
          <w:p w14:paraId="342D7DC8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503F308E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3369BB1" w14:textId="77777777" w:rsidR="00B728BD" w:rsidRPr="00750E4B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20EA53" w14:textId="4A7341E3"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 zaključno</w:t>
      </w:r>
      <w:r w:rsidR="00F379EB">
        <w:rPr>
          <w:rFonts w:ascii="Times New Roman" w:hAnsi="Times New Roman" w:cs="Times New Roman"/>
          <w:b/>
          <w:sz w:val="24"/>
          <w:szCs w:val="24"/>
        </w:rPr>
        <w:t xml:space="preserve"> do</w:t>
      </w:r>
      <w:r w:rsidR="005A47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479C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="006F07DC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5A479C">
        <w:rPr>
          <w:rFonts w:ascii="Times New Roman" w:hAnsi="Times New Roman" w:cs="Times New Roman"/>
          <w:b/>
          <w:sz w:val="24"/>
          <w:szCs w:val="24"/>
          <w:u w:val="single"/>
        </w:rPr>
        <w:t>rujna</w:t>
      </w:r>
      <w:r w:rsidR="006F07DC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</w:t>
      </w:r>
      <w:r w:rsidR="0041725B" w:rsidRPr="0041725B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41725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379EB">
        <w:rPr>
          <w:rFonts w:ascii="Times New Roman" w:hAnsi="Times New Roman" w:cs="Times New Roman"/>
          <w:b/>
          <w:sz w:val="24"/>
          <w:szCs w:val="24"/>
        </w:rPr>
        <w:t>godine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dostavite </w:t>
      </w:r>
      <w:r w:rsidR="00635D7D">
        <w:rPr>
          <w:rFonts w:ascii="Times New Roman" w:hAnsi="Times New Roman" w:cs="Times New Roman"/>
          <w:b/>
          <w:sz w:val="24"/>
          <w:szCs w:val="24"/>
        </w:rPr>
        <w:t xml:space="preserve">isključivo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na adresu elektronske pošte: </w:t>
      </w:r>
      <w:hyperlink r:id="rId8" w:history="1">
        <w:r w:rsidR="00A55883" w:rsidRPr="0052559E">
          <w:rPr>
            <w:rStyle w:val="Hyperlink"/>
            <w:rFonts w:ascii="Times New Roman" w:hAnsi="Times New Roman" w:cs="Times New Roman"/>
            <w:b/>
            <w:sz w:val="24"/>
            <w:szCs w:val="24"/>
          </w:rPr>
          <w:t>savjetovanje@virovitica.hr</w:t>
        </w:r>
      </w:hyperlink>
    </w:p>
    <w:p w14:paraId="2D990ED3" w14:textId="77777777" w:rsidR="00A55883" w:rsidRDefault="00A55883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0477E9D" w14:textId="77777777" w:rsidR="00A55883" w:rsidRDefault="00A55883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BF61D46" w14:textId="77777777" w:rsidR="00A55883" w:rsidRDefault="00A55883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4ED8B5" w14:textId="77777777" w:rsidR="00A55883" w:rsidRDefault="00A55883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55883" w:rsidSect="00B728BD">
      <w:footerReference w:type="default" r:id="rId9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70C5B" w14:textId="77777777" w:rsidR="00CA6A32" w:rsidRDefault="00CA6A32" w:rsidP="00CA19CD">
      <w:pPr>
        <w:spacing w:after="0" w:line="240" w:lineRule="auto"/>
      </w:pPr>
      <w:r>
        <w:separator/>
      </w:r>
    </w:p>
  </w:endnote>
  <w:endnote w:type="continuationSeparator" w:id="0">
    <w:p w14:paraId="3308E484" w14:textId="77777777" w:rsidR="00CA6A32" w:rsidRDefault="00CA6A32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9BE14" w14:textId="10F66B58" w:rsidR="00CA19CD" w:rsidRDefault="00CA19CD" w:rsidP="00CA19CD">
    <w:pPr>
      <w:pStyle w:val="Footer"/>
      <w:jc w:val="both"/>
    </w:pPr>
    <w:r>
      <w:t xml:space="preserve">Sukladno </w:t>
    </w:r>
    <w:r w:rsidR="004D7FE7" w:rsidRPr="004D7FE7">
      <w:t>Uredb</w:t>
    </w:r>
    <w:r w:rsidR="004D7FE7">
      <w:t>e</w:t>
    </w:r>
    <w:r w:rsidR="004D7FE7" w:rsidRPr="004D7FE7">
      <w:t xml:space="preserve"> (EU) 2018/1725 Europskog parlamenta i Vijeća od 23. listopada 2018. o zaštiti pojedinaca u vezi s obradom osobnih podataka u institucijama, tijelima, uredima i agencijama Unije i o slobodnom kretanju takvih podataka te o stavljanju izvan snage Uredbe (EZ) br. 45/2001 i Odluke br. 1247/2002/EZ (Tekst značajan za EGP.)</w:t>
    </w:r>
    <w:r w:rsidR="00052095">
      <w:t xml:space="preserve"> </w:t>
    </w:r>
    <w:r>
      <w:t>osobni podaci neće se koristiti u druge svrhe, osim u povijesne, statističke ili znanstvene svrhe, uz uvjet poduzimanja odgovarajućih zaštitnih mjera.</w:t>
    </w:r>
  </w:p>
  <w:p w14:paraId="058DF92F" w14:textId="77777777" w:rsidR="00CA19CD" w:rsidRDefault="00CA19CD" w:rsidP="00CA19CD">
    <w:pPr>
      <w:pStyle w:val="Footer"/>
      <w:jc w:val="both"/>
    </w:pPr>
    <w:r>
      <w:t>Anonimni, uvredljivi ili irelevantni komentari neće se ob</w:t>
    </w:r>
    <w:r w:rsidR="00F037DE">
      <w:t>rađivati</w:t>
    </w:r>
    <w:r>
      <w:t>.</w:t>
    </w:r>
  </w:p>
  <w:p w14:paraId="198A4D40" w14:textId="553E6D9B" w:rsidR="00A55883" w:rsidRDefault="00CA19CD" w:rsidP="00CA19CD">
    <w:pPr>
      <w:pStyle w:val="Footer"/>
      <w:jc w:val="both"/>
    </w:pPr>
    <w:r>
      <w:t>Izrazi</w:t>
    </w:r>
    <w:r w:rsidR="001302DA">
      <w:t xml:space="preserve"> </w:t>
    </w:r>
    <w:r>
      <w:t xml:space="preserve"> korišteni u ovom obrascu koriste se neutralno i odnose se jednako na muški i ženski rod. </w:t>
    </w:r>
  </w:p>
  <w:p w14:paraId="53CF79E5" w14:textId="77777777" w:rsidR="00CA19CD" w:rsidRDefault="00CA19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E9832" w14:textId="77777777" w:rsidR="00CA6A32" w:rsidRDefault="00CA6A32" w:rsidP="00CA19CD">
      <w:pPr>
        <w:spacing w:after="0" w:line="240" w:lineRule="auto"/>
      </w:pPr>
      <w:r>
        <w:separator/>
      </w:r>
    </w:p>
  </w:footnote>
  <w:footnote w:type="continuationSeparator" w:id="0">
    <w:p w14:paraId="376CF842" w14:textId="77777777" w:rsidR="00CA6A32" w:rsidRDefault="00CA6A32" w:rsidP="00CA1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E2EA6"/>
    <w:multiLevelType w:val="multilevel"/>
    <w:tmpl w:val="93C8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2721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15E6E"/>
    <w:rsid w:val="00036871"/>
    <w:rsid w:val="00041A24"/>
    <w:rsid w:val="00042B57"/>
    <w:rsid w:val="00047BF4"/>
    <w:rsid w:val="00052095"/>
    <w:rsid w:val="00074154"/>
    <w:rsid w:val="00081EAB"/>
    <w:rsid w:val="0008246F"/>
    <w:rsid w:val="000C0D63"/>
    <w:rsid w:val="000C226B"/>
    <w:rsid w:val="000D53E8"/>
    <w:rsid w:val="000D6525"/>
    <w:rsid w:val="00105BE3"/>
    <w:rsid w:val="001302DA"/>
    <w:rsid w:val="00133A8B"/>
    <w:rsid w:val="00137E6F"/>
    <w:rsid w:val="0015298D"/>
    <w:rsid w:val="00184E74"/>
    <w:rsid w:val="00197101"/>
    <w:rsid w:val="001A6933"/>
    <w:rsid w:val="001D08B9"/>
    <w:rsid w:val="001F3E76"/>
    <w:rsid w:val="002217C2"/>
    <w:rsid w:val="00226D56"/>
    <w:rsid w:val="00266B4C"/>
    <w:rsid w:val="00281804"/>
    <w:rsid w:val="00294445"/>
    <w:rsid w:val="00295F58"/>
    <w:rsid w:val="002B735A"/>
    <w:rsid w:val="002D7B1F"/>
    <w:rsid w:val="00310341"/>
    <w:rsid w:val="00311893"/>
    <w:rsid w:val="0031571D"/>
    <w:rsid w:val="00351F2E"/>
    <w:rsid w:val="00371D44"/>
    <w:rsid w:val="003872E1"/>
    <w:rsid w:val="003F2417"/>
    <w:rsid w:val="003F5F27"/>
    <w:rsid w:val="004038E8"/>
    <w:rsid w:val="00411B7F"/>
    <w:rsid w:val="0041725B"/>
    <w:rsid w:val="0045212F"/>
    <w:rsid w:val="004733CE"/>
    <w:rsid w:val="00480D78"/>
    <w:rsid w:val="00485F0E"/>
    <w:rsid w:val="004A3237"/>
    <w:rsid w:val="004D221C"/>
    <w:rsid w:val="004D7FE7"/>
    <w:rsid w:val="00500042"/>
    <w:rsid w:val="005019E6"/>
    <w:rsid w:val="005177B2"/>
    <w:rsid w:val="005410FF"/>
    <w:rsid w:val="00567165"/>
    <w:rsid w:val="00584C96"/>
    <w:rsid w:val="005853B0"/>
    <w:rsid w:val="00596D67"/>
    <w:rsid w:val="005A479C"/>
    <w:rsid w:val="00601E8A"/>
    <w:rsid w:val="00630ADC"/>
    <w:rsid w:val="00635D7D"/>
    <w:rsid w:val="00652DE8"/>
    <w:rsid w:val="00660247"/>
    <w:rsid w:val="006714B7"/>
    <w:rsid w:val="006915A0"/>
    <w:rsid w:val="00691716"/>
    <w:rsid w:val="006A70F7"/>
    <w:rsid w:val="006B08A5"/>
    <w:rsid w:val="006B4935"/>
    <w:rsid w:val="006F07DC"/>
    <w:rsid w:val="006F36A3"/>
    <w:rsid w:val="00750E4B"/>
    <w:rsid w:val="00776790"/>
    <w:rsid w:val="007D55E5"/>
    <w:rsid w:val="007D6EC7"/>
    <w:rsid w:val="00855261"/>
    <w:rsid w:val="00862EB8"/>
    <w:rsid w:val="008929BC"/>
    <w:rsid w:val="008D5CEC"/>
    <w:rsid w:val="008D68D5"/>
    <w:rsid w:val="00905223"/>
    <w:rsid w:val="0094729C"/>
    <w:rsid w:val="00983DE8"/>
    <w:rsid w:val="00985977"/>
    <w:rsid w:val="009C141D"/>
    <w:rsid w:val="009E5A80"/>
    <w:rsid w:val="009F1264"/>
    <w:rsid w:val="00A11EE4"/>
    <w:rsid w:val="00A1418B"/>
    <w:rsid w:val="00A24D16"/>
    <w:rsid w:val="00A41B44"/>
    <w:rsid w:val="00A50E0E"/>
    <w:rsid w:val="00A55883"/>
    <w:rsid w:val="00A6477F"/>
    <w:rsid w:val="00A978AC"/>
    <w:rsid w:val="00AB37E1"/>
    <w:rsid w:val="00AD1872"/>
    <w:rsid w:val="00B550EC"/>
    <w:rsid w:val="00B676A0"/>
    <w:rsid w:val="00B728BD"/>
    <w:rsid w:val="00B95401"/>
    <w:rsid w:val="00C0165B"/>
    <w:rsid w:val="00C172A3"/>
    <w:rsid w:val="00C35B4D"/>
    <w:rsid w:val="00C722DB"/>
    <w:rsid w:val="00C74B6D"/>
    <w:rsid w:val="00C920BC"/>
    <w:rsid w:val="00C92424"/>
    <w:rsid w:val="00C94E9A"/>
    <w:rsid w:val="00CA19CD"/>
    <w:rsid w:val="00CA6A32"/>
    <w:rsid w:val="00CC6FAA"/>
    <w:rsid w:val="00CF7335"/>
    <w:rsid w:val="00D11171"/>
    <w:rsid w:val="00D30D9E"/>
    <w:rsid w:val="00D33132"/>
    <w:rsid w:val="00D76FDA"/>
    <w:rsid w:val="00D820B5"/>
    <w:rsid w:val="00D90DA6"/>
    <w:rsid w:val="00D910A7"/>
    <w:rsid w:val="00DA5A6B"/>
    <w:rsid w:val="00E553C5"/>
    <w:rsid w:val="00E61EA6"/>
    <w:rsid w:val="00E640BB"/>
    <w:rsid w:val="00E67440"/>
    <w:rsid w:val="00E9549D"/>
    <w:rsid w:val="00EC5677"/>
    <w:rsid w:val="00EE716D"/>
    <w:rsid w:val="00F037DE"/>
    <w:rsid w:val="00F379EB"/>
    <w:rsid w:val="00F44447"/>
    <w:rsid w:val="00F514DA"/>
    <w:rsid w:val="00F76EC1"/>
    <w:rsid w:val="00F90CD1"/>
    <w:rsid w:val="00FC5004"/>
    <w:rsid w:val="00FE565F"/>
    <w:rsid w:val="00FE7CD2"/>
    <w:rsid w:val="00FF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E49C"/>
  <w15:docId w15:val="{23A0CE1A-19DE-4EDB-AAEA-F2A5EF0AD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E7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9CD"/>
  </w:style>
  <w:style w:type="paragraph" w:styleId="Footer">
    <w:name w:val="footer"/>
    <w:basedOn w:val="Normal"/>
    <w:link w:val="Footer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9CD"/>
  </w:style>
  <w:style w:type="paragraph" w:styleId="BalloonText">
    <w:name w:val="Balloon Text"/>
    <w:basedOn w:val="Normal"/>
    <w:link w:val="BalloonText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9C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714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14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14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14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14B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558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jetovanje@virovitic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144D1-CB94-4CB7-9BFF-31E27F913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217</Words>
  <Characters>1225</Characters>
  <Application>Microsoft Office Word</Application>
  <DocSecurity>0</DocSecurity>
  <Lines>20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Vranek</dc:creator>
  <cp:lastModifiedBy>Dario Vranek</cp:lastModifiedBy>
  <cp:revision>8</cp:revision>
  <cp:lastPrinted>2025-06-18T06:33:00Z</cp:lastPrinted>
  <dcterms:created xsi:type="dcterms:W3CDTF">2026-06-01T09:49:00Z</dcterms:created>
  <dcterms:modified xsi:type="dcterms:W3CDTF">2026-09-17T08:30:00Z</dcterms:modified>
</cp:coreProperties>
</file>