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128A64AD" w14:textId="77777777" w:rsidTr="00133A8B">
        <w:trPr>
          <w:trHeight w:val="841"/>
        </w:trPr>
        <w:tc>
          <w:tcPr>
            <w:tcW w:w="9062" w:type="dxa"/>
            <w:gridSpan w:val="2"/>
          </w:tcPr>
          <w:p w14:paraId="23003DE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5B53571A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7416347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9075793" w14:textId="77777777" w:rsidTr="00B728BD">
        <w:tc>
          <w:tcPr>
            <w:tcW w:w="9062" w:type="dxa"/>
            <w:gridSpan w:val="2"/>
          </w:tcPr>
          <w:p w14:paraId="6244F811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AED9F5D" w14:textId="2FC92145" w:rsidR="00B728BD" w:rsidRPr="00750E4B" w:rsidRDefault="00C172A3" w:rsidP="005F0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A346B6">
              <w:t xml:space="preserve"> </w:t>
            </w:r>
            <w:r w:rsidR="00A346B6" w:rsidRPr="00A346B6">
              <w:rPr>
                <w:rFonts w:ascii="Times New Roman" w:hAnsi="Times New Roman" w:cs="Times New Roman"/>
                <w:b/>
                <w:sz w:val="24"/>
                <w:szCs w:val="24"/>
              </w:rPr>
              <w:t>Izmjene i dopune Pravilnika o kupoprodaji građevinskog zemljišta temeljem  Programa de minimis potpora za nove investicije u poduzetničkim zonama Grada Virovitice za 2024-2026. godinu</w:t>
            </w:r>
          </w:p>
        </w:tc>
      </w:tr>
      <w:tr w:rsidR="00B728BD" w:rsidRPr="00750E4B" w14:paraId="42022B2B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09B7835D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60373BE8" w14:textId="77777777" w:rsidR="00B728BD" w:rsidRPr="009E5A80" w:rsidRDefault="00C172A3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5A80"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</w:t>
            </w:r>
          </w:p>
        </w:tc>
      </w:tr>
      <w:tr w:rsidR="00B728BD" w:rsidRPr="00750E4B" w14:paraId="2D25AC30" w14:textId="77777777" w:rsidTr="00B728BD">
        <w:trPr>
          <w:trHeight w:val="285"/>
        </w:trPr>
        <w:tc>
          <w:tcPr>
            <w:tcW w:w="4531" w:type="dxa"/>
          </w:tcPr>
          <w:p w14:paraId="683EDC12" w14:textId="4911895C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327C9">
              <w:rPr>
                <w:rFonts w:ascii="Times New Roman" w:hAnsi="Times New Roman" w:cs="Times New Roman"/>
                <w:b/>
                <w:sz w:val="24"/>
                <w:szCs w:val="24"/>
              </w:rPr>
              <w:t>24.2</w:t>
            </w:r>
            <w:r w:rsidR="00A346B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F0AE2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  <w:r w:rsidR="00133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E8D9B5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298E5684" w14:textId="1D2E6431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327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97E9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0327C9"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  <w:r w:rsidR="005F0AE2">
              <w:rPr>
                <w:rFonts w:ascii="Times New Roman" w:hAnsi="Times New Roman" w:cs="Times New Roman"/>
                <w:b/>
                <w:sz w:val="24"/>
                <w:szCs w:val="24"/>
              </w:rPr>
              <w:t>.2023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499D8F9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6B221DA" w14:textId="77777777" w:rsidTr="00B728BD">
        <w:trPr>
          <w:trHeight w:val="677"/>
        </w:trPr>
        <w:tc>
          <w:tcPr>
            <w:tcW w:w="4531" w:type="dxa"/>
          </w:tcPr>
          <w:p w14:paraId="194B7E3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035B01E" w14:textId="2C8DD51D" w:rsidR="00B728BD" w:rsidRPr="00750E4B" w:rsidRDefault="00295F58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95F58">
              <w:rPr>
                <w:rFonts w:ascii="Times New Roman" w:hAnsi="Times New Roman" w:cs="Times New Roman"/>
                <w:sz w:val="24"/>
                <w:szCs w:val="24"/>
              </w:rPr>
              <w:t xml:space="preserve">onošenje </w:t>
            </w:r>
            <w:r w:rsidR="00A346B6">
              <w:t xml:space="preserve"> </w:t>
            </w:r>
            <w:r w:rsidR="00A346B6" w:rsidRPr="00A346B6">
              <w:rPr>
                <w:rFonts w:ascii="Times New Roman" w:hAnsi="Times New Roman" w:cs="Times New Roman"/>
                <w:sz w:val="24"/>
                <w:szCs w:val="24"/>
              </w:rPr>
              <w:t>Izmjene i dopune Pravilnika o kupoprodaji građevinskog zemljišta temeljem  Programa de minimis potpora za nove investicije u poduzetničkim zonama Grada Virovitice za 2024-2026. godinu</w:t>
            </w:r>
          </w:p>
        </w:tc>
      </w:tr>
      <w:tr w:rsidR="00B728BD" w:rsidRPr="00750E4B" w14:paraId="02B49D3B" w14:textId="77777777" w:rsidTr="00B728BD">
        <w:trPr>
          <w:trHeight w:val="971"/>
        </w:trPr>
        <w:tc>
          <w:tcPr>
            <w:tcW w:w="4531" w:type="dxa"/>
          </w:tcPr>
          <w:p w14:paraId="1AC96F7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3CC59367" w14:textId="095FE032" w:rsidR="00B728BD" w:rsidRPr="00E67440" w:rsidRDefault="00B728BD" w:rsidP="00B728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</w:t>
            </w:r>
            <w:r w:rsidR="00C172A3">
              <w:rPr>
                <w:rFonts w:ascii="Times New Roman" w:hAnsi="Times New Roman" w:cs="Times New Roman"/>
                <w:sz w:val="24"/>
                <w:szCs w:val="24"/>
              </w:rPr>
              <w:t xml:space="preserve">da se uključi u donošenje </w:t>
            </w:r>
            <w:r w:rsidR="005F0AE2">
              <w:t xml:space="preserve"> </w:t>
            </w:r>
            <w:r w:rsidR="00A346B6">
              <w:t xml:space="preserve"> </w:t>
            </w:r>
            <w:r w:rsidR="00A346B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uvjeta </w:t>
            </w:r>
            <w:r w:rsidR="00A346B6" w:rsidRPr="00A346B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 kupoprodaji građevinskog zemljišta temeljem  Programa de minimis potpora za nove investicije u poduzetničkim zonama Grada Virovitice za 2024-2026. godinu</w:t>
            </w:r>
          </w:p>
        </w:tc>
      </w:tr>
      <w:tr w:rsidR="00B728BD" w:rsidRPr="00750E4B" w14:paraId="2616C064" w14:textId="77777777" w:rsidTr="00B728BD">
        <w:trPr>
          <w:trHeight w:val="573"/>
        </w:trPr>
        <w:tc>
          <w:tcPr>
            <w:tcW w:w="4531" w:type="dxa"/>
          </w:tcPr>
          <w:p w14:paraId="6600867F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3D349A78" w14:textId="1DF20CF4" w:rsidR="00B728BD" w:rsidRPr="00750E4B" w:rsidRDefault="000327C9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veljača</w:t>
            </w:r>
            <w:r w:rsidR="00A346B6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346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017BB4A3" w14:textId="77777777" w:rsidTr="00B728BD">
        <w:trPr>
          <w:trHeight w:val="721"/>
        </w:trPr>
        <w:tc>
          <w:tcPr>
            <w:tcW w:w="4531" w:type="dxa"/>
          </w:tcPr>
          <w:p w14:paraId="51DF8B27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07EA344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EE565B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ABEFF32" w14:textId="77777777" w:rsidTr="00B728BD">
        <w:trPr>
          <w:trHeight w:val="912"/>
        </w:trPr>
        <w:tc>
          <w:tcPr>
            <w:tcW w:w="4531" w:type="dxa"/>
          </w:tcPr>
          <w:p w14:paraId="01CD899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3239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701857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70D79D6B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AD7E4C4" w14:textId="77777777" w:rsidTr="00B728BD">
        <w:trPr>
          <w:trHeight w:val="284"/>
        </w:trPr>
        <w:tc>
          <w:tcPr>
            <w:tcW w:w="4531" w:type="dxa"/>
          </w:tcPr>
          <w:p w14:paraId="2C50D53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34116837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2E570D80" w14:textId="77777777" w:rsidTr="00B728BD">
        <w:trPr>
          <w:trHeight w:val="333"/>
        </w:trPr>
        <w:tc>
          <w:tcPr>
            <w:tcW w:w="4531" w:type="dxa"/>
          </w:tcPr>
          <w:p w14:paraId="6770046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4F669F8A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F03581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A9CF626" w14:textId="77777777" w:rsidTr="00B728BD">
        <w:trPr>
          <w:trHeight w:val="415"/>
        </w:trPr>
        <w:tc>
          <w:tcPr>
            <w:tcW w:w="4531" w:type="dxa"/>
          </w:tcPr>
          <w:p w14:paraId="5CADA23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C360DF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0C1EC8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A0345E" w14:textId="77777777" w:rsidR="00A346B6" w:rsidRPr="00A346B6" w:rsidRDefault="00A346B6" w:rsidP="00A346B6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6B6">
        <w:rPr>
          <w:rFonts w:ascii="Times New Roman" w:hAnsi="Times New Roman" w:cs="Times New Roman"/>
          <w:sz w:val="24"/>
          <w:szCs w:val="24"/>
        </w:rPr>
        <w:t>KLASA: 302-01/23-01/03</w:t>
      </w:r>
    </w:p>
    <w:p w14:paraId="0A8DAA6A" w14:textId="01B4F152" w:rsidR="00A346B6" w:rsidRDefault="00A346B6" w:rsidP="00A346B6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46B6">
        <w:rPr>
          <w:rFonts w:ascii="Times New Roman" w:hAnsi="Times New Roman" w:cs="Times New Roman"/>
          <w:sz w:val="24"/>
          <w:szCs w:val="24"/>
        </w:rPr>
        <w:t>URBROJ: 2189-1-02-02/01-26-</w:t>
      </w:r>
      <w:r w:rsidR="000327C9">
        <w:rPr>
          <w:rFonts w:ascii="Times New Roman" w:hAnsi="Times New Roman" w:cs="Times New Roman"/>
          <w:sz w:val="24"/>
          <w:szCs w:val="24"/>
        </w:rPr>
        <w:t>10</w:t>
      </w:r>
    </w:p>
    <w:p w14:paraId="257119B8" w14:textId="6E282FD3" w:rsidR="00133A8B" w:rsidRPr="00480D78" w:rsidRDefault="00133A8B" w:rsidP="00A346B6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U Virovitici, </w:t>
      </w:r>
      <w:r w:rsidR="000327C9">
        <w:rPr>
          <w:rFonts w:ascii="Times New Roman" w:hAnsi="Times New Roman" w:cs="Times New Roman"/>
          <w:sz w:val="24"/>
          <w:szCs w:val="24"/>
        </w:rPr>
        <w:t>24.veljače</w:t>
      </w:r>
      <w:r w:rsidR="005F0AE2">
        <w:rPr>
          <w:rFonts w:ascii="Times New Roman" w:hAnsi="Times New Roman" w:cs="Times New Roman"/>
          <w:sz w:val="24"/>
          <w:szCs w:val="24"/>
        </w:rPr>
        <w:t xml:space="preserve"> </w:t>
      </w:r>
      <w:r w:rsidR="00A346B6">
        <w:rPr>
          <w:rFonts w:ascii="Times New Roman" w:hAnsi="Times New Roman" w:cs="Times New Roman"/>
          <w:sz w:val="24"/>
          <w:szCs w:val="24"/>
        </w:rPr>
        <w:t>2026</w:t>
      </w:r>
      <w:r w:rsidRPr="00480D78">
        <w:rPr>
          <w:rFonts w:ascii="Times New Roman" w:hAnsi="Times New Roman" w:cs="Times New Roman"/>
          <w:sz w:val="24"/>
          <w:szCs w:val="24"/>
        </w:rPr>
        <w:t>.</w:t>
      </w:r>
    </w:p>
    <w:p w14:paraId="7EF46F52" w14:textId="77777777" w:rsidR="00EC5677" w:rsidRPr="00133A8B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25FA7EF" w14:textId="1EB7F3A4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346B6">
        <w:rPr>
          <w:rFonts w:ascii="Times New Roman" w:hAnsi="Times New Roman" w:cs="Times New Roman"/>
          <w:b/>
          <w:sz w:val="24"/>
          <w:szCs w:val="24"/>
          <w:u w:val="single"/>
        </w:rPr>
        <w:t>1. travnja 2026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5E3DB" w14:textId="77777777" w:rsidR="0023679E" w:rsidRDefault="0023679E" w:rsidP="00CA19CD">
      <w:pPr>
        <w:spacing w:after="0" w:line="240" w:lineRule="auto"/>
      </w:pPr>
      <w:r>
        <w:separator/>
      </w:r>
    </w:p>
  </w:endnote>
  <w:endnote w:type="continuationSeparator" w:id="0">
    <w:p w14:paraId="7A4D1B85" w14:textId="77777777" w:rsidR="0023679E" w:rsidRDefault="0023679E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7D725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AA397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6D929BF6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2C7630D8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4D3C8757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F55D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CF5EB" w14:textId="77777777" w:rsidR="0023679E" w:rsidRDefault="0023679E" w:rsidP="00CA19CD">
      <w:pPr>
        <w:spacing w:after="0" w:line="240" w:lineRule="auto"/>
      </w:pPr>
      <w:r>
        <w:separator/>
      </w:r>
    </w:p>
  </w:footnote>
  <w:footnote w:type="continuationSeparator" w:id="0">
    <w:p w14:paraId="32FC60AB" w14:textId="77777777" w:rsidR="0023679E" w:rsidRDefault="0023679E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E7F24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9357E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20602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27C9"/>
    <w:rsid w:val="00036871"/>
    <w:rsid w:val="00041A24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3A8B"/>
    <w:rsid w:val="00137E6F"/>
    <w:rsid w:val="0015298D"/>
    <w:rsid w:val="00197101"/>
    <w:rsid w:val="001A6933"/>
    <w:rsid w:val="001D08B9"/>
    <w:rsid w:val="001F3E76"/>
    <w:rsid w:val="002217C2"/>
    <w:rsid w:val="00226D56"/>
    <w:rsid w:val="0023679E"/>
    <w:rsid w:val="00266B4C"/>
    <w:rsid w:val="00281804"/>
    <w:rsid w:val="00295F58"/>
    <w:rsid w:val="002B735A"/>
    <w:rsid w:val="0031571D"/>
    <w:rsid w:val="00371D44"/>
    <w:rsid w:val="003872E1"/>
    <w:rsid w:val="003F2417"/>
    <w:rsid w:val="003F5F27"/>
    <w:rsid w:val="004038E8"/>
    <w:rsid w:val="00411B7F"/>
    <w:rsid w:val="004123DC"/>
    <w:rsid w:val="0045212F"/>
    <w:rsid w:val="004733CE"/>
    <w:rsid w:val="00480D78"/>
    <w:rsid w:val="00485F0E"/>
    <w:rsid w:val="004A3237"/>
    <w:rsid w:val="004D221C"/>
    <w:rsid w:val="005019E6"/>
    <w:rsid w:val="005177B2"/>
    <w:rsid w:val="005410FF"/>
    <w:rsid w:val="00567165"/>
    <w:rsid w:val="00584C96"/>
    <w:rsid w:val="005927E1"/>
    <w:rsid w:val="005F0AE2"/>
    <w:rsid w:val="00601E8A"/>
    <w:rsid w:val="00630ADC"/>
    <w:rsid w:val="00635D7D"/>
    <w:rsid w:val="00652DE8"/>
    <w:rsid w:val="00653AD3"/>
    <w:rsid w:val="006714B7"/>
    <w:rsid w:val="00691716"/>
    <w:rsid w:val="006A70F7"/>
    <w:rsid w:val="006B08A5"/>
    <w:rsid w:val="006B4935"/>
    <w:rsid w:val="006C5408"/>
    <w:rsid w:val="006F36A3"/>
    <w:rsid w:val="00750E4B"/>
    <w:rsid w:val="00776790"/>
    <w:rsid w:val="007D6EC7"/>
    <w:rsid w:val="00855261"/>
    <w:rsid w:val="00862EB8"/>
    <w:rsid w:val="008929BC"/>
    <w:rsid w:val="008D68D5"/>
    <w:rsid w:val="0094729C"/>
    <w:rsid w:val="00983DE8"/>
    <w:rsid w:val="009C141D"/>
    <w:rsid w:val="009E5A80"/>
    <w:rsid w:val="009F1264"/>
    <w:rsid w:val="00A11EE4"/>
    <w:rsid w:val="00A1418B"/>
    <w:rsid w:val="00A24D16"/>
    <w:rsid w:val="00A346B6"/>
    <w:rsid w:val="00A41B44"/>
    <w:rsid w:val="00A50E0E"/>
    <w:rsid w:val="00A978AC"/>
    <w:rsid w:val="00AB37E1"/>
    <w:rsid w:val="00AD1872"/>
    <w:rsid w:val="00B550EC"/>
    <w:rsid w:val="00B676A0"/>
    <w:rsid w:val="00B728BD"/>
    <w:rsid w:val="00B730BE"/>
    <w:rsid w:val="00B95401"/>
    <w:rsid w:val="00BE23C6"/>
    <w:rsid w:val="00C0165B"/>
    <w:rsid w:val="00C172A3"/>
    <w:rsid w:val="00C35B4D"/>
    <w:rsid w:val="00C722DB"/>
    <w:rsid w:val="00C74B6D"/>
    <w:rsid w:val="00C92424"/>
    <w:rsid w:val="00C94E9A"/>
    <w:rsid w:val="00CA19CD"/>
    <w:rsid w:val="00CC6FAA"/>
    <w:rsid w:val="00CF7335"/>
    <w:rsid w:val="00D11171"/>
    <w:rsid w:val="00D30D9E"/>
    <w:rsid w:val="00D33132"/>
    <w:rsid w:val="00D66ECA"/>
    <w:rsid w:val="00D820B5"/>
    <w:rsid w:val="00D90DA6"/>
    <w:rsid w:val="00D910A7"/>
    <w:rsid w:val="00D97E9D"/>
    <w:rsid w:val="00DA5A6B"/>
    <w:rsid w:val="00E553C5"/>
    <w:rsid w:val="00E67440"/>
    <w:rsid w:val="00E9549D"/>
    <w:rsid w:val="00EC5677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15F0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980CC-6C9B-48FC-B026-9DE706FC4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Martina Bašić</cp:lastModifiedBy>
  <cp:revision>5</cp:revision>
  <cp:lastPrinted>2026-03-02T13:54:00Z</cp:lastPrinted>
  <dcterms:created xsi:type="dcterms:W3CDTF">2026-03-02T13:55:00Z</dcterms:created>
  <dcterms:modified xsi:type="dcterms:W3CDTF">2026-03-03T07:52:00Z</dcterms:modified>
</cp:coreProperties>
</file>