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E2675AF" w14:textId="75CA9CCD" w:rsidR="003515CF" w:rsidRPr="003515CF" w:rsidRDefault="00226D56" w:rsidP="003515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3515CF" w:rsidRPr="003515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Odluk</w:t>
            </w:r>
            <w:r w:rsidR="00AA7A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="003515CF" w:rsidRPr="003515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 komunalnoj naknadi</w:t>
            </w:r>
          </w:p>
          <w:p w14:paraId="4CD43F05" w14:textId="347D9DC8" w:rsidR="002B735A" w:rsidRPr="00750E4B" w:rsidRDefault="002B735A" w:rsidP="00FE0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18ABEA4F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komunalne poslove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 graditeljstvo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413F6316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</w:t>
            </w:r>
            <w:r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="00A91B66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E3BCB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CB0BC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0244CA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EE3BCB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="00D511DA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0244CA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</w:t>
            </w:r>
            <w:r w:rsidR="00EE3BCB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0244CA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>.g.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37616033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D511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bookmarkStart w:id="0" w:name="_Hlk119921673"/>
            <w:r w:rsidR="00EE3BCB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CB0BC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3E1B59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3515CF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2E76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3515CF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0244CA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</w:t>
            </w:r>
            <w:bookmarkEnd w:id="0"/>
            <w:r w:rsidR="00EE3BCB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0244CA" w:rsidRPr="00EE3BCB">
              <w:rPr>
                <w:rFonts w:ascii="Times New Roman" w:hAnsi="Times New Roman" w:cs="Times New Roman"/>
                <w:bCs/>
                <w:sz w:val="24"/>
                <w:szCs w:val="24"/>
              </w:rPr>
              <w:t>.g.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0CD7149E" w:rsidR="0015298D" w:rsidRPr="00750E4B" w:rsidRDefault="00150CDE" w:rsidP="003A3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</w:t>
            </w:r>
            <w:r w:rsidRPr="003515CF">
              <w:rPr>
                <w:rFonts w:ascii="Times New Roman" w:hAnsi="Times New Roman" w:cs="Times New Roman"/>
                <w:sz w:val="24"/>
                <w:szCs w:val="24"/>
              </w:rPr>
              <w:t xml:space="preserve">javnosti o </w:t>
            </w:r>
            <w:r w:rsidR="00152407" w:rsidRPr="003515CF">
              <w:rPr>
                <w:rFonts w:ascii="Times New Roman" w:hAnsi="Times New Roman" w:cs="Times New Roman"/>
                <w:sz w:val="24"/>
                <w:szCs w:val="24"/>
              </w:rPr>
              <w:t>donošenju</w:t>
            </w:r>
            <w:r w:rsidR="003515CF" w:rsidRPr="003515CF">
              <w:rPr>
                <w:rFonts w:ascii="Times New Roman" w:hAnsi="Times New Roman" w:cs="Times New Roman"/>
                <w:sz w:val="24"/>
                <w:szCs w:val="24"/>
              </w:rPr>
              <w:t xml:space="preserve"> Odluke o komunalnoj naknadi</w:t>
            </w:r>
            <w:r w:rsidR="00C849FE">
              <w:rPr>
                <w:rFonts w:ascii="Times New Roman" w:hAnsi="Times New Roman" w:cs="Times New Roman"/>
                <w:sz w:val="24"/>
                <w:szCs w:val="24"/>
              </w:rPr>
              <w:t xml:space="preserve"> kojom se neki članci usuglašavaju </w:t>
            </w:r>
            <w:r w:rsidR="00D678ED">
              <w:rPr>
                <w:rFonts w:ascii="Times New Roman" w:hAnsi="Times New Roman" w:cs="Times New Roman"/>
                <w:sz w:val="24"/>
                <w:szCs w:val="24"/>
              </w:rPr>
              <w:t xml:space="preserve">sa Zakonom o izmjenama i dopunama Zakona o komunalnom gospodarstvu, razvrstavanju Ulica Spojna cesta u I. zonu, </w:t>
            </w:r>
            <w:r w:rsidR="00913283">
              <w:rPr>
                <w:rFonts w:ascii="Times New Roman" w:hAnsi="Times New Roman" w:cs="Times New Roman"/>
                <w:sz w:val="24"/>
                <w:szCs w:val="24"/>
              </w:rPr>
              <w:t>razvrstavanju</w:t>
            </w:r>
            <w:r w:rsidR="00DF5670">
              <w:rPr>
                <w:rFonts w:ascii="Times New Roman" w:hAnsi="Times New Roman" w:cs="Times New Roman"/>
                <w:sz w:val="24"/>
                <w:szCs w:val="24"/>
              </w:rPr>
              <w:t xml:space="preserve"> naselja </w:t>
            </w:r>
            <w:proofErr w:type="spellStart"/>
            <w:r w:rsidR="00DF5670" w:rsidRPr="00405A30">
              <w:rPr>
                <w:rFonts w:ascii="Times New Roman" w:hAnsi="Times New Roman" w:cs="Times New Roman"/>
                <w:sz w:val="24"/>
                <w:szCs w:val="24"/>
              </w:rPr>
              <w:t>Čemernica</w:t>
            </w:r>
            <w:proofErr w:type="spellEnd"/>
            <w:r w:rsidR="00DF5670" w:rsidRPr="00405A30">
              <w:rPr>
                <w:rFonts w:ascii="Times New Roman" w:hAnsi="Times New Roman" w:cs="Times New Roman"/>
                <w:sz w:val="24"/>
                <w:szCs w:val="24"/>
              </w:rPr>
              <w:t xml:space="preserve">, Golo Brdo, </w:t>
            </w:r>
            <w:proofErr w:type="spellStart"/>
            <w:r w:rsidR="00DF5670" w:rsidRPr="00405A30">
              <w:rPr>
                <w:rFonts w:ascii="Times New Roman" w:hAnsi="Times New Roman" w:cs="Times New Roman"/>
                <w:sz w:val="24"/>
                <w:szCs w:val="24"/>
              </w:rPr>
              <w:t>Korija</w:t>
            </w:r>
            <w:proofErr w:type="spellEnd"/>
            <w:r w:rsidR="00DF5670" w:rsidRPr="00405A30">
              <w:rPr>
                <w:rFonts w:ascii="Times New Roman" w:hAnsi="Times New Roman" w:cs="Times New Roman"/>
                <w:sz w:val="24"/>
                <w:szCs w:val="24"/>
              </w:rPr>
              <w:t xml:space="preserve">, Milanovac, Podgorje, </w:t>
            </w:r>
            <w:proofErr w:type="spellStart"/>
            <w:r w:rsidR="00DF5670" w:rsidRPr="00405A30">
              <w:rPr>
                <w:rFonts w:ascii="Times New Roman" w:hAnsi="Times New Roman" w:cs="Times New Roman"/>
                <w:sz w:val="24"/>
                <w:szCs w:val="24"/>
              </w:rPr>
              <w:t>Rezovac</w:t>
            </w:r>
            <w:proofErr w:type="spellEnd"/>
            <w:r w:rsidR="00DF5670" w:rsidRPr="00405A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DF5670" w:rsidRPr="00405A30">
              <w:rPr>
                <w:rFonts w:ascii="Times New Roman" w:hAnsi="Times New Roman" w:cs="Times New Roman"/>
                <w:sz w:val="24"/>
                <w:szCs w:val="24"/>
              </w:rPr>
              <w:t>Rezovačke</w:t>
            </w:r>
            <w:proofErr w:type="spellEnd"/>
            <w:r w:rsidR="00DF5670" w:rsidRPr="00405A30">
              <w:rPr>
                <w:rFonts w:ascii="Times New Roman" w:hAnsi="Times New Roman" w:cs="Times New Roman"/>
                <w:sz w:val="24"/>
                <w:szCs w:val="24"/>
              </w:rPr>
              <w:t xml:space="preserve"> Krčevine i Sveti Đurađ</w:t>
            </w:r>
            <w:r w:rsidR="00DF5670">
              <w:rPr>
                <w:rFonts w:ascii="Times New Roman" w:hAnsi="Times New Roman" w:cs="Times New Roman"/>
                <w:sz w:val="24"/>
                <w:szCs w:val="24"/>
              </w:rPr>
              <w:t xml:space="preserve"> u II zonu, </w:t>
            </w:r>
            <w:r w:rsidR="009A7EAA">
              <w:rPr>
                <w:rFonts w:ascii="Times New Roman" w:hAnsi="Times New Roman" w:cs="Times New Roman"/>
                <w:sz w:val="24"/>
                <w:szCs w:val="24"/>
              </w:rPr>
              <w:t>umanjenje koeficijenta namjene (Kn) za p</w:t>
            </w:r>
            <w:r w:rsidR="00E04E92">
              <w:rPr>
                <w:rFonts w:ascii="Times New Roman" w:hAnsi="Times New Roman" w:cs="Times New Roman"/>
                <w:sz w:val="24"/>
                <w:szCs w:val="24"/>
              </w:rPr>
              <w:t>roizvodne djelatnosti</w:t>
            </w:r>
            <w:r w:rsidR="009A7E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5670">
              <w:rPr>
                <w:rFonts w:ascii="Times New Roman" w:hAnsi="Times New Roman" w:cs="Times New Roman"/>
                <w:sz w:val="24"/>
                <w:szCs w:val="24"/>
              </w:rPr>
              <w:t>te povećanje imovi</w:t>
            </w:r>
            <w:r w:rsidR="00BC10BF">
              <w:rPr>
                <w:rFonts w:ascii="Times New Roman" w:hAnsi="Times New Roman" w:cs="Times New Roman"/>
                <w:sz w:val="24"/>
                <w:szCs w:val="24"/>
              </w:rPr>
              <w:t>nskog cenzusa za ostvarivanje prava na oslobađanje plaćanja komunalne naknade</w:t>
            </w:r>
            <w:r w:rsidR="003044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2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45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077DA8B4" w:rsidR="0015298D" w:rsidRPr="00B02A40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0A75" w:rsidRPr="00B02A40">
              <w:rPr>
                <w:rFonts w:ascii="Times New Roman" w:hAnsi="Times New Roman" w:cs="Times New Roman"/>
                <w:sz w:val="24"/>
                <w:szCs w:val="24"/>
              </w:rPr>
              <w:t>prijed</w:t>
            </w:r>
            <w:r w:rsidR="00150CDE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logu </w:t>
            </w:r>
            <w:r w:rsidR="003515CF" w:rsidRPr="003515CF">
              <w:rPr>
                <w:rFonts w:ascii="Times New Roman" w:hAnsi="Times New Roman" w:cs="Times New Roman"/>
                <w:sz w:val="24"/>
                <w:szCs w:val="24"/>
              </w:rPr>
              <w:t>Odluke o komunalnoj naknadi</w:t>
            </w:r>
            <w:r w:rsidR="00161362" w:rsidRPr="009518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7CD41F76" w:rsidR="005019E6" w:rsidRPr="00750E4B" w:rsidRDefault="00EE3B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46097305"/>
            <w:r w:rsidRPr="00EE3B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0B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50CDE" w:rsidRPr="00EE3BC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E3BC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50A91" w:rsidRPr="00EE3B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93899" w:rsidRPr="00EE3BCB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bookmarkEnd w:id="1"/>
            <w:r w:rsidRPr="00EE3BC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3899" w:rsidRPr="00EE3BCB">
              <w:rPr>
                <w:rFonts w:ascii="Times New Roman" w:hAnsi="Times New Roman" w:cs="Times New Roman"/>
                <w:sz w:val="24"/>
                <w:szCs w:val="24"/>
              </w:rPr>
              <w:t>.g</w:t>
            </w:r>
            <w:r w:rsidR="00593899" w:rsidRPr="00BC10BF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0FF7E3C2" w:rsidR="00411B7F" w:rsidRPr="00750E4B" w:rsidRDefault="002E7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41FD49F2" w:rsidR="00074154" w:rsidRPr="00750E4B" w:rsidRDefault="0029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F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0B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15CF" w:rsidRPr="00290F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90FB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515CF" w:rsidRPr="00290FB4">
              <w:rPr>
                <w:rFonts w:ascii="Times New Roman" w:hAnsi="Times New Roman" w:cs="Times New Roman"/>
                <w:sz w:val="24"/>
                <w:szCs w:val="24"/>
              </w:rPr>
              <w:t>. 202</w:t>
            </w:r>
            <w:r w:rsidRPr="00290F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3899" w:rsidRPr="00290FB4">
              <w:rPr>
                <w:rFonts w:ascii="Times New Roman" w:hAnsi="Times New Roman" w:cs="Times New Roman"/>
                <w:sz w:val="24"/>
                <w:szCs w:val="24"/>
              </w:rPr>
              <w:t>.g.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08E23C84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EE3BCB" w:rsidRPr="00290FB4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="00CB0BC8">
        <w:rPr>
          <w:rFonts w:ascii="Times New Roman" w:hAnsi="Times New Roman" w:cs="Times New Roman"/>
          <w:b/>
          <w:bCs/>
          <w:sz w:val="24"/>
          <w:szCs w:val="24"/>
          <w:u w:val="single"/>
        </w:rPr>
        <w:t>7</w:t>
      </w:r>
      <w:r w:rsidR="003515CF" w:rsidRPr="00290FB4">
        <w:rPr>
          <w:rFonts w:ascii="Times New Roman" w:hAnsi="Times New Roman" w:cs="Times New Roman"/>
          <w:b/>
          <w:bCs/>
          <w:sz w:val="24"/>
          <w:szCs w:val="24"/>
          <w:u w:val="single"/>
        </w:rPr>
        <w:t>. 1</w:t>
      </w:r>
      <w:r w:rsidR="003D7D61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="003515CF" w:rsidRPr="00290FB4">
        <w:rPr>
          <w:rFonts w:ascii="Times New Roman" w:hAnsi="Times New Roman" w:cs="Times New Roman"/>
          <w:b/>
          <w:bCs/>
          <w:sz w:val="24"/>
          <w:szCs w:val="24"/>
          <w:u w:val="single"/>
        </w:rPr>
        <w:t>. 202</w:t>
      </w:r>
      <w:r w:rsidR="00290FB4" w:rsidRPr="00290FB4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B4B23" w14:textId="77777777" w:rsidR="00173D26" w:rsidRDefault="00173D26" w:rsidP="00CA19CD">
      <w:pPr>
        <w:spacing w:after="0" w:line="240" w:lineRule="auto"/>
      </w:pPr>
      <w:r>
        <w:separator/>
      </w:r>
    </w:p>
  </w:endnote>
  <w:endnote w:type="continuationSeparator" w:id="0">
    <w:p w14:paraId="4CD60944" w14:textId="77777777" w:rsidR="00173D26" w:rsidRDefault="00173D26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1E8142" w14:textId="77777777" w:rsidR="00173D26" w:rsidRDefault="00173D26" w:rsidP="00CA19CD">
      <w:pPr>
        <w:spacing w:after="0" w:line="240" w:lineRule="auto"/>
      </w:pPr>
      <w:r>
        <w:separator/>
      </w:r>
    </w:p>
  </w:footnote>
  <w:footnote w:type="continuationSeparator" w:id="0">
    <w:p w14:paraId="49C85083" w14:textId="77777777" w:rsidR="00173D26" w:rsidRDefault="00173D26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2500"/>
    <w:rsid w:val="0001712B"/>
    <w:rsid w:val="000244CA"/>
    <w:rsid w:val="00052095"/>
    <w:rsid w:val="00074154"/>
    <w:rsid w:val="00081EAB"/>
    <w:rsid w:val="000C0D63"/>
    <w:rsid w:val="000C226B"/>
    <w:rsid w:val="000C31BE"/>
    <w:rsid w:val="000D53E8"/>
    <w:rsid w:val="000E216E"/>
    <w:rsid w:val="0010364E"/>
    <w:rsid w:val="00105BE3"/>
    <w:rsid w:val="001302DA"/>
    <w:rsid w:val="00137E6F"/>
    <w:rsid w:val="00147662"/>
    <w:rsid w:val="00150CDE"/>
    <w:rsid w:val="00152407"/>
    <w:rsid w:val="0015298D"/>
    <w:rsid w:val="00161362"/>
    <w:rsid w:val="00173D26"/>
    <w:rsid w:val="00197101"/>
    <w:rsid w:val="001B6FD7"/>
    <w:rsid w:val="001D08B9"/>
    <w:rsid w:val="001F3E76"/>
    <w:rsid w:val="002217C2"/>
    <w:rsid w:val="00226D56"/>
    <w:rsid w:val="00232CB8"/>
    <w:rsid w:val="00266B4C"/>
    <w:rsid w:val="00281804"/>
    <w:rsid w:val="00284BCB"/>
    <w:rsid w:val="00290FB4"/>
    <w:rsid w:val="002B735A"/>
    <w:rsid w:val="002C64FF"/>
    <w:rsid w:val="002E279D"/>
    <w:rsid w:val="002E764D"/>
    <w:rsid w:val="003044DB"/>
    <w:rsid w:val="00312DCA"/>
    <w:rsid w:val="0031571D"/>
    <w:rsid w:val="003515CF"/>
    <w:rsid w:val="003837A7"/>
    <w:rsid w:val="003872E1"/>
    <w:rsid w:val="003A3C4A"/>
    <w:rsid w:val="003B75A2"/>
    <w:rsid w:val="003D7D61"/>
    <w:rsid w:val="003E1B59"/>
    <w:rsid w:val="003F5F27"/>
    <w:rsid w:val="004038E8"/>
    <w:rsid w:val="004103FA"/>
    <w:rsid w:val="00411B7F"/>
    <w:rsid w:val="0045212F"/>
    <w:rsid w:val="004733CE"/>
    <w:rsid w:val="00485F0E"/>
    <w:rsid w:val="004A5240"/>
    <w:rsid w:val="004B5CA2"/>
    <w:rsid w:val="004D221C"/>
    <w:rsid w:val="005019E6"/>
    <w:rsid w:val="005177B2"/>
    <w:rsid w:val="005410FF"/>
    <w:rsid w:val="00567165"/>
    <w:rsid w:val="00572D1D"/>
    <w:rsid w:val="00584C96"/>
    <w:rsid w:val="00593899"/>
    <w:rsid w:val="00601E8A"/>
    <w:rsid w:val="00627F78"/>
    <w:rsid w:val="00635D7D"/>
    <w:rsid w:val="00652DE8"/>
    <w:rsid w:val="006534F2"/>
    <w:rsid w:val="006714B7"/>
    <w:rsid w:val="006A70F7"/>
    <w:rsid w:val="006B08A5"/>
    <w:rsid w:val="006B4935"/>
    <w:rsid w:val="006C002E"/>
    <w:rsid w:val="006F36A3"/>
    <w:rsid w:val="00702A86"/>
    <w:rsid w:val="00735249"/>
    <w:rsid w:val="00743339"/>
    <w:rsid w:val="00750E4B"/>
    <w:rsid w:val="00762E02"/>
    <w:rsid w:val="007A41BD"/>
    <w:rsid w:val="007F53DA"/>
    <w:rsid w:val="00850A91"/>
    <w:rsid w:val="00855261"/>
    <w:rsid w:val="00862EB8"/>
    <w:rsid w:val="008722B9"/>
    <w:rsid w:val="008A582D"/>
    <w:rsid w:val="008D68D5"/>
    <w:rsid w:val="00913283"/>
    <w:rsid w:val="0094729C"/>
    <w:rsid w:val="0095184A"/>
    <w:rsid w:val="009523FF"/>
    <w:rsid w:val="00972B84"/>
    <w:rsid w:val="00981DCA"/>
    <w:rsid w:val="00983DE8"/>
    <w:rsid w:val="009A43C2"/>
    <w:rsid w:val="009A7EAA"/>
    <w:rsid w:val="009C3724"/>
    <w:rsid w:val="009E56D4"/>
    <w:rsid w:val="009F1264"/>
    <w:rsid w:val="00A02DA5"/>
    <w:rsid w:val="00A059FB"/>
    <w:rsid w:val="00A11EE4"/>
    <w:rsid w:val="00A1418B"/>
    <w:rsid w:val="00A24D16"/>
    <w:rsid w:val="00A41B44"/>
    <w:rsid w:val="00A50E0E"/>
    <w:rsid w:val="00A5646F"/>
    <w:rsid w:val="00A91B66"/>
    <w:rsid w:val="00A978AC"/>
    <w:rsid w:val="00AA7AD7"/>
    <w:rsid w:val="00AB37E1"/>
    <w:rsid w:val="00AB4535"/>
    <w:rsid w:val="00AC3294"/>
    <w:rsid w:val="00AD1872"/>
    <w:rsid w:val="00AD7C4C"/>
    <w:rsid w:val="00AE6E86"/>
    <w:rsid w:val="00AF4007"/>
    <w:rsid w:val="00B02A40"/>
    <w:rsid w:val="00B273AB"/>
    <w:rsid w:val="00B550EC"/>
    <w:rsid w:val="00B676A0"/>
    <w:rsid w:val="00BC10BF"/>
    <w:rsid w:val="00BC4170"/>
    <w:rsid w:val="00BE221A"/>
    <w:rsid w:val="00C0165B"/>
    <w:rsid w:val="00C35B4D"/>
    <w:rsid w:val="00C37A22"/>
    <w:rsid w:val="00C722DB"/>
    <w:rsid w:val="00C74B6D"/>
    <w:rsid w:val="00C849FE"/>
    <w:rsid w:val="00C92424"/>
    <w:rsid w:val="00C94E9A"/>
    <w:rsid w:val="00CA19CD"/>
    <w:rsid w:val="00CB0BC8"/>
    <w:rsid w:val="00CF7335"/>
    <w:rsid w:val="00D11171"/>
    <w:rsid w:val="00D33132"/>
    <w:rsid w:val="00D511DA"/>
    <w:rsid w:val="00D678ED"/>
    <w:rsid w:val="00D820B5"/>
    <w:rsid w:val="00D90DA6"/>
    <w:rsid w:val="00D910A7"/>
    <w:rsid w:val="00DF5670"/>
    <w:rsid w:val="00E039BB"/>
    <w:rsid w:val="00E04E92"/>
    <w:rsid w:val="00E553C5"/>
    <w:rsid w:val="00E9549D"/>
    <w:rsid w:val="00EC5677"/>
    <w:rsid w:val="00EE3BCB"/>
    <w:rsid w:val="00EE716D"/>
    <w:rsid w:val="00EF5B18"/>
    <w:rsid w:val="00F037DE"/>
    <w:rsid w:val="00F379EB"/>
    <w:rsid w:val="00F426FD"/>
    <w:rsid w:val="00F44447"/>
    <w:rsid w:val="00F531E9"/>
    <w:rsid w:val="00F76EC1"/>
    <w:rsid w:val="00F848BD"/>
    <w:rsid w:val="00F85F6A"/>
    <w:rsid w:val="00F86411"/>
    <w:rsid w:val="00F90CD1"/>
    <w:rsid w:val="00FB562E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Sanja</dc:creator>
  <cp:lastModifiedBy>Obrad Radijevac</cp:lastModifiedBy>
  <cp:revision>2</cp:revision>
  <cp:lastPrinted>2025-10-09T06:52:00Z</cp:lastPrinted>
  <dcterms:created xsi:type="dcterms:W3CDTF">2025-10-20T12:55:00Z</dcterms:created>
  <dcterms:modified xsi:type="dcterms:W3CDTF">2025-10-20T12:55:00Z</dcterms:modified>
</cp:coreProperties>
</file>