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73E27" w14:textId="77777777" w:rsidR="00EC5677" w:rsidRPr="00C321F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pPr w:leftFromText="180" w:rightFromText="180" w:vertAnchor="text" w:horzAnchor="margin" w:tblpY="40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72708" w:rsidRPr="00C321FA" w14:paraId="7758D73D" w14:textId="77777777" w:rsidTr="00C321FA">
        <w:trPr>
          <w:trHeight w:val="1157"/>
        </w:trPr>
        <w:tc>
          <w:tcPr>
            <w:tcW w:w="9062" w:type="dxa"/>
            <w:gridSpan w:val="2"/>
            <w:vAlign w:val="center"/>
          </w:tcPr>
          <w:p w14:paraId="51137AD0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35B566D" w14:textId="195AA7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sudjelovanja zainteresirane javnosti u savjetovanju o</w:t>
            </w:r>
          </w:p>
          <w:p w14:paraId="120F7DC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72708" w:rsidRPr="00C321FA" w14:paraId="69D856D0" w14:textId="77777777" w:rsidTr="00D72708">
        <w:trPr>
          <w:trHeight w:val="863"/>
        </w:trPr>
        <w:tc>
          <w:tcPr>
            <w:tcW w:w="9062" w:type="dxa"/>
            <w:gridSpan w:val="2"/>
            <w:vAlign w:val="center"/>
          </w:tcPr>
          <w:p w14:paraId="264635D9" w14:textId="45C9F3C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22386DC8" w14:textId="1810572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Pr="00C321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4657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Odluke o komunalnom doprinosu</w:t>
            </w:r>
          </w:p>
        </w:tc>
      </w:tr>
      <w:tr w:rsidR="00D72708" w:rsidRPr="00C321FA" w14:paraId="7AC9151D" w14:textId="77777777" w:rsidTr="00C321FA">
        <w:trPr>
          <w:trHeight w:val="833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B875C8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02F48CC5" w14:textId="2161F16B" w:rsidR="00D72708" w:rsidRPr="00C321FA" w:rsidRDefault="00C321FA" w:rsidP="00C321FA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  <w:t>Upravni odjel za komunalne poslove i graditeljstvo</w:t>
            </w:r>
          </w:p>
        </w:tc>
      </w:tr>
      <w:tr w:rsidR="00D72708" w:rsidRPr="00C321FA" w14:paraId="0A5CF559" w14:textId="77777777" w:rsidTr="00D72708">
        <w:trPr>
          <w:trHeight w:val="629"/>
        </w:trPr>
        <w:tc>
          <w:tcPr>
            <w:tcW w:w="4531" w:type="dxa"/>
            <w:vAlign w:val="center"/>
          </w:tcPr>
          <w:p w14:paraId="0ABAB268" w14:textId="7D434B71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4657CC">
              <w:rPr>
                <w:rFonts w:ascii="Times New Roman" w:hAnsi="Times New Roman" w:cs="Times New Roman"/>
                <w:b/>
                <w:sz w:val="24"/>
                <w:szCs w:val="24"/>
              </w:rPr>
              <w:t>10. siječnja 2025.</w:t>
            </w:r>
          </w:p>
        </w:tc>
        <w:tc>
          <w:tcPr>
            <w:tcW w:w="4531" w:type="dxa"/>
            <w:vAlign w:val="center"/>
          </w:tcPr>
          <w:p w14:paraId="39E7BD7B" w14:textId="647B2DA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4657CC">
              <w:rPr>
                <w:rFonts w:ascii="Times New Roman" w:hAnsi="Times New Roman" w:cs="Times New Roman"/>
                <w:b/>
                <w:sz w:val="24"/>
                <w:szCs w:val="24"/>
              </w:rPr>
              <w:t>10. veljače 2025.</w:t>
            </w:r>
          </w:p>
        </w:tc>
      </w:tr>
      <w:tr w:rsidR="00D72708" w:rsidRPr="00C321FA" w14:paraId="512D4EEA" w14:textId="77777777" w:rsidTr="00D72708">
        <w:trPr>
          <w:trHeight w:val="677"/>
        </w:trPr>
        <w:tc>
          <w:tcPr>
            <w:tcW w:w="4531" w:type="dxa"/>
            <w:vAlign w:val="center"/>
          </w:tcPr>
          <w:p w14:paraId="2B3D0CC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  <w:vAlign w:val="center"/>
          </w:tcPr>
          <w:p w14:paraId="601F3582" w14:textId="1328EBEB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4657CC">
              <w:rPr>
                <w:rFonts w:ascii="Times New Roman" w:hAnsi="Times New Roman" w:cs="Times New Roman"/>
                <w:bCs/>
                <w:sz w:val="24"/>
                <w:szCs w:val="24"/>
              </w:rPr>
              <w:t>Odluke o komunalnom doprinosu</w:t>
            </w: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  <w:p w14:paraId="28549D8F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0F37CA7B" w14:textId="77777777" w:rsidTr="00D72708">
        <w:trPr>
          <w:trHeight w:val="971"/>
        </w:trPr>
        <w:tc>
          <w:tcPr>
            <w:tcW w:w="4531" w:type="dxa"/>
            <w:vAlign w:val="center"/>
          </w:tcPr>
          <w:p w14:paraId="52394A49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  <w:vAlign w:val="center"/>
          </w:tcPr>
          <w:p w14:paraId="7AE3C635" w14:textId="47732A9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4657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predloženi nacrt Odluke o komunalnom doprinosu.</w:t>
            </w:r>
          </w:p>
        </w:tc>
      </w:tr>
      <w:tr w:rsidR="00D72708" w:rsidRPr="00C321FA" w14:paraId="4515B200" w14:textId="77777777" w:rsidTr="00D72708">
        <w:trPr>
          <w:trHeight w:val="573"/>
        </w:trPr>
        <w:tc>
          <w:tcPr>
            <w:tcW w:w="4531" w:type="dxa"/>
            <w:vAlign w:val="center"/>
          </w:tcPr>
          <w:p w14:paraId="6A5F817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6CF66F38" w14:textId="3740D624" w:rsidR="00D72708" w:rsidRPr="00C321FA" w:rsidRDefault="004657CC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Siječanj 2025.</w:t>
            </w:r>
          </w:p>
        </w:tc>
      </w:tr>
      <w:tr w:rsidR="00D72708" w:rsidRPr="00C321FA" w14:paraId="34368AE5" w14:textId="77777777" w:rsidTr="00D72708">
        <w:trPr>
          <w:trHeight w:val="1241"/>
        </w:trPr>
        <w:tc>
          <w:tcPr>
            <w:tcW w:w="4531" w:type="dxa"/>
            <w:vAlign w:val="center"/>
          </w:tcPr>
          <w:p w14:paraId="6C5A912D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98049C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vAlign w:val="center"/>
          </w:tcPr>
          <w:p w14:paraId="799A6C3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4ECD8D64" w14:textId="77777777" w:rsidTr="00D72708">
        <w:trPr>
          <w:trHeight w:val="912"/>
        </w:trPr>
        <w:tc>
          <w:tcPr>
            <w:tcW w:w="4531" w:type="dxa"/>
            <w:vAlign w:val="center"/>
          </w:tcPr>
          <w:p w14:paraId="303C2C2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F760785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  <w:vAlign w:val="center"/>
          </w:tcPr>
          <w:p w14:paraId="3E0B33C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35C7CABF" w14:textId="77777777" w:rsidTr="00D72708">
        <w:trPr>
          <w:trHeight w:val="284"/>
        </w:trPr>
        <w:tc>
          <w:tcPr>
            <w:tcW w:w="4531" w:type="dxa"/>
            <w:vAlign w:val="center"/>
          </w:tcPr>
          <w:p w14:paraId="3EB60F1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  <w:vAlign w:val="center"/>
          </w:tcPr>
          <w:p w14:paraId="696DD66C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D72708" w:rsidRPr="00C321FA" w14:paraId="622FB34A" w14:textId="77777777" w:rsidTr="00D72708">
        <w:trPr>
          <w:trHeight w:val="575"/>
        </w:trPr>
        <w:tc>
          <w:tcPr>
            <w:tcW w:w="4531" w:type="dxa"/>
            <w:vAlign w:val="center"/>
          </w:tcPr>
          <w:p w14:paraId="0F502670" w14:textId="580B8542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531" w:type="dxa"/>
            <w:vAlign w:val="center"/>
          </w:tcPr>
          <w:p w14:paraId="10DF50E9" w14:textId="1B3AEA3F" w:rsidR="00D72708" w:rsidRPr="004657CC" w:rsidRDefault="004657CC" w:rsidP="004657CC">
            <w:pPr>
              <w:pStyle w:val="Odlomakpopis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 siječ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anj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2025.</w:t>
            </w:r>
          </w:p>
        </w:tc>
      </w:tr>
      <w:tr w:rsidR="00D72708" w:rsidRPr="00C321FA" w14:paraId="7D09FB77" w14:textId="77777777" w:rsidTr="00D72708">
        <w:trPr>
          <w:trHeight w:val="620"/>
        </w:trPr>
        <w:tc>
          <w:tcPr>
            <w:tcW w:w="4531" w:type="dxa"/>
            <w:vAlign w:val="center"/>
          </w:tcPr>
          <w:p w14:paraId="5DECB0AB" w14:textId="4D041F3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  <w:vAlign w:val="center"/>
          </w:tcPr>
          <w:p w14:paraId="5C42783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08DEDE" w14:textId="77777777" w:rsidR="00D72708" w:rsidRPr="00C321FA" w:rsidRDefault="00D72708" w:rsidP="00D7270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7057D378" w:rsidR="00C722DB" w:rsidRPr="00C321FA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F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C321F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4657CC">
        <w:rPr>
          <w:rFonts w:ascii="Times New Roman" w:hAnsi="Times New Roman" w:cs="Times New Roman"/>
          <w:b/>
          <w:sz w:val="24"/>
          <w:szCs w:val="24"/>
          <w:u w:val="single"/>
        </w:rPr>
        <w:t>10.veljače 2025.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C32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C321F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C321F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C321FA" w:rsidSect="00A4231D">
      <w:footerReference w:type="default" r:id="rId8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1019C" w14:textId="77777777" w:rsidR="00147A8A" w:rsidRDefault="00147A8A" w:rsidP="00CA19CD">
      <w:pPr>
        <w:spacing w:after="0" w:line="240" w:lineRule="auto"/>
      </w:pPr>
      <w:r>
        <w:separator/>
      </w:r>
    </w:p>
  </w:endnote>
  <w:endnote w:type="continuationSeparator" w:id="0">
    <w:p w14:paraId="161C3DB6" w14:textId="77777777" w:rsidR="00147A8A" w:rsidRDefault="00147A8A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37EBB" w14:textId="77777777" w:rsidR="00147A8A" w:rsidRDefault="00147A8A" w:rsidP="00CA19CD">
      <w:pPr>
        <w:spacing w:after="0" w:line="240" w:lineRule="auto"/>
      </w:pPr>
      <w:r>
        <w:separator/>
      </w:r>
    </w:p>
  </w:footnote>
  <w:footnote w:type="continuationSeparator" w:id="0">
    <w:p w14:paraId="3B05DE91" w14:textId="77777777" w:rsidR="00147A8A" w:rsidRDefault="00147A8A" w:rsidP="00CA19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26EAF"/>
    <w:multiLevelType w:val="hybridMultilevel"/>
    <w:tmpl w:val="C4A0CF28"/>
    <w:lvl w:ilvl="0" w:tplc="7A744C0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6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437B0"/>
    <w:rsid w:val="00147A8A"/>
    <w:rsid w:val="0015298D"/>
    <w:rsid w:val="0017098D"/>
    <w:rsid w:val="00182471"/>
    <w:rsid w:val="00197101"/>
    <w:rsid w:val="001A6933"/>
    <w:rsid w:val="001D08B9"/>
    <w:rsid w:val="001F3E76"/>
    <w:rsid w:val="002217C2"/>
    <w:rsid w:val="00226D56"/>
    <w:rsid w:val="002307B2"/>
    <w:rsid w:val="00266B4C"/>
    <w:rsid w:val="00281804"/>
    <w:rsid w:val="002977D2"/>
    <w:rsid w:val="002B735A"/>
    <w:rsid w:val="002C623B"/>
    <w:rsid w:val="0031571D"/>
    <w:rsid w:val="003206CB"/>
    <w:rsid w:val="00321194"/>
    <w:rsid w:val="00325C6C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657CC"/>
    <w:rsid w:val="004733CE"/>
    <w:rsid w:val="00485F0E"/>
    <w:rsid w:val="004A3237"/>
    <w:rsid w:val="004B3EFB"/>
    <w:rsid w:val="004D221C"/>
    <w:rsid w:val="005019E6"/>
    <w:rsid w:val="0051305B"/>
    <w:rsid w:val="005177B2"/>
    <w:rsid w:val="00535FE2"/>
    <w:rsid w:val="005410FF"/>
    <w:rsid w:val="00567165"/>
    <w:rsid w:val="0058290C"/>
    <w:rsid w:val="00584C96"/>
    <w:rsid w:val="00590E30"/>
    <w:rsid w:val="00601E8A"/>
    <w:rsid w:val="0061667D"/>
    <w:rsid w:val="00630ADC"/>
    <w:rsid w:val="00635D7D"/>
    <w:rsid w:val="0064578C"/>
    <w:rsid w:val="00652DE8"/>
    <w:rsid w:val="006714B7"/>
    <w:rsid w:val="00691716"/>
    <w:rsid w:val="006A1263"/>
    <w:rsid w:val="006A23AA"/>
    <w:rsid w:val="006A70F7"/>
    <w:rsid w:val="006B08A5"/>
    <w:rsid w:val="006B1F89"/>
    <w:rsid w:val="006B4935"/>
    <w:rsid w:val="006F36A3"/>
    <w:rsid w:val="0074137F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65CCA"/>
    <w:rsid w:val="00983DE8"/>
    <w:rsid w:val="009A28BC"/>
    <w:rsid w:val="009B7F69"/>
    <w:rsid w:val="009C141D"/>
    <w:rsid w:val="009F1264"/>
    <w:rsid w:val="009F69B2"/>
    <w:rsid w:val="00A11EE4"/>
    <w:rsid w:val="00A1418B"/>
    <w:rsid w:val="00A24D16"/>
    <w:rsid w:val="00A41B44"/>
    <w:rsid w:val="00A4231D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21FA"/>
    <w:rsid w:val="00C35B4D"/>
    <w:rsid w:val="00C548BD"/>
    <w:rsid w:val="00C722DB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72708"/>
    <w:rsid w:val="00D820B5"/>
    <w:rsid w:val="00D90DA6"/>
    <w:rsid w:val="00D910A7"/>
    <w:rsid w:val="00DB61ED"/>
    <w:rsid w:val="00DE17C7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  <w:style w:type="paragraph" w:styleId="Odlomakpopisa">
    <w:name w:val="List Paragraph"/>
    <w:basedOn w:val="Normal"/>
    <w:uiPriority w:val="34"/>
    <w:qFormat/>
    <w:rsid w:val="004657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93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Nikolina Čačić</cp:lastModifiedBy>
  <cp:revision>3</cp:revision>
  <cp:lastPrinted>2023-02-06T08:39:00Z</cp:lastPrinted>
  <dcterms:created xsi:type="dcterms:W3CDTF">2025-02-06T08:37:00Z</dcterms:created>
  <dcterms:modified xsi:type="dcterms:W3CDTF">2025-02-06T08:41:00Z</dcterms:modified>
</cp:coreProperties>
</file>