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CB548" w14:textId="4FB31842" w:rsidR="00F60DE2" w:rsidRPr="00F60DE2" w:rsidRDefault="00F60DE2" w:rsidP="00713196">
      <w:pPr>
        <w:ind w:firstLine="708"/>
        <w:jc w:val="both"/>
        <w:rPr>
          <w:rFonts w:ascii="Times New Roman" w:hAnsi="Times New Roman" w:cs="Times New Roman"/>
        </w:rPr>
      </w:pPr>
      <w:r w:rsidRPr="00F60DE2">
        <w:rPr>
          <w:rFonts w:ascii="Times New Roman" w:hAnsi="Times New Roman" w:cs="Times New Roman"/>
        </w:rPr>
        <w:t xml:space="preserve">Na temelju članka </w:t>
      </w:r>
      <w:r w:rsidR="004B7A6B">
        <w:rPr>
          <w:rFonts w:ascii="Times New Roman" w:hAnsi="Times New Roman" w:cs="Times New Roman"/>
        </w:rPr>
        <w:t>21</w:t>
      </w:r>
      <w:r w:rsidR="00E01CAF">
        <w:rPr>
          <w:rFonts w:ascii="Times New Roman" w:hAnsi="Times New Roman" w:cs="Times New Roman"/>
        </w:rPr>
        <w:t>5</w:t>
      </w:r>
      <w:r w:rsidR="004B7A6B">
        <w:rPr>
          <w:rFonts w:ascii="Times New Roman" w:hAnsi="Times New Roman" w:cs="Times New Roman"/>
        </w:rPr>
        <w:t>.</w:t>
      </w:r>
      <w:r w:rsidR="00E01CAF">
        <w:rPr>
          <w:rFonts w:ascii="Times New Roman" w:hAnsi="Times New Roman" w:cs="Times New Roman"/>
        </w:rPr>
        <w:t>, stavak 6.</w:t>
      </w:r>
      <w:r w:rsidR="004B7A6B">
        <w:rPr>
          <w:rFonts w:ascii="Times New Roman" w:hAnsi="Times New Roman" w:cs="Times New Roman"/>
        </w:rPr>
        <w:t xml:space="preserve"> </w:t>
      </w:r>
      <w:r w:rsidRPr="00F60DE2">
        <w:rPr>
          <w:rFonts w:ascii="Times New Roman" w:hAnsi="Times New Roman" w:cs="Times New Roman"/>
        </w:rPr>
        <w:t xml:space="preserve"> Pravilnika o proračunskom računovodstvu i računskom planu (''Narodne novine'' broj: </w:t>
      </w:r>
      <w:r w:rsidR="004B7A6B">
        <w:rPr>
          <w:rFonts w:ascii="Times New Roman" w:hAnsi="Times New Roman" w:cs="Times New Roman"/>
        </w:rPr>
        <w:t xml:space="preserve">158/23) </w:t>
      </w:r>
      <w:r w:rsidRPr="00F60DE2">
        <w:rPr>
          <w:rFonts w:ascii="Times New Roman" w:hAnsi="Times New Roman" w:cs="Times New Roman"/>
        </w:rPr>
        <w:t xml:space="preserve">i članka </w:t>
      </w:r>
      <w:r w:rsidR="00B54329">
        <w:rPr>
          <w:rFonts w:ascii="Times New Roman" w:hAnsi="Times New Roman" w:cs="Times New Roman"/>
        </w:rPr>
        <w:t>2</w:t>
      </w:r>
      <w:r w:rsidRPr="00F60DE2">
        <w:rPr>
          <w:rFonts w:ascii="Times New Roman" w:hAnsi="Times New Roman" w:cs="Times New Roman"/>
        </w:rPr>
        <w:t xml:space="preserve">9. Statuta </w:t>
      </w:r>
      <w:r w:rsidR="00B54329">
        <w:rPr>
          <w:rFonts w:ascii="Times New Roman" w:hAnsi="Times New Roman" w:cs="Times New Roman"/>
        </w:rPr>
        <w:t>Grada Virovitice</w:t>
      </w:r>
      <w:r w:rsidRPr="00F60DE2">
        <w:rPr>
          <w:rFonts w:ascii="Times New Roman" w:hAnsi="Times New Roman" w:cs="Times New Roman"/>
        </w:rPr>
        <w:t xml:space="preserve"> (''Službeni </w:t>
      </w:r>
      <w:r w:rsidR="00B54329">
        <w:rPr>
          <w:rFonts w:ascii="Times New Roman" w:hAnsi="Times New Roman" w:cs="Times New Roman"/>
        </w:rPr>
        <w:t>vjesnik</w:t>
      </w:r>
      <w:r w:rsidRPr="00F60DE2">
        <w:rPr>
          <w:rFonts w:ascii="Times New Roman" w:hAnsi="Times New Roman" w:cs="Times New Roman"/>
        </w:rPr>
        <w:t xml:space="preserve"> </w:t>
      </w:r>
      <w:r w:rsidR="00B54329">
        <w:rPr>
          <w:rFonts w:ascii="Times New Roman" w:hAnsi="Times New Roman" w:cs="Times New Roman"/>
        </w:rPr>
        <w:t>Grada Virovitice“</w:t>
      </w:r>
      <w:r w:rsidRPr="00F60DE2">
        <w:rPr>
          <w:rFonts w:ascii="Times New Roman" w:hAnsi="Times New Roman" w:cs="Times New Roman"/>
        </w:rPr>
        <w:t xml:space="preserve"> broj 0</w:t>
      </w:r>
      <w:r w:rsidR="00B54329">
        <w:rPr>
          <w:rFonts w:ascii="Times New Roman" w:hAnsi="Times New Roman" w:cs="Times New Roman"/>
        </w:rPr>
        <w:t>1</w:t>
      </w:r>
      <w:r w:rsidRPr="00F60DE2">
        <w:rPr>
          <w:rFonts w:ascii="Times New Roman" w:hAnsi="Times New Roman" w:cs="Times New Roman"/>
        </w:rPr>
        <w:t>/</w:t>
      </w:r>
      <w:r w:rsidR="00B54329">
        <w:rPr>
          <w:rFonts w:ascii="Times New Roman" w:hAnsi="Times New Roman" w:cs="Times New Roman"/>
        </w:rPr>
        <w:t>21</w:t>
      </w:r>
      <w:r w:rsidRPr="00F60DE2">
        <w:rPr>
          <w:rFonts w:ascii="Times New Roman" w:hAnsi="Times New Roman" w:cs="Times New Roman"/>
        </w:rPr>
        <w:t>.),</w:t>
      </w:r>
      <w:r w:rsidR="00B54329">
        <w:rPr>
          <w:rFonts w:ascii="Times New Roman" w:hAnsi="Times New Roman" w:cs="Times New Roman"/>
        </w:rPr>
        <w:t xml:space="preserve"> Gradsko vijeće Grada Virovitice</w:t>
      </w:r>
      <w:r w:rsidRPr="00F60DE2">
        <w:rPr>
          <w:rFonts w:ascii="Times New Roman" w:hAnsi="Times New Roman" w:cs="Times New Roman"/>
        </w:rPr>
        <w:t xml:space="preserve"> na __ sjednici održanoj __________202</w:t>
      </w:r>
      <w:r w:rsidR="00FE444B">
        <w:rPr>
          <w:rFonts w:ascii="Times New Roman" w:hAnsi="Times New Roman" w:cs="Times New Roman"/>
        </w:rPr>
        <w:t>4</w:t>
      </w:r>
      <w:r w:rsidRPr="00F60DE2">
        <w:rPr>
          <w:rFonts w:ascii="Times New Roman" w:hAnsi="Times New Roman" w:cs="Times New Roman"/>
        </w:rPr>
        <w:t>. godine, donosi</w:t>
      </w:r>
    </w:p>
    <w:p w14:paraId="3408B566" w14:textId="4B784CB7" w:rsidR="00F60DE2" w:rsidRPr="00F60DE2" w:rsidRDefault="00F60DE2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ODLUKU</w:t>
      </w:r>
    </w:p>
    <w:p w14:paraId="057685F4" w14:textId="01862937" w:rsidR="00F60DE2" w:rsidRPr="00F60DE2" w:rsidRDefault="00F60DE2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o raspo</w:t>
      </w:r>
      <w:r w:rsidR="00807D41">
        <w:rPr>
          <w:rFonts w:ascii="Times New Roman" w:hAnsi="Times New Roman" w:cs="Times New Roman"/>
          <w:b/>
          <w:bCs/>
        </w:rPr>
        <w:t>d</w:t>
      </w:r>
      <w:r w:rsidRPr="00F60DE2">
        <w:rPr>
          <w:rFonts w:ascii="Times New Roman" w:hAnsi="Times New Roman" w:cs="Times New Roman"/>
          <w:b/>
          <w:bCs/>
        </w:rPr>
        <w:t>jeli rezultata poslovanja Proračuna</w:t>
      </w:r>
    </w:p>
    <w:p w14:paraId="3BD31140" w14:textId="460A6643" w:rsidR="00F60DE2" w:rsidRPr="00F60DE2" w:rsidRDefault="00B54329" w:rsidP="00F60DE2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Grada Virovitice</w:t>
      </w:r>
      <w:r w:rsidR="00F60DE2" w:rsidRPr="00F60DE2">
        <w:rPr>
          <w:rFonts w:ascii="Times New Roman" w:hAnsi="Times New Roman" w:cs="Times New Roman"/>
          <w:b/>
          <w:bCs/>
        </w:rPr>
        <w:t xml:space="preserve"> za 202</w:t>
      </w:r>
      <w:r w:rsidR="00FE444B">
        <w:rPr>
          <w:rFonts w:ascii="Times New Roman" w:hAnsi="Times New Roman" w:cs="Times New Roman"/>
          <w:b/>
          <w:bCs/>
        </w:rPr>
        <w:t>3</w:t>
      </w:r>
      <w:r w:rsidR="00F60DE2" w:rsidRPr="00F60DE2">
        <w:rPr>
          <w:rFonts w:ascii="Times New Roman" w:hAnsi="Times New Roman" w:cs="Times New Roman"/>
          <w:b/>
          <w:bCs/>
        </w:rPr>
        <w:t>. godinu</w:t>
      </w:r>
    </w:p>
    <w:p w14:paraId="7FFD3BBB" w14:textId="77777777" w:rsidR="00F60DE2" w:rsidRDefault="00F60DE2">
      <w:pPr>
        <w:rPr>
          <w:rFonts w:ascii="Times New Roman" w:hAnsi="Times New Roman" w:cs="Times New Roman"/>
        </w:rPr>
      </w:pPr>
    </w:p>
    <w:p w14:paraId="13475C36" w14:textId="48FD3035" w:rsidR="00F60DE2" w:rsidRPr="00F60DE2" w:rsidRDefault="00F60DE2" w:rsidP="00F60DE2">
      <w:pPr>
        <w:jc w:val="center"/>
        <w:rPr>
          <w:rFonts w:ascii="Times New Roman" w:hAnsi="Times New Roman" w:cs="Times New Roman"/>
          <w:b/>
          <w:bCs/>
        </w:rPr>
      </w:pPr>
      <w:r w:rsidRPr="00F60DE2">
        <w:rPr>
          <w:rFonts w:ascii="Times New Roman" w:hAnsi="Times New Roman" w:cs="Times New Roman"/>
          <w:b/>
          <w:bCs/>
        </w:rPr>
        <w:t>Članak 1.</w:t>
      </w:r>
    </w:p>
    <w:p w14:paraId="4E3ED6D5" w14:textId="1EABD543" w:rsidR="00F60DE2" w:rsidRPr="00F00219" w:rsidRDefault="00B54329">
      <w:p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Grad Virovitica </w:t>
      </w:r>
      <w:r w:rsidR="00F60DE2" w:rsidRPr="00F00219">
        <w:rPr>
          <w:rFonts w:ascii="Times New Roman" w:hAnsi="Times New Roman" w:cs="Times New Roman"/>
          <w:sz w:val="24"/>
          <w:szCs w:val="24"/>
        </w:rPr>
        <w:t>na kraju 202</w:t>
      </w:r>
      <w:r w:rsidR="00FE444B">
        <w:rPr>
          <w:rFonts w:ascii="Times New Roman" w:hAnsi="Times New Roman" w:cs="Times New Roman"/>
          <w:sz w:val="24"/>
          <w:szCs w:val="24"/>
        </w:rPr>
        <w:t>3</w:t>
      </w:r>
      <w:r w:rsidR="00F60DE2" w:rsidRPr="00F00219">
        <w:rPr>
          <w:rFonts w:ascii="Times New Roman" w:hAnsi="Times New Roman" w:cs="Times New Roman"/>
          <w:sz w:val="24"/>
          <w:szCs w:val="24"/>
        </w:rPr>
        <w:t>. godine ostvari</w:t>
      </w:r>
      <w:r w:rsidRPr="00F00219">
        <w:rPr>
          <w:rFonts w:ascii="Times New Roman" w:hAnsi="Times New Roman" w:cs="Times New Roman"/>
          <w:sz w:val="24"/>
          <w:szCs w:val="24"/>
        </w:rPr>
        <w:t>o</w:t>
      </w:r>
      <w:r w:rsidR="00F60DE2" w:rsidRPr="00F00219">
        <w:rPr>
          <w:rFonts w:ascii="Times New Roman" w:hAnsi="Times New Roman" w:cs="Times New Roman"/>
          <w:sz w:val="24"/>
          <w:szCs w:val="24"/>
        </w:rPr>
        <w:t xml:space="preserve"> je:</w:t>
      </w:r>
    </w:p>
    <w:p w14:paraId="2FF0D5AC" w14:textId="75A4B62D" w:rsidR="00F60DE2" w:rsidRPr="00F00219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višak prihoda poslovanja u iznosu od </w:t>
      </w:r>
      <w:r w:rsidR="0076720F">
        <w:rPr>
          <w:rFonts w:ascii="Times New Roman" w:hAnsi="Times New Roman" w:cs="Times New Roman"/>
          <w:sz w:val="24"/>
          <w:szCs w:val="24"/>
        </w:rPr>
        <w:t>5.091.791,61</w:t>
      </w:r>
      <w:r w:rsidR="004B2A8A">
        <w:rPr>
          <w:rFonts w:ascii="Times New Roman" w:hAnsi="Times New Roman" w:cs="Times New Roman"/>
          <w:sz w:val="24"/>
          <w:szCs w:val="24"/>
        </w:rPr>
        <w:t xml:space="preserve"> </w:t>
      </w:r>
      <w:r w:rsidR="00B54329" w:rsidRPr="00F00219">
        <w:rPr>
          <w:rFonts w:ascii="Times New Roman" w:hAnsi="Times New Roman" w:cs="Times New Roman"/>
          <w:sz w:val="24"/>
          <w:szCs w:val="24"/>
        </w:rPr>
        <w:t>eura</w:t>
      </w:r>
      <w:r w:rsidR="00FE444B">
        <w:rPr>
          <w:rFonts w:ascii="Times New Roman" w:hAnsi="Times New Roman" w:cs="Times New Roman"/>
          <w:sz w:val="24"/>
          <w:szCs w:val="24"/>
        </w:rPr>
        <w:t>,</w:t>
      </w:r>
    </w:p>
    <w:p w14:paraId="322E01F3" w14:textId="4452253F" w:rsidR="00F60DE2" w:rsidRPr="00F00219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manjak prihoda od nefinancijske imovine u iznosu od</w:t>
      </w:r>
      <w:r w:rsidR="00B54329"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76720F">
        <w:rPr>
          <w:rFonts w:ascii="Times New Roman" w:hAnsi="Times New Roman" w:cs="Times New Roman"/>
          <w:sz w:val="24"/>
          <w:szCs w:val="24"/>
        </w:rPr>
        <w:t>4.264.562,52</w:t>
      </w:r>
      <w:r w:rsidR="00FE444B">
        <w:rPr>
          <w:rFonts w:ascii="Times New Roman" w:hAnsi="Times New Roman" w:cs="Times New Roman"/>
          <w:sz w:val="24"/>
          <w:szCs w:val="24"/>
        </w:rPr>
        <w:t xml:space="preserve"> </w:t>
      </w:r>
      <w:r w:rsidR="00B54329" w:rsidRPr="00F00219">
        <w:rPr>
          <w:rFonts w:ascii="Times New Roman" w:hAnsi="Times New Roman" w:cs="Times New Roman"/>
          <w:sz w:val="24"/>
          <w:szCs w:val="24"/>
        </w:rPr>
        <w:t>eura</w:t>
      </w:r>
      <w:r w:rsidRPr="00F00219">
        <w:rPr>
          <w:rFonts w:ascii="Times New Roman" w:hAnsi="Times New Roman" w:cs="Times New Roman"/>
          <w:sz w:val="24"/>
          <w:szCs w:val="24"/>
        </w:rPr>
        <w:t xml:space="preserve"> i </w:t>
      </w:r>
    </w:p>
    <w:p w14:paraId="5D5FEB20" w14:textId="0138C15B" w:rsidR="00807D41" w:rsidRPr="00F00219" w:rsidRDefault="00B54329" w:rsidP="00807D4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višak </w:t>
      </w:r>
      <w:r w:rsidR="00F60DE2" w:rsidRPr="00F00219">
        <w:rPr>
          <w:rFonts w:ascii="Times New Roman" w:hAnsi="Times New Roman" w:cs="Times New Roman"/>
          <w:sz w:val="24"/>
          <w:szCs w:val="24"/>
        </w:rPr>
        <w:t>primitaka od financijske imovine u iznosu od</w:t>
      </w:r>
      <w:r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4B2A8A">
        <w:rPr>
          <w:rFonts w:ascii="Times New Roman" w:hAnsi="Times New Roman" w:cs="Times New Roman"/>
          <w:sz w:val="24"/>
          <w:szCs w:val="24"/>
        </w:rPr>
        <w:t>1.672.873,86</w:t>
      </w:r>
      <w:r w:rsidRPr="00F00219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15E07807" w14:textId="2B5042AF" w:rsidR="00F60DE2" w:rsidRPr="00F00219" w:rsidRDefault="00F60DE2" w:rsidP="00807D41">
      <w:pPr>
        <w:ind w:left="360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iz čega proizlazi ukupan rezultat poslovanja odnosno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u iznosu od </w:t>
      </w:r>
      <w:r w:rsidR="004B2A8A">
        <w:rPr>
          <w:rFonts w:ascii="Times New Roman" w:hAnsi="Times New Roman" w:cs="Times New Roman"/>
          <w:b/>
          <w:bCs/>
          <w:sz w:val="24"/>
          <w:szCs w:val="24"/>
        </w:rPr>
        <w:t>2.500.102,95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4329" w:rsidRPr="00F00219">
        <w:rPr>
          <w:rFonts w:ascii="Times New Roman" w:hAnsi="Times New Roman" w:cs="Times New Roman"/>
          <w:b/>
          <w:bCs/>
          <w:sz w:val="24"/>
          <w:szCs w:val="24"/>
        </w:rPr>
        <w:t>eura</w:t>
      </w:r>
      <w:r w:rsidR="00FE444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8F4F761" w14:textId="2034D24E" w:rsidR="00F60DE2" w:rsidRPr="0076720F" w:rsidRDefault="00F60DE2" w:rsidP="00F60DE2">
      <w:pPr>
        <w:jc w:val="center"/>
        <w:rPr>
          <w:rFonts w:ascii="Times New Roman" w:hAnsi="Times New Roman" w:cs="Times New Roman"/>
          <w:b/>
          <w:bCs/>
        </w:rPr>
      </w:pPr>
      <w:r w:rsidRPr="0076720F">
        <w:rPr>
          <w:rFonts w:ascii="Times New Roman" w:hAnsi="Times New Roman" w:cs="Times New Roman"/>
          <w:b/>
          <w:bCs/>
        </w:rPr>
        <w:t>Članak 2.</w:t>
      </w:r>
    </w:p>
    <w:p w14:paraId="27D586D5" w14:textId="6E6806E9" w:rsidR="00035596" w:rsidRPr="00F00219" w:rsidRDefault="00F60DE2" w:rsidP="00035596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Odlukom o raspo</w:t>
      </w:r>
      <w:r w:rsidR="00807D41" w:rsidRPr="00F00219">
        <w:rPr>
          <w:rFonts w:ascii="Times New Roman" w:hAnsi="Times New Roman" w:cs="Times New Roman"/>
          <w:sz w:val="24"/>
          <w:szCs w:val="24"/>
        </w:rPr>
        <w:t>d</w:t>
      </w:r>
      <w:r w:rsidRPr="00F00219">
        <w:rPr>
          <w:rFonts w:ascii="Times New Roman" w:hAnsi="Times New Roman" w:cs="Times New Roman"/>
          <w:sz w:val="24"/>
          <w:szCs w:val="24"/>
        </w:rPr>
        <w:t>jeli rezultata poslovanja od ukupno iskazanog viška pr</w:t>
      </w:r>
      <w:r w:rsidR="00035596" w:rsidRPr="00F00219">
        <w:rPr>
          <w:rFonts w:ascii="Times New Roman" w:hAnsi="Times New Roman" w:cs="Times New Roman"/>
          <w:sz w:val="24"/>
          <w:szCs w:val="24"/>
        </w:rPr>
        <w:t xml:space="preserve">ihoda </w:t>
      </w:r>
      <w:r w:rsidRPr="00F00219">
        <w:rPr>
          <w:rFonts w:ascii="Times New Roman" w:hAnsi="Times New Roman" w:cs="Times New Roman"/>
          <w:sz w:val="24"/>
          <w:szCs w:val="24"/>
        </w:rPr>
        <w:t>poslo</w:t>
      </w:r>
      <w:r w:rsidR="00035596" w:rsidRPr="00F00219">
        <w:rPr>
          <w:rFonts w:ascii="Times New Roman" w:hAnsi="Times New Roman" w:cs="Times New Roman"/>
          <w:sz w:val="24"/>
          <w:szCs w:val="24"/>
        </w:rPr>
        <w:t>vanja</w:t>
      </w:r>
      <w:r w:rsidRPr="00F00219">
        <w:rPr>
          <w:rFonts w:ascii="Times New Roman" w:hAnsi="Times New Roman" w:cs="Times New Roman"/>
          <w:sz w:val="24"/>
          <w:szCs w:val="24"/>
        </w:rPr>
        <w:t xml:space="preserve"> Proračuna </w:t>
      </w:r>
      <w:r w:rsidR="00B54329" w:rsidRPr="00F00219">
        <w:rPr>
          <w:rFonts w:ascii="Times New Roman" w:hAnsi="Times New Roman" w:cs="Times New Roman"/>
          <w:sz w:val="24"/>
          <w:szCs w:val="24"/>
        </w:rPr>
        <w:t>Grada Virovitice</w:t>
      </w:r>
      <w:r w:rsidRPr="00F00219">
        <w:rPr>
          <w:rFonts w:ascii="Times New Roman" w:hAnsi="Times New Roman" w:cs="Times New Roman"/>
          <w:sz w:val="24"/>
          <w:szCs w:val="24"/>
        </w:rPr>
        <w:t xml:space="preserve"> za 202</w:t>
      </w:r>
      <w:r w:rsidR="00FE444B">
        <w:rPr>
          <w:rFonts w:ascii="Times New Roman" w:hAnsi="Times New Roman" w:cs="Times New Roman"/>
          <w:sz w:val="24"/>
          <w:szCs w:val="24"/>
        </w:rPr>
        <w:t>3</w:t>
      </w:r>
      <w:r w:rsidRPr="00F00219">
        <w:rPr>
          <w:rFonts w:ascii="Times New Roman" w:hAnsi="Times New Roman" w:cs="Times New Roman"/>
          <w:sz w:val="24"/>
          <w:szCs w:val="24"/>
        </w:rPr>
        <w:t>. godinu</w:t>
      </w:r>
      <w:r w:rsidR="00035596"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807D41" w:rsidRPr="00F00219">
        <w:rPr>
          <w:rFonts w:ascii="Times New Roman" w:hAnsi="Times New Roman" w:cs="Times New Roman"/>
          <w:sz w:val="24"/>
          <w:szCs w:val="24"/>
        </w:rPr>
        <w:t xml:space="preserve">dio u iznosu od </w:t>
      </w:r>
      <w:r w:rsidR="0076720F">
        <w:rPr>
          <w:rFonts w:ascii="Times New Roman" w:hAnsi="Times New Roman" w:cs="Times New Roman"/>
          <w:sz w:val="24"/>
          <w:szCs w:val="24"/>
        </w:rPr>
        <w:t>2.591.724,66</w:t>
      </w:r>
      <w:r w:rsidR="00FE444B" w:rsidRPr="00F00219">
        <w:rPr>
          <w:rFonts w:ascii="Times New Roman" w:hAnsi="Times New Roman" w:cs="Times New Roman"/>
          <w:sz w:val="24"/>
          <w:szCs w:val="24"/>
        </w:rPr>
        <w:t xml:space="preserve"> </w:t>
      </w:r>
      <w:r w:rsidR="00035596" w:rsidRPr="00F00219">
        <w:rPr>
          <w:rFonts w:ascii="Times New Roman" w:hAnsi="Times New Roman" w:cs="Times New Roman"/>
          <w:sz w:val="24"/>
          <w:szCs w:val="24"/>
        </w:rPr>
        <w:t>eura</w:t>
      </w:r>
      <w:r w:rsidR="00807D41" w:rsidRPr="00F00219">
        <w:rPr>
          <w:rFonts w:ascii="Times New Roman" w:hAnsi="Times New Roman" w:cs="Times New Roman"/>
          <w:sz w:val="24"/>
          <w:szCs w:val="24"/>
        </w:rPr>
        <w:t xml:space="preserve"> iskoristit će se za pokriće </w:t>
      </w:r>
      <w:r w:rsidR="00807D41" w:rsidRPr="001E1FF3">
        <w:rPr>
          <w:rFonts w:ascii="Times New Roman" w:hAnsi="Times New Roman" w:cs="Times New Roman"/>
          <w:sz w:val="24"/>
          <w:szCs w:val="24"/>
        </w:rPr>
        <w:t>manjka prihoda od nefinancijske imovine</w:t>
      </w:r>
      <w:r w:rsidR="00035596" w:rsidRPr="00F00219">
        <w:rPr>
          <w:rFonts w:ascii="Times New Roman" w:hAnsi="Times New Roman" w:cs="Times New Roman"/>
          <w:sz w:val="24"/>
          <w:szCs w:val="24"/>
        </w:rPr>
        <w:t>.</w:t>
      </w:r>
    </w:p>
    <w:p w14:paraId="78CE2493" w14:textId="4E13DF13" w:rsidR="00807D41" w:rsidRPr="00F00219" w:rsidRDefault="00035596" w:rsidP="00035596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Odlukom o raspodjeli rezultata poslovanja ukupan višak primitaka od financijske imovine u iznosu od </w:t>
      </w:r>
      <w:r w:rsidR="004B2A8A">
        <w:rPr>
          <w:rFonts w:ascii="Times New Roman" w:hAnsi="Times New Roman" w:cs="Times New Roman"/>
          <w:sz w:val="24"/>
          <w:szCs w:val="24"/>
        </w:rPr>
        <w:t>1.672.87</w:t>
      </w:r>
      <w:r w:rsidR="00CD4FE1">
        <w:rPr>
          <w:rFonts w:ascii="Times New Roman" w:hAnsi="Times New Roman" w:cs="Times New Roman"/>
          <w:sz w:val="24"/>
          <w:szCs w:val="24"/>
        </w:rPr>
        <w:t>3</w:t>
      </w:r>
      <w:r w:rsidR="004B2A8A">
        <w:rPr>
          <w:rFonts w:ascii="Times New Roman" w:hAnsi="Times New Roman" w:cs="Times New Roman"/>
          <w:sz w:val="24"/>
          <w:szCs w:val="24"/>
        </w:rPr>
        <w:t>,86</w:t>
      </w:r>
      <w:r w:rsidRPr="00F00219">
        <w:rPr>
          <w:rFonts w:ascii="Times New Roman" w:hAnsi="Times New Roman" w:cs="Times New Roman"/>
          <w:sz w:val="24"/>
          <w:szCs w:val="24"/>
        </w:rPr>
        <w:t xml:space="preserve"> eura namijenit će se za pokriće </w:t>
      </w:r>
      <w:r w:rsidRPr="001E1FF3">
        <w:rPr>
          <w:rFonts w:ascii="Times New Roman" w:hAnsi="Times New Roman" w:cs="Times New Roman"/>
          <w:sz w:val="24"/>
          <w:szCs w:val="24"/>
        </w:rPr>
        <w:t xml:space="preserve">manjka od nefinancijske </w:t>
      </w:r>
      <w:r w:rsidR="00F71991" w:rsidRPr="001E1FF3">
        <w:rPr>
          <w:rFonts w:ascii="Times New Roman" w:hAnsi="Times New Roman" w:cs="Times New Roman"/>
          <w:sz w:val="24"/>
          <w:szCs w:val="24"/>
        </w:rPr>
        <w:t>i</w:t>
      </w:r>
      <w:r w:rsidRPr="001E1FF3">
        <w:rPr>
          <w:rFonts w:ascii="Times New Roman" w:hAnsi="Times New Roman" w:cs="Times New Roman"/>
          <w:sz w:val="24"/>
          <w:szCs w:val="24"/>
        </w:rPr>
        <w:t>movine.</w:t>
      </w:r>
    </w:p>
    <w:p w14:paraId="7C8278BE" w14:textId="315480BB" w:rsidR="00807D41" w:rsidRPr="0076720F" w:rsidRDefault="00807D41" w:rsidP="00807D41">
      <w:pPr>
        <w:jc w:val="center"/>
        <w:rPr>
          <w:rFonts w:ascii="Times New Roman" w:hAnsi="Times New Roman" w:cs="Times New Roman"/>
          <w:b/>
          <w:bCs/>
        </w:rPr>
      </w:pPr>
      <w:r w:rsidRPr="0076720F">
        <w:rPr>
          <w:rFonts w:ascii="Times New Roman" w:hAnsi="Times New Roman" w:cs="Times New Roman"/>
          <w:b/>
          <w:bCs/>
        </w:rPr>
        <w:t>Članak 3.</w:t>
      </w:r>
    </w:p>
    <w:p w14:paraId="25555EDE" w14:textId="1A8C546E" w:rsidR="00807D41" w:rsidRPr="00F00219" w:rsidRDefault="00807D41" w:rsidP="00807D41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Ukupan rezultat poslovanja na kraju 202</w:t>
      </w:r>
      <w:r w:rsidR="00FE444B">
        <w:rPr>
          <w:rFonts w:ascii="Times New Roman" w:hAnsi="Times New Roman" w:cs="Times New Roman"/>
          <w:sz w:val="24"/>
          <w:szCs w:val="24"/>
        </w:rPr>
        <w:t>3</w:t>
      </w:r>
      <w:r w:rsidRPr="00F00219">
        <w:rPr>
          <w:rFonts w:ascii="Times New Roman" w:hAnsi="Times New Roman" w:cs="Times New Roman"/>
          <w:sz w:val="24"/>
          <w:szCs w:val="24"/>
        </w:rPr>
        <w:t xml:space="preserve">. godine, odnosno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višak </w:t>
      </w:r>
      <w:r w:rsidRPr="00F00219">
        <w:rPr>
          <w:rFonts w:ascii="Times New Roman" w:hAnsi="Times New Roman" w:cs="Times New Roman"/>
          <w:sz w:val="24"/>
          <w:szCs w:val="24"/>
        </w:rPr>
        <w:t xml:space="preserve">u iznosu 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>od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2A8A">
        <w:rPr>
          <w:rFonts w:ascii="Times New Roman" w:hAnsi="Times New Roman" w:cs="Times New Roman"/>
          <w:b/>
          <w:bCs/>
          <w:sz w:val="24"/>
          <w:szCs w:val="24"/>
        </w:rPr>
        <w:t>2.500.102,95 eura</w:t>
      </w:r>
      <w:r w:rsidR="00035596"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00219">
        <w:rPr>
          <w:rFonts w:ascii="Times New Roman" w:hAnsi="Times New Roman" w:cs="Times New Roman"/>
          <w:sz w:val="24"/>
          <w:szCs w:val="24"/>
        </w:rPr>
        <w:t xml:space="preserve">uvrstit će se u Izmjene i dopune Proračuna </w:t>
      </w:r>
      <w:r w:rsidR="00035596" w:rsidRPr="00F00219">
        <w:rPr>
          <w:rFonts w:ascii="Times New Roman" w:hAnsi="Times New Roman" w:cs="Times New Roman"/>
          <w:sz w:val="24"/>
          <w:szCs w:val="24"/>
        </w:rPr>
        <w:t>Grada Virovitice</w:t>
      </w:r>
      <w:r w:rsidRPr="00F00219">
        <w:rPr>
          <w:rFonts w:ascii="Times New Roman" w:hAnsi="Times New Roman" w:cs="Times New Roman"/>
          <w:sz w:val="24"/>
          <w:szCs w:val="24"/>
        </w:rPr>
        <w:t xml:space="preserve"> za 202</w:t>
      </w:r>
      <w:r w:rsidR="00FE444B">
        <w:rPr>
          <w:rFonts w:ascii="Times New Roman" w:hAnsi="Times New Roman" w:cs="Times New Roman"/>
          <w:sz w:val="24"/>
          <w:szCs w:val="24"/>
        </w:rPr>
        <w:t>4</w:t>
      </w:r>
      <w:r w:rsidRPr="00F00219">
        <w:rPr>
          <w:rFonts w:ascii="Times New Roman" w:hAnsi="Times New Roman" w:cs="Times New Roman"/>
          <w:sz w:val="24"/>
          <w:szCs w:val="24"/>
        </w:rPr>
        <w:t xml:space="preserve">. godinu. </w:t>
      </w:r>
    </w:p>
    <w:p w14:paraId="49422303" w14:textId="6305D611" w:rsidR="00550FEA" w:rsidRPr="0076720F" w:rsidRDefault="00550FEA" w:rsidP="00550FEA">
      <w:pPr>
        <w:jc w:val="center"/>
        <w:rPr>
          <w:rFonts w:ascii="Times New Roman" w:hAnsi="Times New Roman" w:cs="Times New Roman"/>
          <w:b/>
          <w:bCs/>
        </w:rPr>
      </w:pPr>
      <w:r w:rsidRPr="0076720F">
        <w:rPr>
          <w:rFonts w:ascii="Times New Roman" w:hAnsi="Times New Roman" w:cs="Times New Roman"/>
          <w:b/>
          <w:bCs/>
        </w:rPr>
        <w:t xml:space="preserve">Članak 4. </w:t>
      </w:r>
    </w:p>
    <w:p w14:paraId="7F8EA564" w14:textId="4DE2F003" w:rsidR="00550FEA" w:rsidRPr="00F00219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Ukupno iskazan višak u iznosu od </w:t>
      </w:r>
      <w:r w:rsidR="004B2A8A">
        <w:rPr>
          <w:rFonts w:ascii="Times New Roman" w:hAnsi="Times New Roman" w:cs="Times New Roman"/>
          <w:sz w:val="24"/>
          <w:szCs w:val="24"/>
        </w:rPr>
        <w:t>2.500.102,95</w:t>
      </w:r>
      <w:r w:rsidRPr="00F00219">
        <w:rPr>
          <w:rFonts w:ascii="Times New Roman" w:hAnsi="Times New Roman" w:cs="Times New Roman"/>
          <w:sz w:val="24"/>
          <w:szCs w:val="24"/>
        </w:rPr>
        <w:t xml:space="preserve"> eura rezultat je međusobnog prijeboja pojedinih izvora financiranja, koji su temeljna proračunska klasifikacija za praćenje namjenskog trošenja proračunskih sredstava. </w:t>
      </w:r>
    </w:p>
    <w:p w14:paraId="70FC1D93" w14:textId="7500898B" w:rsidR="00550FEA" w:rsidRPr="00F00219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Ovom odlukom utvrđuje se raspodjela viška prihoda poslovanja sukladno proračunskim klasifikacijama (</w:t>
      </w:r>
      <w:r w:rsidR="00F71991" w:rsidRPr="00F00219">
        <w:rPr>
          <w:rFonts w:ascii="Times New Roman" w:hAnsi="Times New Roman" w:cs="Times New Roman"/>
          <w:sz w:val="24"/>
          <w:szCs w:val="24"/>
        </w:rPr>
        <w:t>programska, izvori financiranja</w:t>
      </w:r>
      <w:r w:rsidRPr="00F00219">
        <w:rPr>
          <w:rFonts w:ascii="Times New Roman" w:hAnsi="Times New Roman" w:cs="Times New Roman"/>
          <w:sz w:val="24"/>
          <w:szCs w:val="24"/>
        </w:rPr>
        <w:t>)</w:t>
      </w:r>
      <w:r w:rsidR="00F71991" w:rsidRPr="00F00219">
        <w:rPr>
          <w:rFonts w:ascii="Times New Roman" w:hAnsi="Times New Roman" w:cs="Times New Roman"/>
          <w:sz w:val="24"/>
          <w:szCs w:val="24"/>
        </w:rPr>
        <w:t>, što će biti uključeno u Izmjene i dopune proračuna Grada Virovitice za 202</w:t>
      </w:r>
      <w:r w:rsidR="00FE444B">
        <w:rPr>
          <w:rFonts w:ascii="Times New Roman" w:hAnsi="Times New Roman" w:cs="Times New Roman"/>
          <w:sz w:val="24"/>
          <w:szCs w:val="24"/>
        </w:rPr>
        <w:t>4</w:t>
      </w:r>
      <w:r w:rsidR="00F71991" w:rsidRPr="00F00219">
        <w:rPr>
          <w:rFonts w:ascii="Times New Roman" w:hAnsi="Times New Roman" w:cs="Times New Roman"/>
          <w:sz w:val="24"/>
          <w:szCs w:val="24"/>
        </w:rPr>
        <w:t xml:space="preserve">. godinu </w:t>
      </w:r>
      <w:r w:rsidR="002E7310">
        <w:rPr>
          <w:rFonts w:ascii="Times New Roman" w:hAnsi="Times New Roman" w:cs="Times New Roman"/>
          <w:sz w:val="24"/>
          <w:szCs w:val="24"/>
        </w:rPr>
        <w:t xml:space="preserve">u iznosu od 2.500.112,00 eura </w:t>
      </w:r>
      <w:r w:rsidR="00F71991" w:rsidRPr="00F00219">
        <w:rPr>
          <w:rFonts w:ascii="Times New Roman" w:hAnsi="Times New Roman" w:cs="Times New Roman"/>
          <w:sz w:val="24"/>
          <w:szCs w:val="24"/>
        </w:rPr>
        <w:t xml:space="preserve">kako slijedi: </w:t>
      </w:r>
    </w:p>
    <w:p w14:paraId="432C45C6" w14:textId="6C04208F" w:rsidR="00F71991" w:rsidRPr="00F00219" w:rsidRDefault="00F71991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>Struktura utvrđenog rezultata poslovanja klasificiranog prema izvorima financiranja je sljedeća</w:t>
      </w:r>
      <w:r w:rsidR="00334DD8">
        <w:rPr>
          <w:rFonts w:ascii="Times New Roman" w:hAnsi="Times New Roman" w:cs="Times New Roman"/>
          <w:sz w:val="24"/>
          <w:szCs w:val="24"/>
        </w:rPr>
        <w:t xml:space="preserve"> (zaokruženo na </w:t>
      </w:r>
      <w:r w:rsidR="0076720F">
        <w:rPr>
          <w:rFonts w:ascii="Times New Roman" w:hAnsi="Times New Roman" w:cs="Times New Roman"/>
          <w:sz w:val="24"/>
          <w:szCs w:val="24"/>
        </w:rPr>
        <w:t>jedinice</w:t>
      </w:r>
      <w:r w:rsidR="00334DD8">
        <w:rPr>
          <w:rFonts w:ascii="Times New Roman" w:hAnsi="Times New Roman" w:cs="Times New Roman"/>
          <w:sz w:val="24"/>
          <w:szCs w:val="24"/>
        </w:rPr>
        <w:t>)</w:t>
      </w:r>
      <w:r w:rsidRPr="00F00219">
        <w:rPr>
          <w:rFonts w:ascii="Times New Roman" w:hAnsi="Times New Roman" w:cs="Times New Roman"/>
          <w:sz w:val="24"/>
          <w:szCs w:val="24"/>
        </w:rPr>
        <w:t>:</w:t>
      </w:r>
    </w:p>
    <w:p w14:paraId="62FA7D14" w14:textId="30A99368" w:rsidR="00F71991" w:rsidRPr="001310E0" w:rsidRDefault="00F7199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naknade za koncesije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E53A93" w:rsidRPr="001310E0">
        <w:rPr>
          <w:rFonts w:ascii="Times New Roman" w:hAnsi="Times New Roman" w:cs="Times New Roman"/>
          <w:b/>
          <w:bCs/>
          <w:sz w:val="24"/>
          <w:szCs w:val="24"/>
        </w:rPr>
        <w:t>8.733,00</w:t>
      </w:r>
      <w:r w:rsidR="009D70C5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>raspodjeljuje se u</w:t>
      </w:r>
      <w:r w:rsidR="00DC6A07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>Upravnom odjelu za komunalne poslove</w:t>
      </w:r>
      <w:r w:rsidR="00E53A93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>i graditeljstvo u programu Izgradnja komunalne infrastrukture Odsjeka za graditeljstvo</w:t>
      </w:r>
      <w:r w:rsidR="00E53A93" w:rsidRPr="001310E0">
        <w:rPr>
          <w:rFonts w:ascii="Times New Roman" w:hAnsi="Times New Roman" w:cs="Times New Roman"/>
          <w:sz w:val="24"/>
          <w:szCs w:val="24"/>
        </w:rPr>
        <w:t xml:space="preserve"> i investicije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FE1C85" w:rsidRPr="001310E0">
        <w:rPr>
          <w:rFonts w:ascii="Times New Roman" w:hAnsi="Times New Roman" w:cs="Times New Roman"/>
          <w:sz w:val="24"/>
          <w:szCs w:val="24"/>
        </w:rPr>
        <w:t>u kapitalnom projektu I</w:t>
      </w:r>
      <w:r w:rsidR="00DC6A07" w:rsidRPr="001310E0">
        <w:rPr>
          <w:rFonts w:ascii="Times New Roman" w:hAnsi="Times New Roman" w:cs="Times New Roman"/>
          <w:sz w:val="24"/>
          <w:szCs w:val="24"/>
        </w:rPr>
        <w:t>zgradnja nogostupa, biciklističkih staza, trgova</w:t>
      </w:r>
      <w:r w:rsidR="00FE1C85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za pokriće rashoda </w:t>
      </w:r>
      <w:r w:rsidR="00DC6A07" w:rsidRPr="001310E0">
        <w:rPr>
          <w:rFonts w:ascii="Times New Roman" w:hAnsi="Times New Roman" w:cs="Times New Roman"/>
          <w:sz w:val="24"/>
          <w:szCs w:val="24"/>
        </w:rPr>
        <w:t xml:space="preserve">izgradnje pješačke staze u ulici Ivana </w:t>
      </w:r>
      <w:proofErr w:type="spellStart"/>
      <w:r w:rsidR="00DC6A07" w:rsidRPr="001310E0">
        <w:rPr>
          <w:rFonts w:ascii="Times New Roman" w:hAnsi="Times New Roman" w:cs="Times New Roman"/>
          <w:sz w:val="24"/>
          <w:szCs w:val="24"/>
        </w:rPr>
        <w:t>Kapistrana</w:t>
      </w:r>
      <w:proofErr w:type="spellEnd"/>
      <w:r w:rsidR="00DC6A07" w:rsidRPr="001310E0">
        <w:rPr>
          <w:rFonts w:ascii="Times New Roman" w:hAnsi="Times New Roman" w:cs="Times New Roman"/>
          <w:sz w:val="24"/>
          <w:szCs w:val="24"/>
        </w:rPr>
        <w:t>.</w:t>
      </w:r>
    </w:p>
    <w:p w14:paraId="727439B3" w14:textId="3EAC4405" w:rsidR="00DA51B6" w:rsidRPr="001310E0" w:rsidRDefault="00DA51B6" w:rsidP="00DA51B6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mjesnog samodoprinosa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956,00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 Upravnom odjelu za komunalne poslove i graditeljstvo u </w:t>
      </w:r>
      <w:r w:rsidRPr="001310E0">
        <w:rPr>
          <w:rFonts w:ascii="Times New Roman" w:hAnsi="Times New Roman" w:cs="Times New Roman"/>
          <w:sz w:val="24"/>
          <w:szCs w:val="24"/>
        </w:rPr>
        <w:lastRenderedPageBreak/>
        <w:t xml:space="preserve">programu Redovna djelatnost mjesne </w:t>
      </w:r>
      <w:proofErr w:type="spellStart"/>
      <w:r w:rsidRPr="001310E0">
        <w:rPr>
          <w:rFonts w:ascii="Times New Roman" w:hAnsi="Times New Roman" w:cs="Times New Roman"/>
          <w:sz w:val="24"/>
          <w:szCs w:val="24"/>
        </w:rPr>
        <w:t>samuprave</w:t>
      </w:r>
      <w:proofErr w:type="spellEnd"/>
      <w:r w:rsidRPr="001310E0">
        <w:rPr>
          <w:rFonts w:ascii="Times New Roman" w:hAnsi="Times New Roman" w:cs="Times New Roman"/>
          <w:sz w:val="24"/>
          <w:szCs w:val="24"/>
        </w:rPr>
        <w:t xml:space="preserve"> Odsjeka za Mjesnu </w:t>
      </w:r>
      <w:proofErr w:type="spellStart"/>
      <w:r w:rsidRPr="001310E0">
        <w:rPr>
          <w:rFonts w:ascii="Times New Roman" w:hAnsi="Times New Roman" w:cs="Times New Roman"/>
          <w:sz w:val="24"/>
          <w:szCs w:val="24"/>
        </w:rPr>
        <w:t>samupravu</w:t>
      </w:r>
      <w:proofErr w:type="spellEnd"/>
      <w:r w:rsidRPr="001310E0">
        <w:rPr>
          <w:rFonts w:ascii="Times New Roman" w:hAnsi="Times New Roman" w:cs="Times New Roman"/>
          <w:sz w:val="24"/>
          <w:szCs w:val="24"/>
        </w:rPr>
        <w:t xml:space="preserve"> pri aktivnosti Nabava nefinancijske imovine za pokriće rashoda za uređaje Mjesne </w:t>
      </w:r>
      <w:proofErr w:type="spellStart"/>
      <w:r w:rsidRPr="001310E0">
        <w:rPr>
          <w:rFonts w:ascii="Times New Roman" w:hAnsi="Times New Roman" w:cs="Times New Roman"/>
          <w:sz w:val="24"/>
          <w:szCs w:val="24"/>
        </w:rPr>
        <w:t>samuprave</w:t>
      </w:r>
      <w:proofErr w:type="spellEnd"/>
      <w:r w:rsidRPr="001310E0">
        <w:rPr>
          <w:rFonts w:ascii="Times New Roman" w:hAnsi="Times New Roman" w:cs="Times New Roman"/>
          <w:sz w:val="24"/>
          <w:szCs w:val="24"/>
        </w:rPr>
        <w:t>.</w:t>
      </w:r>
    </w:p>
    <w:p w14:paraId="13675606" w14:textId="54A373FC" w:rsidR="00DA51B6" w:rsidRPr="001310E0" w:rsidRDefault="00DA51B6" w:rsidP="00DA51B6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</w:t>
      </w:r>
      <w:r w:rsidR="002E7310">
        <w:rPr>
          <w:rFonts w:ascii="Times New Roman" w:hAnsi="Times New Roman" w:cs="Times New Roman"/>
          <w:b/>
          <w:bCs/>
          <w:sz w:val="24"/>
          <w:szCs w:val="24"/>
        </w:rPr>
        <w:t>naknade za dodjelu grobnog mjesta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1.080,00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 Upravnom odjelu za komunalne poslove i graditeljstvo u programu Izgradnja komunalne infrastrukture Odsjeka za graditeljstvo i investicije u kapitalnom projektu Rekonstrukcija groblja za pokriće rashoda za dodatno ulaganje na groblju.</w:t>
      </w:r>
    </w:p>
    <w:p w14:paraId="4A29B0FC" w14:textId="1DA57253" w:rsidR="00C10DB1" w:rsidRPr="001310E0" w:rsidRDefault="00C10DB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naknade za izgradnju parkirališta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2.128,00</w:t>
      </w:r>
      <w:r w:rsidR="009D70C5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raspodjeljuje se u </w:t>
      </w:r>
      <w:r w:rsidR="00DC6A07" w:rsidRPr="001310E0">
        <w:rPr>
          <w:rFonts w:ascii="Times New Roman" w:hAnsi="Times New Roman" w:cs="Times New Roman"/>
          <w:sz w:val="24"/>
          <w:szCs w:val="24"/>
        </w:rPr>
        <w:t>Upravnom odjelu za komunalne poslove i graditeljstvo u programu Izgradnja komunalne infrastrukture Odsjeka za graditeljstvo i investicije u kapitalnom projektu Izgradnja parkirališta za pokriće rashoda izgradnje parkirališta u ulici Lanište.</w:t>
      </w:r>
    </w:p>
    <w:p w14:paraId="469B96E4" w14:textId="2BD36545" w:rsidR="00C10DB1" w:rsidRPr="001310E0" w:rsidRDefault="00C10DB1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</w:t>
      </w:r>
      <w:r w:rsidR="00FE1C85" w:rsidRPr="001310E0">
        <w:rPr>
          <w:rFonts w:ascii="Times New Roman" w:hAnsi="Times New Roman" w:cs="Times New Roman"/>
          <w:b/>
          <w:bCs/>
          <w:sz w:val="24"/>
          <w:szCs w:val="24"/>
        </w:rPr>
        <w:t>zakup</w:t>
      </w:r>
      <w:r w:rsidR="002E731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E1C85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poljoprivrednog zemljišta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30.05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FE1C85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FE1C85" w:rsidRPr="001310E0">
        <w:rPr>
          <w:rFonts w:ascii="Times New Roman" w:hAnsi="Times New Roman" w:cs="Times New Roman"/>
          <w:sz w:val="24"/>
          <w:szCs w:val="24"/>
        </w:rPr>
        <w:t xml:space="preserve">raspodjeljuje se u </w:t>
      </w:r>
      <w:r w:rsidR="00DC6A07" w:rsidRPr="001310E0">
        <w:rPr>
          <w:rFonts w:ascii="Times New Roman" w:hAnsi="Times New Roman" w:cs="Times New Roman"/>
          <w:sz w:val="24"/>
          <w:szCs w:val="24"/>
        </w:rPr>
        <w:t>Upravnom odjelu za komunalne poslove i graditeljstvo u programu Poljski putevi Odsjeka za komunalne poslove u kapitalnom projektu Održavanje poljskih puteva za pokriće rashoda održavanja poljskih puteva.</w:t>
      </w:r>
    </w:p>
    <w:p w14:paraId="56A8B1DA" w14:textId="043AAF0B" w:rsidR="00EE5D6C" w:rsidRPr="001310E0" w:rsidRDefault="00EE5D6C" w:rsidP="00EE5D6C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vlastitih prihoda (usluga praćenja prihoda Hrvatskih voda)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13.74</w:t>
      </w:r>
      <w:r w:rsidR="008B7B8B" w:rsidRPr="001310E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B7B8B" w:rsidRPr="001310E0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 Upravnom odjelu za financije i gospodarstvo u programu </w:t>
      </w:r>
      <w:r w:rsidR="001E1FF3" w:rsidRPr="001310E0">
        <w:rPr>
          <w:rFonts w:ascii="Times New Roman" w:hAnsi="Times New Roman" w:cs="Times New Roman"/>
          <w:sz w:val="24"/>
          <w:szCs w:val="24"/>
        </w:rPr>
        <w:t>Redovna djelatnost</w:t>
      </w:r>
      <w:r w:rsidRPr="001310E0">
        <w:rPr>
          <w:rFonts w:ascii="Times New Roman" w:hAnsi="Times New Roman" w:cs="Times New Roman"/>
          <w:sz w:val="24"/>
          <w:szCs w:val="24"/>
        </w:rPr>
        <w:t xml:space="preserve"> Odsjeka za gospodarstvo pri aktivnosti </w:t>
      </w:r>
      <w:r w:rsidR="001E1FF3" w:rsidRPr="001310E0">
        <w:rPr>
          <w:rFonts w:ascii="Times New Roman" w:hAnsi="Times New Roman" w:cs="Times New Roman"/>
          <w:sz w:val="24"/>
          <w:szCs w:val="24"/>
        </w:rPr>
        <w:t>Redovna djelatnost</w:t>
      </w:r>
      <w:r w:rsidRPr="001310E0">
        <w:rPr>
          <w:rFonts w:ascii="Times New Roman" w:hAnsi="Times New Roman" w:cs="Times New Roman"/>
          <w:sz w:val="24"/>
          <w:szCs w:val="24"/>
        </w:rPr>
        <w:t xml:space="preserve"> za </w:t>
      </w:r>
      <w:r w:rsidR="001E1FF3" w:rsidRPr="001310E0">
        <w:rPr>
          <w:rFonts w:ascii="Times New Roman" w:hAnsi="Times New Roman" w:cs="Times New Roman"/>
          <w:sz w:val="24"/>
          <w:szCs w:val="24"/>
        </w:rPr>
        <w:t>rashode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1E1FF3" w:rsidRPr="001310E0">
        <w:rPr>
          <w:rFonts w:ascii="Times New Roman" w:hAnsi="Times New Roman" w:cs="Times New Roman"/>
          <w:sz w:val="24"/>
          <w:szCs w:val="24"/>
        </w:rPr>
        <w:t>usluga održavanja videonadzora poslovnih prostorija i javnih površina, u programu Opći razvoj gospodarstva pri aktivnosti Upravljanje poslovnim objektima za rashode namještaja poslovnih prostora; u Upravnom odjelu za prostorno uređenje, gradnju i imovinsko-pravne poslove u programu Redovna djelatnost Odsjeka za imovinsko-pravne poslove pri aktivnosti Redovna djelatnost za troškove sudskih pristojbi.</w:t>
      </w:r>
    </w:p>
    <w:p w14:paraId="363FC8CE" w14:textId="2C0F9F26" w:rsidR="006A06A7" w:rsidRPr="001310E0" w:rsidRDefault="006A06A7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>Višak prihoda iz prethodne godine od tekuć</w:t>
      </w:r>
      <w:r w:rsidR="002E7310">
        <w:rPr>
          <w:rFonts w:ascii="Times New Roman" w:hAnsi="Times New Roman" w:cs="Times New Roman"/>
          <w:b/>
          <w:bCs/>
          <w:sz w:val="24"/>
          <w:szCs w:val="24"/>
        </w:rPr>
        <w:t>ih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pomoći ŽUC-a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8.32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Upravni odjel za komunalne poslove i graditeljstvo u programu Održavanje </w:t>
      </w:r>
      <w:r w:rsidR="00F57A83" w:rsidRPr="001310E0">
        <w:rPr>
          <w:rFonts w:ascii="Times New Roman" w:hAnsi="Times New Roman" w:cs="Times New Roman"/>
          <w:sz w:val="24"/>
          <w:szCs w:val="24"/>
        </w:rPr>
        <w:t>komunalne infrastrukture</w:t>
      </w:r>
      <w:r w:rsidR="00DC6A07" w:rsidRPr="001310E0">
        <w:rPr>
          <w:rFonts w:ascii="Times New Roman" w:hAnsi="Times New Roman" w:cs="Times New Roman"/>
          <w:sz w:val="24"/>
          <w:szCs w:val="24"/>
        </w:rPr>
        <w:t xml:space="preserve"> Odsjeka za komunalne poslove</w:t>
      </w:r>
      <w:r w:rsidRPr="001310E0">
        <w:rPr>
          <w:rFonts w:ascii="Times New Roman" w:hAnsi="Times New Roman" w:cs="Times New Roman"/>
          <w:sz w:val="24"/>
          <w:szCs w:val="24"/>
        </w:rPr>
        <w:t xml:space="preserve"> pri </w:t>
      </w:r>
      <w:r w:rsidR="00F57A83" w:rsidRPr="001310E0">
        <w:rPr>
          <w:rFonts w:ascii="Times New Roman" w:hAnsi="Times New Roman" w:cs="Times New Roman"/>
          <w:sz w:val="24"/>
          <w:szCs w:val="24"/>
        </w:rPr>
        <w:t>aktivnosti Održavanje nerazvrstanih cesta za održavanje nerazvrstanih cesta.</w:t>
      </w:r>
    </w:p>
    <w:p w14:paraId="326F3444" w14:textId="7F12A80F" w:rsidR="00EE5D6C" w:rsidRPr="001310E0" w:rsidRDefault="00EE5D6C" w:rsidP="00EE5D6C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pomoći iz međunarodnih organizacija, institucija i tijela EU 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24.500,00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</w:t>
      </w:r>
      <w:r w:rsidR="00123D2C" w:rsidRPr="001310E0">
        <w:rPr>
          <w:rFonts w:ascii="Times New Roman" w:hAnsi="Times New Roman" w:cs="Times New Roman"/>
          <w:sz w:val="24"/>
          <w:szCs w:val="24"/>
        </w:rPr>
        <w:t xml:space="preserve"> u</w:t>
      </w:r>
      <w:r w:rsidRPr="001310E0">
        <w:rPr>
          <w:rFonts w:ascii="Times New Roman" w:hAnsi="Times New Roman" w:cs="Times New Roman"/>
          <w:sz w:val="24"/>
          <w:szCs w:val="24"/>
        </w:rPr>
        <w:t xml:space="preserve"> Upravni odjel za </w:t>
      </w:r>
      <w:r w:rsidR="00DC6A07" w:rsidRPr="001310E0">
        <w:rPr>
          <w:rFonts w:ascii="Times New Roman" w:hAnsi="Times New Roman" w:cs="Times New Roman"/>
          <w:sz w:val="24"/>
          <w:szCs w:val="24"/>
        </w:rPr>
        <w:t>poslove gradonačelnika</w:t>
      </w:r>
      <w:r w:rsidRPr="001310E0">
        <w:rPr>
          <w:rFonts w:ascii="Times New Roman" w:hAnsi="Times New Roman" w:cs="Times New Roman"/>
          <w:sz w:val="24"/>
          <w:szCs w:val="24"/>
        </w:rPr>
        <w:t xml:space="preserve"> u programu </w:t>
      </w:r>
      <w:proofErr w:type="spellStart"/>
      <w:r w:rsidR="00DC6A07" w:rsidRPr="001310E0">
        <w:rPr>
          <w:rFonts w:ascii="Times New Roman" w:hAnsi="Times New Roman" w:cs="Times New Roman"/>
          <w:sz w:val="24"/>
          <w:szCs w:val="24"/>
        </w:rPr>
        <w:t>Horizon</w:t>
      </w:r>
      <w:proofErr w:type="spellEnd"/>
      <w:r w:rsidR="00DC6A07" w:rsidRPr="001310E0">
        <w:rPr>
          <w:rFonts w:ascii="Times New Roman" w:hAnsi="Times New Roman" w:cs="Times New Roman"/>
          <w:sz w:val="24"/>
          <w:szCs w:val="24"/>
        </w:rPr>
        <w:t xml:space="preserve"> 2020.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DC6A07" w:rsidRPr="001310E0">
        <w:rPr>
          <w:rFonts w:ascii="Times New Roman" w:hAnsi="Times New Roman" w:cs="Times New Roman"/>
          <w:sz w:val="24"/>
          <w:szCs w:val="24"/>
        </w:rPr>
        <w:t>u tekućem projektu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DC6A07" w:rsidRPr="001310E0">
        <w:rPr>
          <w:rFonts w:ascii="Times New Roman" w:hAnsi="Times New Roman" w:cs="Times New Roman"/>
          <w:sz w:val="24"/>
          <w:szCs w:val="24"/>
        </w:rPr>
        <w:t>EUCF – Investicijski dokumenti za ulaganja u održivu energiju</w:t>
      </w:r>
      <w:r w:rsidRPr="001310E0">
        <w:rPr>
          <w:rFonts w:ascii="Times New Roman" w:hAnsi="Times New Roman" w:cs="Times New Roman"/>
          <w:sz w:val="24"/>
          <w:szCs w:val="24"/>
        </w:rPr>
        <w:t xml:space="preserve"> za</w:t>
      </w:r>
      <w:r w:rsidR="00DC6A07" w:rsidRPr="001310E0">
        <w:rPr>
          <w:rFonts w:ascii="Times New Roman" w:hAnsi="Times New Roman" w:cs="Times New Roman"/>
          <w:sz w:val="24"/>
          <w:szCs w:val="24"/>
        </w:rPr>
        <w:t xml:space="preserve"> rashode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DC6A07" w:rsidRPr="001310E0">
        <w:rPr>
          <w:rFonts w:ascii="Times New Roman" w:hAnsi="Times New Roman" w:cs="Times New Roman"/>
          <w:sz w:val="24"/>
          <w:szCs w:val="24"/>
        </w:rPr>
        <w:t>intelektualnih usluga</w:t>
      </w:r>
      <w:r w:rsidRPr="001310E0">
        <w:rPr>
          <w:rFonts w:ascii="Times New Roman" w:hAnsi="Times New Roman" w:cs="Times New Roman"/>
          <w:sz w:val="24"/>
          <w:szCs w:val="24"/>
        </w:rPr>
        <w:t>.</w:t>
      </w:r>
    </w:p>
    <w:p w14:paraId="553B4CE8" w14:textId="7A53936E" w:rsidR="00123D2C" w:rsidRPr="001310E0" w:rsidRDefault="00123D2C" w:rsidP="00123D2C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pomoći </w:t>
      </w:r>
      <w:r w:rsidR="0065409E" w:rsidRPr="001310E0">
        <w:rPr>
          <w:rFonts w:ascii="Times New Roman" w:hAnsi="Times New Roman" w:cs="Times New Roman"/>
          <w:b/>
          <w:bCs/>
          <w:sz w:val="24"/>
          <w:szCs w:val="24"/>
        </w:rPr>
        <w:t>ostalih subjekata opće države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65409E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29.493,00 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>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 Upravni odjel za komunalne poslove i graditeljstvo u programu Javni radovi Odsjeka za komunalne poslove pri aktivnosti Javni radovi za </w:t>
      </w:r>
      <w:r w:rsidR="0065409E" w:rsidRPr="001310E0">
        <w:rPr>
          <w:rFonts w:ascii="Times New Roman" w:hAnsi="Times New Roman" w:cs="Times New Roman"/>
          <w:sz w:val="24"/>
          <w:szCs w:val="24"/>
        </w:rPr>
        <w:t>povrat neiskorištenih sredstava iz prethodne godine od Hrvatskog zavoda za zapošljavanje, te u Programu Zbrinjavanje otpada Odsjeka za graditeljstvo i investicije u kapitalnom projektu Sanacija odlagališta otpada za rashode sanacije odlagališta otpada od Fonda za zaštitu okoliša i energetsku učinkovitost</w:t>
      </w:r>
      <w:r w:rsidRPr="001310E0">
        <w:rPr>
          <w:rFonts w:ascii="Times New Roman" w:hAnsi="Times New Roman" w:cs="Times New Roman"/>
          <w:sz w:val="24"/>
          <w:szCs w:val="24"/>
        </w:rPr>
        <w:t>.</w:t>
      </w:r>
    </w:p>
    <w:p w14:paraId="63224BC6" w14:textId="526CB9CE" w:rsidR="00487F70" w:rsidRPr="001310E0" w:rsidRDefault="00487F70" w:rsidP="00123D2C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pomoći iz drugih proračuna 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2E7310">
        <w:rPr>
          <w:rFonts w:ascii="Times New Roman" w:hAnsi="Times New Roman" w:cs="Times New Roman"/>
          <w:b/>
          <w:bCs/>
          <w:sz w:val="24"/>
          <w:szCs w:val="24"/>
        </w:rPr>
        <w:t>45.490</w:t>
      </w:r>
      <w:r w:rsidR="001E1FF3" w:rsidRPr="001310E0">
        <w:rPr>
          <w:rFonts w:ascii="Times New Roman" w:hAnsi="Times New Roman" w:cs="Times New Roman"/>
          <w:b/>
          <w:bCs/>
          <w:sz w:val="24"/>
          <w:szCs w:val="24"/>
        </w:rPr>
        <w:t>,00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</w:t>
      </w:r>
      <w:r w:rsidR="002E7310">
        <w:rPr>
          <w:rFonts w:ascii="Times New Roman" w:hAnsi="Times New Roman" w:cs="Times New Roman"/>
          <w:sz w:val="24"/>
          <w:szCs w:val="24"/>
        </w:rPr>
        <w:t xml:space="preserve"> </w:t>
      </w:r>
      <w:r w:rsidR="002E7310" w:rsidRPr="001310E0">
        <w:rPr>
          <w:rFonts w:ascii="Times New Roman" w:hAnsi="Times New Roman" w:cs="Times New Roman"/>
          <w:sz w:val="24"/>
          <w:szCs w:val="24"/>
        </w:rPr>
        <w:t xml:space="preserve">Upravnom odjelu za </w:t>
      </w:r>
      <w:r w:rsidR="002E7310">
        <w:rPr>
          <w:rFonts w:ascii="Times New Roman" w:hAnsi="Times New Roman" w:cs="Times New Roman"/>
          <w:sz w:val="24"/>
          <w:szCs w:val="24"/>
        </w:rPr>
        <w:t>komunalne poslove i graditeljstvo</w:t>
      </w:r>
      <w:r w:rsidR="002E7310" w:rsidRPr="001310E0">
        <w:rPr>
          <w:rFonts w:ascii="Times New Roman" w:hAnsi="Times New Roman" w:cs="Times New Roman"/>
          <w:sz w:val="24"/>
          <w:szCs w:val="24"/>
        </w:rPr>
        <w:t xml:space="preserve"> u programu </w:t>
      </w:r>
      <w:r w:rsidR="002E7310">
        <w:rPr>
          <w:rFonts w:ascii="Times New Roman" w:hAnsi="Times New Roman" w:cs="Times New Roman"/>
          <w:sz w:val="24"/>
          <w:szCs w:val="24"/>
        </w:rPr>
        <w:t>Izgradnja komunalne infrastrukture Odsjeka za graditeljstvo i investicije</w:t>
      </w:r>
      <w:r w:rsidR="002E7310" w:rsidRPr="001310E0">
        <w:rPr>
          <w:rFonts w:ascii="Times New Roman" w:hAnsi="Times New Roman" w:cs="Times New Roman"/>
          <w:sz w:val="24"/>
          <w:szCs w:val="24"/>
        </w:rPr>
        <w:t xml:space="preserve"> u </w:t>
      </w:r>
      <w:r w:rsidR="002E7310">
        <w:rPr>
          <w:rFonts w:ascii="Times New Roman" w:hAnsi="Times New Roman" w:cs="Times New Roman"/>
          <w:sz w:val="24"/>
          <w:szCs w:val="24"/>
        </w:rPr>
        <w:t>kapitalnom</w:t>
      </w:r>
      <w:r w:rsidR="002E7310" w:rsidRPr="001310E0">
        <w:rPr>
          <w:rFonts w:ascii="Times New Roman" w:hAnsi="Times New Roman" w:cs="Times New Roman"/>
          <w:sz w:val="24"/>
          <w:szCs w:val="24"/>
        </w:rPr>
        <w:t xml:space="preserve"> projektu </w:t>
      </w:r>
      <w:r w:rsidR="002E7310">
        <w:rPr>
          <w:rFonts w:ascii="Times New Roman" w:hAnsi="Times New Roman" w:cs="Times New Roman"/>
          <w:sz w:val="24"/>
          <w:szCs w:val="24"/>
        </w:rPr>
        <w:t>Prometni i dječji poligon na trgu Ante Starčevića</w:t>
      </w:r>
      <w:r w:rsidR="002E7310" w:rsidRPr="001310E0">
        <w:rPr>
          <w:rFonts w:ascii="Times New Roman" w:hAnsi="Times New Roman" w:cs="Times New Roman"/>
          <w:sz w:val="24"/>
          <w:szCs w:val="24"/>
        </w:rPr>
        <w:t xml:space="preserve"> na </w:t>
      </w:r>
      <w:r w:rsidR="002E7310">
        <w:rPr>
          <w:rFonts w:ascii="Times New Roman" w:hAnsi="Times New Roman" w:cs="Times New Roman"/>
          <w:sz w:val="24"/>
          <w:szCs w:val="24"/>
        </w:rPr>
        <w:t>rashode za dodatno ulaganje na izgradnji prometnog i dječjeg poligona;</w:t>
      </w:r>
      <w:r w:rsidR="001E1FF3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F42660" w:rsidRPr="001310E0">
        <w:rPr>
          <w:rFonts w:ascii="Times New Roman" w:hAnsi="Times New Roman" w:cs="Times New Roman"/>
          <w:sz w:val="24"/>
          <w:szCs w:val="24"/>
        </w:rPr>
        <w:t xml:space="preserve">Upravnom </w:t>
      </w:r>
      <w:r w:rsidR="00F42660" w:rsidRPr="001310E0">
        <w:rPr>
          <w:rFonts w:ascii="Times New Roman" w:hAnsi="Times New Roman" w:cs="Times New Roman"/>
          <w:sz w:val="24"/>
          <w:szCs w:val="24"/>
        </w:rPr>
        <w:lastRenderedPageBreak/>
        <w:t>odjelu za društvene djelatnosti u programu Pomagači u nastavi u tekućem projektu Korak u život jednakih mogućnosti – faza V na rashode za zaposlene, te u programu Razvoj sporta u kapitalnom projektu Izgradnja i održavanje sportskih objekata i terena za dodatnog ulaganja na rekonstrukciji igrališta OŠ Ivane Brlić Mažuranić.</w:t>
      </w:r>
    </w:p>
    <w:p w14:paraId="561DAC74" w14:textId="21D702C5" w:rsidR="00300006" w:rsidRPr="001310E0" w:rsidRDefault="00300006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prodaje nefinancijske imovine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DA51B6" w:rsidRPr="001310E0">
        <w:rPr>
          <w:rFonts w:ascii="Times New Roman" w:hAnsi="Times New Roman" w:cs="Times New Roman"/>
          <w:b/>
          <w:bCs/>
          <w:sz w:val="24"/>
          <w:szCs w:val="24"/>
        </w:rPr>
        <w:t>151.259,00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10E0">
        <w:rPr>
          <w:rFonts w:ascii="Times New Roman" w:hAnsi="Times New Roman" w:cs="Times New Roman"/>
          <w:sz w:val="24"/>
          <w:szCs w:val="24"/>
        </w:rPr>
        <w:t xml:space="preserve">raspodjeljuje se u Upravnom odjelu za </w:t>
      </w:r>
      <w:r w:rsidR="00DA51B6" w:rsidRPr="001310E0">
        <w:rPr>
          <w:rFonts w:ascii="Times New Roman" w:hAnsi="Times New Roman" w:cs="Times New Roman"/>
          <w:sz w:val="24"/>
          <w:szCs w:val="24"/>
        </w:rPr>
        <w:t xml:space="preserve">komunalne poslove i graditeljstvo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programu </w:t>
      </w:r>
      <w:r w:rsidR="00DA51B6" w:rsidRPr="001310E0">
        <w:rPr>
          <w:rFonts w:ascii="Times New Roman" w:hAnsi="Times New Roman" w:cs="Times New Roman"/>
          <w:sz w:val="24"/>
          <w:szCs w:val="24"/>
        </w:rPr>
        <w:t>Izgradnja komunalne infrastrukture u kapitalnom projektu Izgradnja nerazvrstanih cesta</w:t>
      </w:r>
      <w:r w:rsidRPr="001310E0">
        <w:rPr>
          <w:rFonts w:ascii="Times New Roman" w:hAnsi="Times New Roman" w:cs="Times New Roman"/>
          <w:sz w:val="24"/>
          <w:szCs w:val="24"/>
        </w:rPr>
        <w:t xml:space="preserve"> za otkup </w:t>
      </w:r>
      <w:r w:rsidR="00DA51B6" w:rsidRPr="001310E0">
        <w:rPr>
          <w:rFonts w:ascii="Times New Roman" w:hAnsi="Times New Roman" w:cs="Times New Roman"/>
          <w:sz w:val="24"/>
          <w:szCs w:val="24"/>
        </w:rPr>
        <w:t xml:space="preserve">zemljišta i izgradnju nerazvrstanih cesta, </w:t>
      </w:r>
      <w:r w:rsidR="00185BCB" w:rsidRPr="001310E0">
        <w:rPr>
          <w:rFonts w:ascii="Times New Roman" w:hAnsi="Times New Roman" w:cs="Times New Roman"/>
          <w:sz w:val="24"/>
          <w:szCs w:val="24"/>
        </w:rPr>
        <w:t xml:space="preserve">u kapitalnom projektu Izgradnja nogostupa, biciklističkih staza i trgova za rashode Izgradnje pješačke staze u ulici Lanište, u kapitalnom projektu Izgradnja javnih zelenih površina za rashode nabave opreme za navodnjavanje, u kapitalnom projektu Izgradnja javne rasvjete za rashode izgradnje javne rasvjete, u kapitalnom projektu Rekonstrukcija parka u </w:t>
      </w:r>
      <w:proofErr w:type="spellStart"/>
      <w:r w:rsidR="00185BCB" w:rsidRPr="001310E0">
        <w:rPr>
          <w:rFonts w:ascii="Times New Roman" w:hAnsi="Times New Roman" w:cs="Times New Roman"/>
          <w:sz w:val="24"/>
          <w:szCs w:val="24"/>
        </w:rPr>
        <w:t>Koriji</w:t>
      </w:r>
      <w:proofErr w:type="spellEnd"/>
      <w:r w:rsidR="00185BCB" w:rsidRPr="001310E0">
        <w:rPr>
          <w:rFonts w:ascii="Times New Roman" w:hAnsi="Times New Roman" w:cs="Times New Roman"/>
          <w:sz w:val="24"/>
          <w:szCs w:val="24"/>
        </w:rPr>
        <w:t xml:space="preserve"> za rashode dodatnog ulaganja na reko</w:t>
      </w:r>
      <w:r w:rsidR="00907E27" w:rsidRPr="001310E0">
        <w:rPr>
          <w:rFonts w:ascii="Times New Roman" w:hAnsi="Times New Roman" w:cs="Times New Roman"/>
          <w:sz w:val="24"/>
          <w:szCs w:val="24"/>
        </w:rPr>
        <w:t xml:space="preserve">nstrukciji parka u </w:t>
      </w:r>
      <w:proofErr w:type="spellStart"/>
      <w:r w:rsidR="00907E27" w:rsidRPr="001310E0">
        <w:rPr>
          <w:rFonts w:ascii="Times New Roman" w:hAnsi="Times New Roman" w:cs="Times New Roman"/>
          <w:sz w:val="24"/>
          <w:szCs w:val="24"/>
        </w:rPr>
        <w:t>Koriji</w:t>
      </w:r>
      <w:proofErr w:type="spellEnd"/>
      <w:r w:rsidR="00907E27" w:rsidRPr="001310E0">
        <w:rPr>
          <w:rFonts w:ascii="Times New Roman" w:hAnsi="Times New Roman" w:cs="Times New Roman"/>
          <w:sz w:val="24"/>
          <w:szCs w:val="24"/>
        </w:rPr>
        <w:t>, u kapitalnom projektu Izgradnja trg u Milanovcu za rashode izgradnje trga u Milanovcu, u kapitalnom projektu Zelena infrastruktura užeg centra Grada Virovitice za rashode radova na izgradnji, te u programu Zbrinjavanje otpada u kapitalnom projektu Sanacija odlagališta otpada za rashode sanacije odlagališta otpada.</w:t>
      </w:r>
    </w:p>
    <w:p w14:paraId="6ED5385F" w14:textId="117754CC" w:rsidR="005E1EA9" w:rsidRPr="001310E0" w:rsidRDefault="00713196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komunalne naknade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07E27" w:rsidRPr="001310E0">
        <w:rPr>
          <w:rFonts w:ascii="Times New Roman" w:hAnsi="Times New Roman" w:cs="Times New Roman"/>
          <w:b/>
          <w:bCs/>
          <w:sz w:val="24"/>
          <w:szCs w:val="24"/>
        </w:rPr>
        <w:t>442.489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raspodjeljuje se u </w:t>
      </w:r>
      <w:r w:rsidR="005E1EA9" w:rsidRPr="001310E0">
        <w:rPr>
          <w:rFonts w:ascii="Times New Roman" w:hAnsi="Times New Roman" w:cs="Times New Roman"/>
          <w:sz w:val="24"/>
          <w:szCs w:val="24"/>
        </w:rPr>
        <w:t xml:space="preserve">Upravnom odjelu za komunalne poslove i graditeljstvo u programu Izgradnja komunalne infrastrukture u kapitalnom projektu Rekonstrukcija nerazvrstanih cesta za rashode cesta u: </w:t>
      </w:r>
    </w:p>
    <w:p w14:paraId="128574CB" w14:textId="3C942145" w:rsidR="00713196" w:rsidRPr="001310E0" w:rsidRDefault="005E1EA9" w:rsidP="005E1EA9">
      <w:pPr>
        <w:pStyle w:val="Odlomakpopisa"/>
        <w:numPr>
          <w:ilvl w:val="3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sz w:val="24"/>
          <w:szCs w:val="24"/>
        </w:rPr>
        <w:t xml:space="preserve">ulici Stjepana </w:t>
      </w:r>
      <w:proofErr w:type="spellStart"/>
      <w:r w:rsidRPr="001310E0">
        <w:rPr>
          <w:rFonts w:ascii="Times New Roman" w:hAnsi="Times New Roman" w:cs="Times New Roman"/>
          <w:sz w:val="24"/>
          <w:szCs w:val="24"/>
        </w:rPr>
        <w:t>Redera</w:t>
      </w:r>
      <w:proofErr w:type="spellEnd"/>
    </w:p>
    <w:p w14:paraId="627DA946" w14:textId="7277165C" w:rsidR="005E1EA9" w:rsidRPr="001310E0" w:rsidRDefault="005E1EA9" w:rsidP="005E1EA9">
      <w:pPr>
        <w:pStyle w:val="Odlomakpopisa"/>
        <w:numPr>
          <w:ilvl w:val="3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sz w:val="24"/>
          <w:szCs w:val="24"/>
        </w:rPr>
        <w:t>ulicama Strossmayerova i Zrinski vrt</w:t>
      </w:r>
    </w:p>
    <w:p w14:paraId="214A223E" w14:textId="1E43E730" w:rsidR="005E1EA9" w:rsidRPr="001310E0" w:rsidRDefault="005E1EA9" w:rsidP="005E1EA9">
      <w:pPr>
        <w:pStyle w:val="Odlomakpopisa"/>
        <w:numPr>
          <w:ilvl w:val="3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sz w:val="24"/>
          <w:szCs w:val="24"/>
        </w:rPr>
        <w:t>ulici Zbora narodne Garde</w:t>
      </w:r>
    </w:p>
    <w:p w14:paraId="5CDF06AB" w14:textId="04F25C23" w:rsidR="005E1EA9" w:rsidRPr="001310E0" w:rsidRDefault="005E1EA9" w:rsidP="005E1EA9">
      <w:pPr>
        <w:pStyle w:val="Odlomakpopisa"/>
        <w:numPr>
          <w:ilvl w:val="3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sz w:val="24"/>
          <w:szCs w:val="24"/>
        </w:rPr>
        <w:t>Pejačevićevoj ulici</w:t>
      </w:r>
    </w:p>
    <w:p w14:paraId="6808CD52" w14:textId="5D65D1EF" w:rsidR="00C10DB1" w:rsidRPr="00E833F8" w:rsidRDefault="00C10DB1" w:rsidP="007E10A4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općih prihoda i primitaka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1.9</w:t>
      </w:r>
      <w:r w:rsidR="001310E0">
        <w:rPr>
          <w:rFonts w:ascii="Times New Roman" w:hAnsi="Times New Roman" w:cs="Times New Roman"/>
          <w:b/>
          <w:bCs/>
          <w:sz w:val="24"/>
          <w:szCs w:val="24"/>
        </w:rPr>
        <w:t>97.570</w:t>
      </w:r>
      <w:r w:rsidR="006A06A7" w:rsidRPr="001310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1310E0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9D70C5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raspodjeljuje se u Upravnom odjelu za </w:t>
      </w:r>
      <w:r w:rsidR="005E1EA9" w:rsidRPr="001310E0">
        <w:rPr>
          <w:rFonts w:ascii="Times New Roman" w:hAnsi="Times New Roman" w:cs="Times New Roman"/>
          <w:sz w:val="24"/>
          <w:szCs w:val="24"/>
        </w:rPr>
        <w:t>poslove gradonačelnika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 u program</w:t>
      </w:r>
      <w:r w:rsidR="005E1EA9" w:rsidRPr="001310E0">
        <w:rPr>
          <w:rFonts w:ascii="Times New Roman" w:hAnsi="Times New Roman" w:cs="Times New Roman"/>
          <w:sz w:val="24"/>
          <w:szCs w:val="24"/>
        </w:rPr>
        <w:t>u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 Redovna djelatnost</w:t>
      </w:r>
      <w:r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5E1EA9" w:rsidRPr="001310E0">
        <w:rPr>
          <w:rFonts w:ascii="Times New Roman" w:hAnsi="Times New Roman" w:cs="Times New Roman"/>
          <w:sz w:val="24"/>
          <w:szCs w:val="24"/>
        </w:rPr>
        <w:t>Odsjeka za radne odnose, javnu nabavu i opće poslove</w:t>
      </w:r>
      <w:r w:rsidR="009D70C5" w:rsidRPr="001310E0">
        <w:rPr>
          <w:rFonts w:ascii="Times New Roman" w:hAnsi="Times New Roman" w:cs="Times New Roman"/>
          <w:sz w:val="24"/>
          <w:szCs w:val="24"/>
        </w:rPr>
        <w:t xml:space="preserve"> </w:t>
      </w:r>
      <w:r w:rsidR="00713196" w:rsidRPr="001310E0">
        <w:rPr>
          <w:rFonts w:ascii="Times New Roman" w:hAnsi="Times New Roman" w:cs="Times New Roman"/>
          <w:sz w:val="24"/>
          <w:szCs w:val="24"/>
        </w:rPr>
        <w:t xml:space="preserve">pri aktivnosti </w:t>
      </w:r>
      <w:r w:rsidR="005E1EA9" w:rsidRPr="001310E0">
        <w:rPr>
          <w:rFonts w:ascii="Times New Roman" w:hAnsi="Times New Roman" w:cs="Times New Roman"/>
          <w:sz w:val="24"/>
          <w:szCs w:val="24"/>
        </w:rPr>
        <w:t>Projektna dokumentacija</w:t>
      </w:r>
      <w:r w:rsidR="00713196" w:rsidRPr="001310E0">
        <w:rPr>
          <w:rFonts w:ascii="Times New Roman" w:hAnsi="Times New Roman" w:cs="Times New Roman"/>
          <w:sz w:val="24"/>
          <w:szCs w:val="24"/>
        </w:rPr>
        <w:t xml:space="preserve"> na rashode</w:t>
      </w:r>
      <w:r w:rsidR="007E10A4" w:rsidRPr="001310E0">
        <w:rPr>
          <w:rFonts w:ascii="Times New Roman" w:hAnsi="Times New Roman" w:cs="Times New Roman"/>
          <w:sz w:val="24"/>
          <w:szCs w:val="24"/>
        </w:rPr>
        <w:t xml:space="preserve"> za</w:t>
      </w:r>
      <w:r w:rsidR="005E1EA9" w:rsidRPr="001310E0">
        <w:rPr>
          <w:rFonts w:ascii="Times New Roman" w:hAnsi="Times New Roman" w:cs="Times New Roman"/>
          <w:sz w:val="24"/>
          <w:szCs w:val="24"/>
        </w:rPr>
        <w:t xml:space="preserve"> projektnu dokumentaciju</w:t>
      </w:r>
      <w:r w:rsidR="00123D2C" w:rsidRPr="001310E0">
        <w:rPr>
          <w:rFonts w:ascii="Times New Roman" w:hAnsi="Times New Roman" w:cs="Times New Roman"/>
          <w:sz w:val="24"/>
          <w:szCs w:val="24"/>
        </w:rPr>
        <w:t>;</w:t>
      </w:r>
      <w:r w:rsidR="005E1EA9" w:rsidRPr="001310E0">
        <w:rPr>
          <w:rFonts w:ascii="Times New Roman" w:hAnsi="Times New Roman" w:cs="Times New Roman"/>
          <w:sz w:val="24"/>
          <w:szCs w:val="24"/>
        </w:rPr>
        <w:t xml:space="preserve"> u Upravnom odjelu za društvene djelatnosti u progra</w:t>
      </w:r>
      <w:r w:rsidR="00123D2C" w:rsidRPr="001310E0">
        <w:rPr>
          <w:rFonts w:ascii="Times New Roman" w:hAnsi="Times New Roman" w:cs="Times New Roman"/>
          <w:sz w:val="24"/>
          <w:szCs w:val="24"/>
        </w:rPr>
        <w:t>mu</w:t>
      </w:r>
      <w:r w:rsidR="005E1EA9" w:rsidRPr="001310E0">
        <w:rPr>
          <w:rFonts w:ascii="Times New Roman" w:hAnsi="Times New Roman" w:cs="Times New Roman"/>
          <w:sz w:val="24"/>
          <w:szCs w:val="24"/>
        </w:rPr>
        <w:t xml:space="preserve"> Poticanje razvoja civilnog društva pri aktivnosti Sufinanciranje programa udruga za rashode sufinanciranja programa udruga, u progra</w:t>
      </w:r>
      <w:r w:rsidR="00123D2C" w:rsidRPr="001310E0">
        <w:rPr>
          <w:rFonts w:ascii="Times New Roman" w:hAnsi="Times New Roman" w:cs="Times New Roman"/>
          <w:sz w:val="24"/>
          <w:szCs w:val="24"/>
        </w:rPr>
        <w:t xml:space="preserve">mu Razvoj sporta pri aktivnosti Poticanje rada sportskih udruga Grada za rashode tekuće donacije Športskoj zajednici Grada, te u kapitalnom projektu Izgradnja i održavanje sportskih objekata i terena za rashode projektne dokumentacije za SRC </w:t>
      </w:r>
      <w:proofErr w:type="spellStart"/>
      <w:r w:rsidR="00123D2C" w:rsidRPr="001310E0">
        <w:rPr>
          <w:rFonts w:ascii="Times New Roman" w:hAnsi="Times New Roman" w:cs="Times New Roman"/>
          <w:sz w:val="24"/>
          <w:szCs w:val="24"/>
        </w:rPr>
        <w:t>Vegeška</w:t>
      </w:r>
      <w:proofErr w:type="spellEnd"/>
      <w:r w:rsidR="00123D2C" w:rsidRPr="001310E0">
        <w:rPr>
          <w:rFonts w:ascii="Times New Roman" w:hAnsi="Times New Roman" w:cs="Times New Roman"/>
          <w:sz w:val="24"/>
          <w:szCs w:val="24"/>
        </w:rPr>
        <w:t>; u Upravnom odjelu za financije i gospodarstvo u programu Redovna djelatnost Odsjeka za financije pri aktivnosti Administracija i upravljanje na rashode za zaposlene, na rashode za troškove električne energije, te na rashode za otplatu glavnice primljenih dugoročnih zajmova kod Hrvatske poštanske banke i Hrvatske banke za obnovu i razvitak; u Odsjeku za gospodarstvo u programu Opći razvoj gospodarstva pri aktivnosti Razvoj gospodarstva za rashode prema Turističkoj zajednici Grada.</w:t>
      </w:r>
    </w:p>
    <w:p w14:paraId="0C5085B6" w14:textId="589E4852" w:rsidR="00E833F8" w:rsidRPr="00360A91" w:rsidRDefault="00E833F8" w:rsidP="007E10A4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Manjak prihoda iz prethodne godine od pomoći iz državnog proračuna u iznosu od 482.987,00 eura</w:t>
      </w:r>
      <w:r>
        <w:rPr>
          <w:rFonts w:ascii="Times New Roman" w:hAnsi="Times New Roman" w:cs="Times New Roman"/>
          <w:sz w:val="24"/>
          <w:szCs w:val="24"/>
        </w:rPr>
        <w:t xml:space="preserve"> nastao zbog modificiranog računovodstvenog načela nastanka događaja, projekti su započeti, a neki i dovršeni u 2023. godini, a namjenska sredstva doznačena u 2024. godini, kojima će se pokriti nastali manjak</w:t>
      </w:r>
      <w:r w:rsidR="00360A91">
        <w:rPr>
          <w:rFonts w:ascii="Times New Roman" w:hAnsi="Times New Roman" w:cs="Times New Roman"/>
          <w:sz w:val="24"/>
          <w:szCs w:val="24"/>
        </w:rPr>
        <w:t xml:space="preserve">. (Rekonstrukcija ceste </w:t>
      </w:r>
      <w:r w:rsidR="00360A91">
        <w:rPr>
          <w:rFonts w:ascii="Times New Roman" w:hAnsi="Times New Roman" w:cs="Times New Roman"/>
          <w:sz w:val="24"/>
          <w:szCs w:val="24"/>
        </w:rPr>
        <w:lastRenderedPageBreak/>
        <w:t xml:space="preserve">Zrinski vrt – J.J. Strossmayera, Izgradnja solarnih elektrana, </w:t>
      </w:r>
      <w:r w:rsidR="00642D7A">
        <w:rPr>
          <w:rFonts w:ascii="Times New Roman" w:hAnsi="Times New Roman" w:cs="Times New Roman"/>
          <w:sz w:val="24"/>
          <w:szCs w:val="24"/>
        </w:rPr>
        <w:t>R</w:t>
      </w:r>
      <w:r w:rsidR="00360A91">
        <w:rPr>
          <w:rFonts w:ascii="Times New Roman" w:hAnsi="Times New Roman" w:cs="Times New Roman"/>
          <w:sz w:val="24"/>
          <w:szCs w:val="24"/>
        </w:rPr>
        <w:t xml:space="preserve">ekonstrukcija Masarykove ulice, Izgradnja malonogometnog i košarkaškog igrališta u </w:t>
      </w:r>
      <w:proofErr w:type="spellStart"/>
      <w:r w:rsidR="00360A91">
        <w:rPr>
          <w:rFonts w:ascii="Times New Roman" w:hAnsi="Times New Roman" w:cs="Times New Roman"/>
          <w:sz w:val="24"/>
          <w:szCs w:val="24"/>
        </w:rPr>
        <w:t>Rezovcu</w:t>
      </w:r>
      <w:proofErr w:type="spellEnd"/>
      <w:r w:rsidR="00360A91">
        <w:rPr>
          <w:rFonts w:ascii="Times New Roman" w:hAnsi="Times New Roman" w:cs="Times New Roman"/>
          <w:sz w:val="24"/>
          <w:szCs w:val="24"/>
        </w:rPr>
        <w:t>).</w:t>
      </w:r>
    </w:p>
    <w:p w14:paraId="08D89CA5" w14:textId="0DC789BA" w:rsidR="00360A91" w:rsidRPr="00360A91" w:rsidRDefault="00360A91" w:rsidP="00360A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Manjak prihoda iz prethodne godine od pomoći ostalih subjekata opće države u iznosu od 80.725,00 eura </w:t>
      </w:r>
      <w:r>
        <w:rPr>
          <w:rFonts w:ascii="Times New Roman" w:hAnsi="Times New Roman" w:cs="Times New Roman"/>
          <w:sz w:val="24"/>
          <w:szCs w:val="24"/>
        </w:rPr>
        <w:t xml:space="preserve">nastao zbog modificiranog računovodstvenog načela nastanka događaja, projekti su započeti, a neki i dovršeni u 2023. godini, a namjenska sredstva doznačena u 2024. godini, kojima će se pokriti nastali manjak. (Sanacija divljeg odlagališta otpada, Grad koji diše, </w:t>
      </w:r>
      <w:r w:rsidR="00642D7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anacija klizišta).</w:t>
      </w:r>
    </w:p>
    <w:p w14:paraId="7B4A087F" w14:textId="0431B8CF" w:rsidR="001310E0" w:rsidRPr="001310E0" w:rsidRDefault="00C10DB1" w:rsidP="001310E0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Višak prihoda proračunskih korisnika Grada Virovitice </w:t>
      </w:r>
      <w:r w:rsidRPr="001310E0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C50FBE" w:rsidRPr="001310E0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8C414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C50FBE" w:rsidRPr="001310E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4141">
        <w:rPr>
          <w:rFonts w:ascii="Times New Roman" w:hAnsi="Times New Roman" w:cs="Times New Roman"/>
          <w:b/>
          <w:bCs/>
          <w:sz w:val="24"/>
          <w:szCs w:val="24"/>
        </w:rPr>
        <w:t>001</w:t>
      </w:r>
      <w:r w:rsidR="00C50FBE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,00 </w:t>
      </w:r>
      <w:r w:rsidR="00025DD7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="00C50FBE" w:rsidRPr="001310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36E3F" w:rsidRPr="001310E0">
        <w:rPr>
          <w:rFonts w:ascii="Times New Roman" w:hAnsi="Times New Roman" w:cs="Times New Roman"/>
          <w:sz w:val="24"/>
          <w:szCs w:val="24"/>
        </w:rPr>
        <w:t>raspodjeljuje</w:t>
      </w:r>
      <w:r w:rsidRPr="001310E0">
        <w:rPr>
          <w:rFonts w:ascii="Times New Roman" w:hAnsi="Times New Roman" w:cs="Times New Roman"/>
          <w:sz w:val="24"/>
          <w:szCs w:val="24"/>
        </w:rPr>
        <w:t xml:space="preserve"> se </w:t>
      </w:r>
      <w:r w:rsidR="009D70C5" w:rsidRPr="001310E0">
        <w:rPr>
          <w:rFonts w:ascii="Times New Roman" w:hAnsi="Times New Roman" w:cs="Times New Roman"/>
          <w:sz w:val="24"/>
          <w:szCs w:val="24"/>
        </w:rPr>
        <w:t>kod proračunskih korisnika prema</w:t>
      </w:r>
      <w:r w:rsidRPr="001310E0">
        <w:rPr>
          <w:rFonts w:ascii="Times New Roman" w:hAnsi="Times New Roman" w:cs="Times New Roman"/>
          <w:sz w:val="24"/>
          <w:szCs w:val="24"/>
        </w:rPr>
        <w:t xml:space="preserve"> sljed</w:t>
      </w:r>
      <w:r w:rsidR="009D70C5" w:rsidRPr="001310E0">
        <w:rPr>
          <w:rFonts w:ascii="Times New Roman" w:hAnsi="Times New Roman" w:cs="Times New Roman"/>
          <w:sz w:val="24"/>
          <w:szCs w:val="24"/>
        </w:rPr>
        <w:t>ećem</w:t>
      </w:r>
      <w:r w:rsidRPr="001310E0">
        <w:rPr>
          <w:rFonts w:ascii="Times New Roman" w:hAnsi="Times New Roman" w:cs="Times New Roman"/>
          <w:sz w:val="24"/>
          <w:szCs w:val="24"/>
        </w:rPr>
        <w:t xml:space="preserve"> prikaz</w:t>
      </w:r>
      <w:r w:rsidR="009D70C5" w:rsidRPr="001310E0">
        <w:rPr>
          <w:rFonts w:ascii="Times New Roman" w:hAnsi="Times New Roman" w:cs="Times New Roman"/>
          <w:sz w:val="24"/>
          <w:szCs w:val="24"/>
        </w:rPr>
        <w:t>u</w:t>
      </w:r>
      <w:r w:rsidR="008332B5" w:rsidRPr="001310E0">
        <w:rPr>
          <w:rFonts w:ascii="Times New Roman" w:hAnsi="Times New Roman" w:cs="Times New Roman"/>
          <w:sz w:val="24"/>
          <w:szCs w:val="24"/>
        </w:rPr>
        <w:t xml:space="preserve"> (u tablici zaokruženo na </w:t>
      </w:r>
      <w:r w:rsidR="001310E0" w:rsidRPr="001310E0">
        <w:rPr>
          <w:rFonts w:ascii="Times New Roman" w:hAnsi="Times New Roman" w:cs="Times New Roman"/>
          <w:sz w:val="24"/>
          <w:szCs w:val="24"/>
        </w:rPr>
        <w:t>jedinice</w:t>
      </w:r>
      <w:r w:rsidRPr="001310E0">
        <w:rPr>
          <w:rFonts w:ascii="Times New Roman" w:hAnsi="Times New Roman" w:cs="Times New Roman"/>
          <w:sz w:val="24"/>
          <w:szCs w:val="24"/>
        </w:rPr>
        <w:t>:</w:t>
      </w:r>
      <w:r w:rsidR="00EE5D6C" w:rsidRPr="001310E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9604E9" w14:textId="77777777" w:rsidR="001310E0" w:rsidRDefault="001310E0" w:rsidP="001310E0">
      <w:pPr>
        <w:pStyle w:val="Odlomakpopisa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163A316" w14:textId="77777777" w:rsidR="001310E0" w:rsidRPr="00277899" w:rsidRDefault="001310E0" w:rsidP="00277899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tbl>
      <w:tblPr>
        <w:tblW w:w="9490" w:type="dxa"/>
        <w:tblBorders>
          <w:top w:val="nil"/>
          <w:left w:val="nil"/>
          <w:bottom w:val="nil"/>
          <w:right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9"/>
        <w:gridCol w:w="3560"/>
        <w:gridCol w:w="1267"/>
        <w:gridCol w:w="1240"/>
        <w:gridCol w:w="1069"/>
        <w:gridCol w:w="1195"/>
      </w:tblGrid>
      <w:tr w:rsidR="001310E0" w14:paraId="47177CE1" w14:textId="77777777" w:rsidTr="001310E0">
        <w:trPr>
          <w:trHeight w:val="259"/>
        </w:trPr>
        <w:tc>
          <w:tcPr>
            <w:tcW w:w="1159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4A07DA9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color w:val="000000"/>
                <w:sz w:val="16"/>
              </w:rPr>
              <w:t>BROJ KONTA</w:t>
            </w:r>
          </w:p>
        </w:tc>
        <w:tc>
          <w:tcPr>
            <w:tcW w:w="3560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2A5A440D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color w:val="000000"/>
                <w:sz w:val="16"/>
              </w:rPr>
              <w:t>VRSTA PRIHODA / PRIMITAKA</w:t>
            </w:r>
          </w:p>
        </w:tc>
        <w:tc>
          <w:tcPr>
            <w:tcW w:w="12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63F1751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color w:val="000000"/>
                <w:sz w:val="16"/>
              </w:rPr>
              <w:t>PLANIRANO</w:t>
            </w:r>
          </w:p>
        </w:tc>
        <w:tc>
          <w:tcPr>
            <w:tcW w:w="1240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412619C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color w:val="000000"/>
                <w:sz w:val="16"/>
              </w:rPr>
              <w:t>PROMJENA IZNOS</w:t>
            </w:r>
          </w:p>
        </w:tc>
        <w:tc>
          <w:tcPr>
            <w:tcW w:w="1069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6DB784A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color w:val="000000"/>
                <w:sz w:val="16"/>
              </w:rPr>
              <w:t>PROMJENA (%)</w:t>
            </w:r>
          </w:p>
        </w:tc>
        <w:tc>
          <w:tcPr>
            <w:tcW w:w="1195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34694F6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color w:val="000000"/>
                <w:sz w:val="16"/>
              </w:rPr>
              <w:t>NOVI IZNOS</w:t>
            </w:r>
          </w:p>
        </w:tc>
      </w:tr>
      <w:tr w:rsidR="008C4141" w14:paraId="23A9DBE4" w14:textId="77777777" w:rsidTr="001310E0">
        <w:trPr>
          <w:trHeight w:val="259"/>
        </w:trPr>
        <w:tc>
          <w:tcPr>
            <w:tcW w:w="1159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10823C89" w14:textId="512332B0" w:rsidR="008C4141" w:rsidRDefault="008C4141" w:rsidP="00E31C93">
            <w:pPr>
              <w:spacing w:after="0" w:line="240" w:lineRule="auto"/>
              <w:rPr>
                <w:rFonts w:ascii="Arial" w:eastAsia="Arial" w:hAnsi="Arial"/>
                <w:color w:val="000000"/>
                <w:sz w:val="16"/>
              </w:rPr>
            </w:pPr>
            <w:r>
              <w:rPr>
                <w:rFonts w:ascii="Arial" w:eastAsia="Arial" w:hAnsi="Arial"/>
                <w:color w:val="000000"/>
                <w:sz w:val="16"/>
              </w:rPr>
              <w:t>UKUPNO</w:t>
            </w:r>
          </w:p>
        </w:tc>
        <w:tc>
          <w:tcPr>
            <w:tcW w:w="3560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6F590CCA" w14:textId="77777777" w:rsidR="008C4141" w:rsidRDefault="008C4141" w:rsidP="00E31C93">
            <w:pPr>
              <w:spacing w:after="0" w:line="240" w:lineRule="auto"/>
              <w:rPr>
                <w:rFonts w:ascii="Arial" w:eastAsia="Arial" w:hAnsi="Arial"/>
                <w:color w:val="000000"/>
                <w:sz w:val="16"/>
              </w:rPr>
            </w:pPr>
          </w:p>
        </w:tc>
        <w:tc>
          <w:tcPr>
            <w:tcW w:w="126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464C9AFE" w14:textId="0ED9A27A" w:rsidR="008C4141" w:rsidRPr="008C4141" w:rsidRDefault="008C4141" w:rsidP="00E31C93">
            <w:pPr>
              <w:spacing w:after="0" w:line="240" w:lineRule="auto"/>
              <w:jc w:val="right"/>
              <w:rPr>
                <w:rFonts w:ascii="Arial" w:eastAsia="Arial" w:hAnsi="Arial"/>
                <w:b/>
                <w:bCs/>
                <w:color w:val="000000"/>
                <w:sz w:val="16"/>
              </w:rPr>
            </w:pPr>
            <w:r w:rsidRPr="008C4141">
              <w:rPr>
                <w:rFonts w:ascii="Arial" w:eastAsia="Arial" w:hAnsi="Arial"/>
                <w:b/>
                <w:bCs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03E2D4A0" w14:textId="344FF5AE" w:rsidR="008C4141" w:rsidRPr="008C4141" w:rsidRDefault="008C4141" w:rsidP="00E31C93">
            <w:pPr>
              <w:spacing w:after="0" w:line="240" w:lineRule="auto"/>
              <w:jc w:val="right"/>
              <w:rPr>
                <w:rFonts w:ascii="Arial" w:eastAsia="Arial" w:hAnsi="Arial"/>
                <w:b/>
                <w:bCs/>
                <w:color w:val="000000"/>
                <w:sz w:val="16"/>
              </w:rPr>
            </w:pPr>
            <w:r w:rsidRPr="008C4141">
              <w:rPr>
                <w:rFonts w:ascii="Arial" w:eastAsia="Arial" w:hAnsi="Arial"/>
                <w:b/>
                <w:bCs/>
                <w:color w:val="000000"/>
                <w:sz w:val="16"/>
              </w:rPr>
              <w:t>308.001,00</w:t>
            </w:r>
          </w:p>
        </w:tc>
        <w:tc>
          <w:tcPr>
            <w:tcW w:w="1069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3003A324" w14:textId="1A65BE05" w:rsidR="008C4141" w:rsidRPr="008C4141" w:rsidRDefault="008C4141" w:rsidP="00E31C93">
            <w:pPr>
              <w:spacing w:after="0" w:line="240" w:lineRule="auto"/>
              <w:jc w:val="right"/>
              <w:rPr>
                <w:rFonts w:ascii="Arial" w:eastAsia="Arial" w:hAnsi="Arial"/>
                <w:b/>
                <w:bCs/>
                <w:color w:val="000000"/>
                <w:sz w:val="16"/>
              </w:rPr>
            </w:pPr>
            <w:r w:rsidRPr="008C4141">
              <w:rPr>
                <w:rFonts w:ascii="Arial" w:eastAsia="Arial" w:hAnsi="Arial"/>
                <w:b/>
                <w:bCs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39" w:type="dxa"/>
              <w:left w:w="39" w:type="dxa"/>
              <w:bottom w:w="39" w:type="dxa"/>
              <w:right w:w="39" w:type="dxa"/>
            </w:tcMar>
            <w:vAlign w:val="center"/>
          </w:tcPr>
          <w:p w14:paraId="16966B94" w14:textId="737D88D7" w:rsidR="008C4141" w:rsidRPr="008C4141" w:rsidRDefault="008C4141" w:rsidP="00E31C93">
            <w:pPr>
              <w:spacing w:after="0" w:line="240" w:lineRule="auto"/>
              <w:jc w:val="right"/>
              <w:rPr>
                <w:rFonts w:ascii="Arial" w:eastAsia="Arial" w:hAnsi="Arial"/>
                <w:b/>
                <w:bCs/>
                <w:color w:val="000000"/>
                <w:sz w:val="16"/>
              </w:rPr>
            </w:pPr>
            <w:r w:rsidRPr="008C4141">
              <w:rPr>
                <w:rFonts w:ascii="Arial" w:eastAsia="Arial" w:hAnsi="Arial"/>
                <w:b/>
                <w:bCs/>
                <w:color w:val="000000"/>
                <w:sz w:val="16"/>
              </w:rPr>
              <w:t>308.001,00</w:t>
            </w:r>
          </w:p>
        </w:tc>
      </w:tr>
      <w:tr w:rsidR="001310E0" w14:paraId="3EF9A072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16A5C9C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9.3.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86F78B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VLASTITI PRIHODI P.K. - 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7777048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C1B458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48.957,00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47684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777EE3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48.957,00</w:t>
            </w:r>
          </w:p>
        </w:tc>
      </w:tr>
      <w:tr w:rsidR="001310E0" w14:paraId="7F45B150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98D1CA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918B24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B938E5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6C8642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6.672,00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0B780D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AD5986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6.672,00</w:t>
            </w:r>
          </w:p>
        </w:tc>
      </w:tr>
      <w:tr w:rsidR="001310E0" w14:paraId="77ED3FC5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FB045D8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744C0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CENTAR ZA ODGOJ, OBRAZOVANJE I REHABILITACIJU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094A8B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21952F8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710,00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090A97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8C13A7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710,00</w:t>
            </w:r>
          </w:p>
        </w:tc>
      </w:tr>
      <w:tr w:rsidR="001310E0" w14:paraId="43E211C2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3B46685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ACDE33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JAVNA VATROGASNA POSTROJBA GRADA VIROVITICE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791B7B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41334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41.575,00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C582DA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DDC9F8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41.575,00</w:t>
            </w:r>
          </w:p>
        </w:tc>
      </w:tr>
      <w:tr w:rsidR="001310E0" w14:paraId="308137D3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2D00D07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9.4.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2909F4F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PRIHODI ZA POSEBNE NAMJENE P.K. - 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3C646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4E4A0EE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222.102,00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1FE985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26045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222.102,00</w:t>
            </w:r>
          </w:p>
        </w:tc>
      </w:tr>
      <w:tr w:rsidR="001310E0" w14:paraId="7DB17A34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84778A9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K00043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ECD186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DJEČJI VRTIĆ "CVRČAK"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02ECB4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E388B0E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145.891,00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A3B570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186713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145.891,00</w:t>
            </w:r>
          </w:p>
        </w:tc>
      </w:tr>
      <w:tr w:rsidR="001310E0" w14:paraId="53E331B5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CAA247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K00044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644A6C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KAZALIŠTE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2BF85D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7FAAD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21.616,00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4C979A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04CF86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21.616,00</w:t>
            </w:r>
          </w:p>
        </w:tc>
      </w:tr>
      <w:tr w:rsidR="001310E0" w14:paraId="79F3760B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F6CAF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K00045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FD43F65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GRADSKI MUZEJ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90AFE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5B8085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9.016,00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024643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24984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9.016,00</w:t>
            </w:r>
          </w:p>
        </w:tc>
      </w:tr>
      <w:tr w:rsidR="001310E0" w14:paraId="09F13A0A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048D6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K00046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B1FA7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GRADSKA KNJIŽNICA I ČITAONICA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7E1A03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5CC055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7.686,00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EF4DC2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2ADA07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7.686,00</w:t>
            </w:r>
          </w:p>
        </w:tc>
      </w:tr>
      <w:tr w:rsidR="001310E0" w14:paraId="7A0BB023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64C5898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9EF7338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24076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B3DE9DE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29.221,00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141BA8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9C739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29.221,00</w:t>
            </w:r>
          </w:p>
        </w:tc>
      </w:tr>
      <w:tr w:rsidR="001310E0" w14:paraId="39314233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71282D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K00048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91F0AC1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"VLADIMIR NAZOR"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6EC8818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B2DF5D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4.235,00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3CC28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F004A5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4.235,00</w:t>
            </w:r>
          </w:p>
        </w:tc>
      </w:tr>
      <w:tr w:rsidR="001310E0" w14:paraId="630AB8F0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1C580C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K00049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0E97157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GLAZBENA ŠKOLA "JAN VLAŠIMSKY"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6ADC87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3EF1C2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1.505,00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717AA4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1EBEDB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1.505,00</w:t>
            </w:r>
          </w:p>
        </w:tc>
      </w:tr>
      <w:tr w:rsidR="001310E0" w14:paraId="21A2AF5A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65CDA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58FE3FA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CENTAR ZA ODGOJ, OBRAZOVANJE I REHABILITACIJU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C29B2E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6C133E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2.932,00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F081EE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1B5419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2.932,00</w:t>
            </w:r>
          </w:p>
        </w:tc>
      </w:tr>
      <w:tr w:rsidR="001310E0" w14:paraId="466F8597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92DD394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9.5.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E1ADB56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POMOĆI ZA P.K. - 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75D54C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28A045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37.858,00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3D6A58D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C99E19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37.858,00</w:t>
            </w:r>
          </w:p>
        </w:tc>
      </w:tr>
      <w:tr w:rsidR="001310E0" w14:paraId="2C3A8717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64CCBE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K00045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90F7B87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GRADSKI MUZEJ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202B01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C2AA8E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B9F003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D7007D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2,00</w:t>
            </w:r>
          </w:p>
        </w:tc>
      </w:tr>
      <w:tr w:rsidR="001310E0" w14:paraId="2372FF68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5D425D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0C7CEC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C54EF88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175E73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20.973,00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333C77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476FA7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20.973,00</w:t>
            </w:r>
          </w:p>
        </w:tc>
      </w:tr>
      <w:tr w:rsidR="001310E0" w14:paraId="6A524687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DBD110D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43D227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CENTAR ZA ODGOJ, OBRAZOVANJE I REHABILITACIJU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E1DF0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9353C7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495,00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A5CD0C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C1792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495,00</w:t>
            </w:r>
          </w:p>
        </w:tc>
      </w:tr>
      <w:tr w:rsidR="001310E0" w14:paraId="62CE2677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168961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451C8AA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JAVNA VATROGASNA POSTROJBA GRADA VIROVITICE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08C0E7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8144DA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16.388,00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DF4497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FB2A0C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16.388,00</w:t>
            </w:r>
          </w:p>
        </w:tc>
      </w:tr>
      <w:tr w:rsidR="001310E0" w14:paraId="0082ED38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9A683F7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9.6.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4216151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DONACIJE ZA P.K. - 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F9F17F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5668F9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14.636,00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AA00E5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953020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14.636,00</w:t>
            </w:r>
          </w:p>
        </w:tc>
      </w:tr>
      <w:tr w:rsidR="001310E0" w14:paraId="2744877C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9D322E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3EE1204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F36079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6CCC63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3.220,00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8DC76C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CC5B1D8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3.220,00</w:t>
            </w:r>
          </w:p>
        </w:tc>
      </w:tr>
      <w:tr w:rsidR="001310E0" w14:paraId="06F914A9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B0E55A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K00048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FF789B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"VLADIMIR NAZOR"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66BA40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A8052E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598,00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7F8F76D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539017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598,00</w:t>
            </w:r>
          </w:p>
        </w:tc>
      </w:tr>
      <w:tr w:rsidR="001310E0" w14:paraId="54FC48CB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C9A4B3F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6457E09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CENTAR ZA ODGOJ, OBRAZOVANJE I REHABILITACIJU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3010A6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F97AF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5.344,00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2EF5C9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3C057FD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5.344,00</w:t>
            </w:r>
          </w:p>
        </w:tc>
      </w:tr>
      <w:tr w:rsidR="001310E0" w14:paraId="477D1C78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D81835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C977FA9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JAVNA VATROGASNA POSTROJBA GRADA VIROVITICE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B0949F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E666A5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5.474,00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A0A195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07A1B7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5.474,00</w:t>
            </w:r>
          </w:p>
        </w:tc>
      </w:tr>
      <w:tr w:rsidR="001310E0" w14:paraId="52C67436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5B9F8D1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9.7.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A8B3FDE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PRIHOD OD PROD. ILI ZAM. NEF. IMOVINE P.K.-VIŠAK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B1E0E9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B22F37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7.221,00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6E263F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6219E6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7.221,00</w:t>
            </w:r>
          </w:p>
        </w:tc>
      </w:tr>
      <w:tr w:rsidR="001310E0" w14:paraId="1B17643C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2652E8F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EB7EFDB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JAVNA VATROGASNA POSTROJBA GRADA VIROVITICE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179581D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73602C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7.221,00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E16BAD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90A4C2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7.221,00</w:t>
            </w:r>
          </w:p>
        </w:tc>
      </w:tr>
      <w:tr w:rsidR="001310E0" w14:paraId="7BD8F428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B6D07F8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9.8.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0D79B72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POMOĆI ZA P.K.-MANJAK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A73430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E00D0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-23.477,00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85FE40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1BD079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-23.477,00</w:t>
            </w:r>
          </w:p>
        </w:tc>
      </w:tr>
      <w:tr w:rsidR="001310E0" w14:paraId="7DA6860F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1BADAC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lastRenderedPageBreak/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9E2852A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21B6264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F9A70C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-4.684,00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2E4F24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42EACC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-4.684,00</w:t>
            </w:r>
          </w:p>
        </w:tc>
      </w:tr>
      <w:tr w:rsidR="001310E0" w14:paraId="5A9DFFCC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871E9C1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K00048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5217824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"VLADIMIR NAZOR"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00ACDA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7F571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-18.793,00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53C7FF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D052D0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-18.793,00</w:t>
            </w:r>
          </w:p>
        </w:tc>
      </w:tr>
      <w:tr w:rsidR="001310E0" w14:paraId="3191688C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A6B1829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9.A.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98AE20A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POMOĆI IZ MEĐ. ORG., INST. I TIJELA EU P.K.-VIŠAK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00E914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9E8C73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4.141,00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2300C3B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8521F8E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4.141,00</w:t>
            </w:r>
          </w:p>
        </w:tc>
      </w:tr>
      <w:tr w:rsidR="001310E0" w14:paraId="71461645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649428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7949F71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"IVANE BRLIĆ MAŽURANIĆ"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BB594E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01D6BF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4.141,00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3C459EC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EBA6F2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4.141,00</w:t>
            </w:r>
          </w:p>
        </w:tc>
      </w:tr>
      <w:tr w:rsidR="001310E0" w14:paraId="3654B162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8D14174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Izvor  9.K.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EC8BC0E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POMOĆI IZ MEĐ. ORG., INST. I TIJELA EU P.K.-MANJAK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5E358C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2DD18F2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-3.437,00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5B6DA24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7F8940F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-3.437,00</w:t>
            </w:r>
          </w:p>
        </w:tc>
      </w:tr>
      <w:tr w:rsidR="001310E0" w14:paraId="2FC0CDFC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6A25BD56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K00046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4DD8A0C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GRADSKA KNJIŽNICA I ČITAONICA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205C73A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2B8BFE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-1.347,00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4A6035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FDB00F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-1.347,00</w:t>
            </w:r>
          </w:p>
        </w:tc>
      </w:tr>
      <w:tr w:rsidR="001310E0" w14:paraId="776BA81D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2AB169D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K00048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88F4540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OSNOVNA ŠKOLA "VLADIMIR NAZOR"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3B607547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E7FF423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-144,00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DC5F0A2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DAD2B86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-144,00</w:t>
            </w:r>
          </w:p>
        </w:tc>
      </w:tr>
      <w:tr w:rsidR="001310E0" w14:paraId="454EB2E6" w14:textId="77777777" w:rsidTr="001310E0">
        <w:trPr>
          <w:trHeight w:val="287"/>
        </w:trPr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81D6B39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Korisnik  K00050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1BA7724E" w14:textId="77777777" w:rsidR="001310E0" w:rsidRDefault="001310E0" w:rsidP="00E31C93">
            <w:pPr>
              <w:spacing w:after="0" w:line="240" w:lineRule="auto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CENTAR ZA ODGOJ, OBRAZOVANJE I REHABILITACIJU VIROVITICA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1D8D2E9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0,00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761FED70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-1.946,00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41E4D5C1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100,00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E4E4E4"/>
            <w:tcMar>
              <w:top w:w="0" w:type="dxa"/>
              <w:left w:w="39" w:type="dxa"/>
              <w:bottom w:w="0" w:type="dxa"/>
              <w:right w:w="39" w:type="dxa"/>
            </w:tcMar>
            <w:vAlign w:val="center"/>
          </w:tcPr>
          <w:p w14:paraId="02E92575" w14:textId="77777777" w:rsidR="001310E0" w:rsidRDefault="001310E0" w:rsidP="00E31C93">
            <w:pPr>
              <w:spacing w:after="0" w:line="240" w:lineRule="auto"/>
              <w:jc w:val="right"/>
            </w:pPr>
            <w:r>
              <w:rPr>
                <w:rFonts w:ascii="Arial" w:eastAsia="Arial" w:hAnsi="Arial"/>
                <w:b/>
                <w:color w:val="000000"/>
                <w:sz w:val="16"/>
              </w:rPr>
              <w:t>-1.946,00</w:t>
            </w:r>
          </w:p>
        </w:tc>
      </w:tr>
    </w:tbl>
    <w:p w14:paraId="007F0FB7" w14:textId="77777777" w:rsidR="00037D9A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1962F0B6" w14:textId="77777777" w:rsidR="001310E0" w:rsidRDefault="001310E0" w:rsidP="00F00219">
      <w:pPr>
        <w:jc w:val="both"/>
        <w:rPr>
          <w:rFonts w:ascii="Times New Roman" w:hAnsi="Times New Roman" w:cs="Times New Roman"/>
          <w:b/>
          <w:bCs/>
        </w:rPr>
      </w:pPr>
    </w:p>
    <w:p w14:paraId="4D23D5FB" w14:textId="77777777" w:rsidR="00037D9A" w:rsidRPr="00F00219" w:rsidRDefault="00037D9A" w:rsidP="00F00219">
      <w:pPr>
        <w:jc w:val="both"/>
        <w:rPr>
          <w:rFonts w:ascii="Times New Roman" w:hAnsi="Times New Roman" w:cs="Times New Roman"/>
          <w:b/>
          <w:bCs/>
        </w:rPr>
      </w:pPr>
    </w:p>
    <w:p w14:paraId="75CC205D" w14:textId="77777777" w:rsidR="00F00219" w:rsidRDefault="00F00219" w:rsidP="00F0021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Članak 5.</w:t>
      </w:r>
    </w:p>
    <w:p w14:paraId="258EEEC2" w14:textId="48AB7295" w:rsidR="000E063F" w:rsidRDefault="00F00219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0219">
        <w:rPr>
          <w:rFonts w:ascii="Times New Roman" w:hAnsi="Times New Roman" w:cs="Times New Roman"/>
          <w:sz w:val="24"/>
          <w:szCs w:val="24"/>
        </w:rPr>
        <w:t xml:space="preserve">Ova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00219">
        <w:rPr>
          <w:rFonts w:ascii="Times New Roman" w:hAnsi="Times New Roman" w:cs="Times New Roman"/>
          <w:sz w:val="24"/>
          <w:szCs w:val="24"/>
        </w:rPr>
        <w:t>dluka stupa na snagu dan nakon dana od objave u „Službenom vjesniku“ Grada Virovitice.</w:t>
      </w:r>
      <w:r w:rsidRPr="00F002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F499AA" w14:textId="77777777" w:rsidR="00713196" w:rsidRPr="00713196" w:rsidRDefault="00713196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FDC3B" w14:textId="0F12D222" w:rsidR="00713196" w:rsidRDefault="00713196" w:rsidP="000E06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KLASA:</w:t>
      </w:r>
      <w:r w:rsidRPr="00E877FD">
        <w:rPr>
          <w:rFonts w:ascii="Times New Roman" w:hAnsi="Times New Roman" w:cs="Times New Roman"/>
        </w:rPr>
        <w:t>400-06/23-01/</w:t>
      </w:r>
      <w:r w:rsidR="00E877FD" w:rsidRPr="00E877FD">
        <w:rPr>
          <w:rFonts w:ascii="Times New Roman" w:hAnsi="Times New Roman" w:cs="Times New Roman"/>
        </w:rPr>
        <w:t>02</w:t>
      </w:r>
      <w:r w:rsidR="00CC0B4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URBROJ:</w:t>
      </w:r>
      <w:r w:rsidRPr="00E877FD">
        <w:rPr>
          <w:rFonts w:ascii="Times New Roman" w:hAnsi="Times New Roman" w:cs="Times New Roman"/>
        </w:rPr>
        <w:t>2189-1-02-01/02-2</w:t>
      </w:r>
      <w:r w:rsidR="00E877FD" w:rsidRPr="00E877FD">
        <w:rPr>
          <w:rFonts w:ascii="Times New Roman" w:hAnsi="Times New Roman" w:cs="Times New Roman"/>
        </w:rPr>
        <w:t>4</w:t>
      </w:r>
      <w:r w:rsidRPr="00E877FD">
        <w:rPr>
          <w:rFonts w:ascii="Times New Roman" w:hAnsi="Times New Roman" w:cs="Times New Roman"/>
        </w:rPr>
        <w:t>-</w:t>
      </w:r>
      <w:r w:rsidR="00E877FD">
        <w:rPr>
          <w:rFonts w:ascii="Times New Roman" w:hAnsi="Times New Roman" w:cs="Times New Roman"/>
        </w:rPr>
        <w:t>2</w:t>
      </w:r>
      <w:r w:rsidR="00CC0B4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Virovitica, </w:t>
      </w:r>
      <w:r w:rsidR="00166FC1">
        <w:rPr>
          <w:rFonts w:ascii="Times New Roman" w:hAnsi="Times New Roman" w:cs="Times New Roman"/>
        </w:rPr>
        <w:t>19. lipnja</w:t>
      </w:r>
      <w:r w:rsidR="00CC0B4A">
        <w:rPr>
          <w:rFonts w:ascii="Times New Roman" w:hAnsi="Times New Roman" w:cs="Times New Roman"/>
        </w:rPr>
        <w:t xml:space="preserve"> 202</w:t>
      </w:r>
      <w:r w:rsidR="00FE444B">
        <w:rPr>
          <w:rFonts w:ascii="Times New Roman" w:hAnsi="Times New Roman" w:cs="Times New Roman"/>
        </w:rPr>
        <w:t>4</w:t>
      </w:r>
      <w:r w:rsidR="00CC0B4A">
        <w:rPr>
          <w:rFonts w:ascii="Times New Roman" w:hAnsi="Times New Roman" w:cs="Times New Roman"/>
        </w:rPr>
        <w:t>.</w:t>
      </w:r>
    </w:p>
    <w:p w14:paraId="20D3F5E4" w14:textId="77777777" w:rsidR="00CC0B4A" w:rsidRDefault="00CC0B4A" w:rsidP="000E063F">
      <w:pPr>
        <w:rPr>
          <w:rFonts w:ascii="Times New Roman" w:hAnsi="Times New Roman" w:cs="Times New Roman"/>
        </w:rPr>
      </w:pPr>
    </w:p>
    <w:p w14:paraId="1D2FA041" w14:textId="13C56449" w:rsidR="000E063F" w:rsidRDefault="00713196" w:rsidP="00713196">
      <w:pPr>
        <w:jc w:val="center"/>
        <w:rPr>
          <w:rFonts w:ascii="Times New Roman" w:hAnsi="Times New Roman" w:cs="Times New Roman"/>
          <w:b/>
          <w:bCs/>
          <w:caps/>
        </w:rPr>
      </w:pPr>
      <w:r w:rsidRPr="00713196">
        <w:rPr>
          <w:rFonts w:ascii="Times New Roman" w:hAnsi="Times New Roman" w:cs="Times New Roman"/>
          <w:b/>
          <w:bCs/>
          <w:caps/>
        </w:rPr>
        <w:t>Gradsko Vijeć</w:t>
      </w:r>
      <w:r w:rsidR="00CC0B4A">
        <w:rPr>
          <w:rFonts w:ascii="Times New Roman" w:hAnsi="Times New Roman" w:cs="Times New Roman"/>
          <w:b/>
          <w:bCs/>
          <w:caps/>
        </w:rPr>
        <w:t>e</w:t>
      </w:r>
      <w:r w:rsidRPr="00713196">
        <w:rPr>
          <w:rFonts w:ascii="Times New Roman" w:hAnsi="Times New Roman" w:cs="Times New Roman"/>
          <w:b/>
          <w:bCs/>
          <w:caps/>
        </w:rPr>
        <w:t xml:space="preserve"> Grada Virovitice</w:t>
      </w:r>
    </w:p>
    <w:p w14:paraId="36BD64C3" w14:textId="77777777" w:rsidR="00E877FD" w:rsidRPr="00713196" w:rsidRDefault="00E877FD" w:rsidP="00713196">
      <w:pPr>
        <w:jc w:val="center"/>
        <w:rPr>
          <w:rFonts w:ascii="Times New Roman" w:hAnsi="Times New Roman" w:cs="Times New Roman"/>
          <w:b/>
          <w:bCs/>
          <w:caps/>
        </w:rPr>
      </w:pPr>
    </w:p>
    <w:p w14:paraId="3956A563" w14:textId="4C5A8BA1" w:rsidR="00713196" w:rsidRDefault="00713196" w:rsidP="00713196">
      <w:pPr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Predsjednica</w:t>
      </w:r>
    </w:p>
    <w:p w14:paraId="429C79B5" w14:textId="0373CC78" w:rsidR="000E063F" w:rsidRPr="00B90FA2" w:rsidRDefault="00713196" w:rsidP="00713196">
      <w:pPr>
        <w:ind w:left="5664" w:firstLine="29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Ivančica </w:t>
      </w:r>
      <w:proofErr w:type="spellStart"/>
      <w:r>
        <w:rPr>
          <w:rFonts w:ascii="Times New Roman" w:hAnsi="Times New Roman" w:cs="Times New Roman"/>
          <w:sz w:val="24"/>
          <w:szCs w:val="24"/>
        </w:rPr>
        <w:t>Fett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Škvarić</w:t>
      </w:r>
      <w:proofErr w:type="spellEnd"/>
      <w:r w:rsidR="000E063F" w:rsidRPr="00B90FA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</w:t>
      </w:r>
      <w:proofErr w:type="spellEnd"/>
      <w:r>
        <w:rPr>
          <w:rFonts w:ascii="Times New Roman" w:hAnsi="Times New Roman" w:cs="Times New Roman"/>
          <w:sz w:val="24"/>
          <w:szCs w:val="24"/>
        </w:rPr>
        <w:t>.,v.r.</w:t>
      </w:r>
    </w:p>
    <w:sectPr w:rsidR="000E063F" w:rsidRPr="00B90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9F76D9"/>
    <w:multiLevelType w:val="hybridMultilevel"/>
    <w:tmpl w:val="B32C4F8E"/>
    <w:lvl w:ilvl="0" w:tplc="487E6E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675A7"/>
    <w:multiLevelType w:val="hybridMultilevel"/>
    <w:tmpl w:val="956857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02717"/>
    <w:multiLevelType w:val="hybridMultilevel"/>
    <w:tmpl w:val="AB3219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718301">
    <w:abstractNumId w:val="0"/>
  </w:num>
  <w:num w:numId="2" w16cid:durableId="20784640">
    <w:abstractNumId w:val="2"/>
  </w:num>
  <w:num w:numId="3" w16cid:durableId="834535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DE2"/>
    <w:rsid w:val="00025DD7"/>
    <w:rsid w:val="00035596"/>
    <w:rsid w:val="00037D9A"/>
    <w:rsid w:val="000E063F"/>
    <w:rsid w:val="00123D2C"/>
    <w:rsid w:val="001310E0"/>
    <w:rsid w:val="00143446"/>
    <w:rsid w:val="00166FC1"/>
    <w:rsid w:val="00185BCB"/>
    <w:rsid w:val="001C0A48"/>
    <w:rsid w:val="001C7233"/>
    <w:rsid w:val="001E1FF3"/>
    <w:rsid w:val="002227D2"/>
    <w:rsid w:val="002547B1"/>
    <w:rsid w:val="00254835"/>
    <w:rsid w:val="00277899"/>
    <w:rsid w:val="00291409"/>
    <w:rsid w:val="002E7310"/>
    <w:rsid w:val="00300006"/>
    <w:rsid w:val="003207F2"/>
    <w:rsid w:val="00334DD8"/>
    <w:rsid w:val="00360A91"/>
    <w:rsid w:val="00393C89"/>
    <w:rsid w:val="00472399"/>
    <w:rsid w:val="00487F70"/>
    <w:rsid w:val="004A03CB"/>
    <w:rsid w:val="004B2A8A"/>
    <w:rsid w:val="004B7A6B"/>
    <w:rsid w:val="00541192"/>
    <w:rsid w:val="00550FEA"/>
    <w:rsid w:val="005E1EA9"/>
    <w:rsid w:val="00642D7A"/>
    <w:rsid w:val="0065409E"/>
    <w:rsid w:val="00657802"/>
    <w:rsid w:val="006A06A7"/>
    <w:rsid w:val="00713196"/>
    <w:rsid w:val="00734F47"/>
    <w:rsid w:val="0076720F"/>
    <w:rsid w:val="007E10A4"/>
    <w:rsid w:val="00807D41"/>
    <w:rsid w:val="008332B5"/>
    <w:rsid w:val="008365ED"/>
    <w:rsid w:val="00836E3F"/>
    <w:rsid w:val="008B7B8B"/>
    <w:rsid w:val="008C4141"/>
    <w:rsid w:val="00907E27"/>
    <w:rsid w:val="00952369"/>
    <w:rsid w:val="00965371"/>
    <w:rsid w:val="009D70C5"/>
    <w:rsid w:val="00AC78DB"/>
    <w:rsid w:val="00AF646E"/>
    <w:rsid w:val="00B54329"/>
    <w:rsid w:val="00B63DC7"/>
    <w:rsid w:val="00B90FA2"/>
    <w:rsid w:val="00C10DB1"/>
    <w:rsid w:val="00C50FBE"/>
    <w:rsid w:val="00CA6B6F"/>
    <w:rsid w:val="00CC0B4A"/>
    <w:rsid w:val="00CD4FE1"/>
    <w:rsid w:val="00CF6FFD"/>
    <w:rsid w:val="00D157CC"/>
    <w:rsid w:val="00D50759"/>
    <w:rsid w:val="00DA51B6"/>
    <w:rsid w:val="00DC6A07"/>
    <w:rsid w:val="00E01CAF"/>
    <w:rsid w:val="00E53A93"/>
    <w:rsid w:val="00E833F8"/>
    <w:rsid w:val="00E877FD"/>
    <w:rsid w:val="00EE5D1C"/>
    <w:rsid w:val="00EE5D6C"/>
    <w:rsid w:val="00F00219"/>
    <w:rsid w:val="00F053C7"/>
    <w:rsid w:val="00F42660"/>
    <w:rsid w:val="00F57A83"/>
    <w:rsid w:val="00F60DE2"/>
    <w:rsid w:val="00F71991"/>
    <w:rsid w:val="00FE1C85"/>
    <w:rsid w:val="00FE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A6480"/>
  <w15:docId w15:val="{E1B55042-6223-4870-A8B2-927BDC37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60D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5</Pages>
  <Words>1993</Words>
  <Characters>11364</Characters>
  <Application>Microsoft Office Word</Application>
  <DocSecurity>0</DocSecurity>
  <Lines>94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Davor Kovačević</dc:creator>
  <cp:keywords/>
  <dc:description/>
  <cp:lastModifiedBy>Tomislav Kožnjak</cp:lastModifiedBy>
  <cp:revision>15</cp:revision>
  <cp:lastPrinted>2023-06-19T09:09:00Z</cp:lastPrinted>
  <dcterms:created xsi:type="dcterms:W3CDTF">2023-06-14T14:18:00Z</dcterms:created>
  <dcterms:modified xsi:type="dcterms:W3CDTF">2024-07-05T11:18:00Z</dcterms:modified>
</cp:coreProperties>
</file>