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8336" w14:textId="77777777" w:rsidR="00F02A41" w:rsidRDefault="00E828DC" w:rsidP="00E828DC">
      <w:pPr>
        <w:spacing w:line="276" w:lineRule="auto"/>
        <w:ind w:left="567" w:right="567"/>
        <w:jc w:val="center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742D35FD" wp14:editId="057D177C">
            <wp:simplePos x="0" y="0"/>
            <wp:positionH relativeFrom="column">
              <wp:posOffset>3093720</wp:posOffset>
            </wp:positionH>
            <wp:positionV relativeFrom="paragraph">
              <wp:posOffset>53340</wp:posOffset>
            </wp:positionV>
            <wp:extent cx="658495" cy="1067435"/>
            <wp:effectExtent l="0" t="0" r="8255" b="0"/>
            <wp:wrapTight wrapText="right">
              <wp:wrapPolygon edited="0">
                <wp:start x="0" y="0"/>
                <wp:lineTo x="0" y="21202"/>
                <wp:lineTo x="21246" y="21202"/>
                <wp:lineTo x="2124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6A455" w14:textId="77777777" w:rsidR="00E828DC" w:rsidRDefault="00E828DC" w:rsidP="00023EF4">
      <w:pPr>
        <w:spacing w:line="276" w:lineRule="auto"/>
        <w:ind w:left="567" w:right="567"/>
        <w:jc w:val="center"/>
        <w:rPr>
          <w:sz w:val="16"/>
          <w:szCs w:val="16"/>
        </w:rPr>
      </w:pPr>
    </w:p>
    <w:p w14:paraId="783B1223" w14:textId="77777777" w:rsidR="00E828DC" w:rsidRDefault="00E828DC" w:rsidP="00023EF4">
      <w:pPr>
        <w:ind w:right="3910"/>
        <w:jc w:val="center"/>
        <w:rPr>
          <w:rFonts w:eastAsia="Calibri"/>
        </w:rPr>
      </w:pPr>
    </w:p>
    <w:p w14:paraId="0D33D0F0" w14:textId="77777777" w:rsidR="00E828DC" w:rsidRPr="00A521DD" w:rsidRDefault="00E828DC" w:rsidP="00023EF4">
      <w:pPr>
        <w:ind w:right="3910"/>
        <w:jc w:val="center"/>
        <w:rPr>
          <w:b/>
        </w:rPr>
      </w:pPr>
    </w:p>
    <w:p w14:paraId="17E3435C" w14:textId="77777777" w:rsidR="00E828DC" w:rsidRPr="00A521DD" w:rsidRDefault="00E828DC" w:rsidP="00023EF4">
      <w:pPr>
        <w:jc w:val="center"/>
      </w:pPr>
    </w:p>
    <w:p w14:paraId="049BCE6F" w14:textId="77777777" w:rsidR="00E828DC" w:rsidRPr="00A521DD" w:rsidRDefault="00E828DC" w:rsidP="00023EF4">
      <w:pPr>
        <w:jc w:val="center"/>
      </w:pPr>
    </w:p>
    <w:p w14:paraId="684B19AA" w14:textId="77777777" w:rsidR="00E828DC" w:rsidRPr="00A521DD" w:rsidRDefault="00E828DC" w:rsidP="00023EF4">
      <w:pPr>
        <w:jc w:val="center"/>
      </w:pPr>
    </w:p>
    <w:p w14:paraId="24248872" w14:textId="77777777" w:rsidR="00E828DC" w:rsidRPr="00A521DD" w:rsidRDefault="00E828DC" w:rsidP="00023EF4">
      <w:pPr>
        <w:jc w:val="center"/>
      </w:pPr>
    </w:p>
    <w:p w14:paraId="2893304B" w14:textId="77777777" w:rsidR="00E828DC" w:rsidRPr="00F11B10" w:rsidRDefault="00E828DC" w:rsidP="00023EF4">
      <w:pPr>
        <w:jc w:val="center"/>
        <w:rPr>
          <w:rFonts w:ascii="Arial" w:hAnsi="Arial"/>
          <w:b/>
          <w:bCs/>
        </w:rPr>
      </w:pPr>
      <w:r w:rsidRPr="00F11B10">
        <w:rPr>
          <w:rFonts w:ascii="Arial" w:hAnsi="Arial"/>
          <w:b/>
          <w:bCs/>
        </w:rPr>
        <w:t>GRAD VIROVITICA</w:t>
      </w:r>
    </w:p>
    <w:p w14:paraId="31B06D89" w14:textId="77777777" w:rsidR="00E828DC" w:rsidRPr="00F11B10" w:rsidRDefault="00E828DC" w:rsidP="00E828DC">
      <w:pPr>
        <w:jc w:val="center"/>
        <w:rPr>
          <w:rFonts w:ascii="Arial" w:hAnsi="Arial"/>
        </w:rPr>
      </w:pPr>
    </w:p>
    <w:p w14:paraId="5866F4C3" w14:textId="77777777" w:rsidR="00E828DC" w:rsidRPr="00F11B10" w:rsidRDefault="00E828DC" w:rsidP="00E828DC">
      <w:pPr>
        <w:jc w:val="center"/>
        <w:rPr>
          <w:rFonts w:ascii="Arial" w:hAnsi="Arial"/>
        </w:rPr>
      </w:pPr>
    </w:p>
    <w:p w14:paraId="00C8CE6F" w14:textId="77777777" w:rsidR="00E828DC" w:rsidRPr="00F11B10" w:rsidRDefault="00E828DC" w:rsidP="00E828DC">
      <w:pPr>
        <w:jc w:val="center"/>
        <w:rPr>
          <w:rFonts w:ascii="Arial" w:hAnsi="Arial"/>
        </w:rPr>
      </w:pPr>
    </w:p>
    <w:p w14:paraId="32A439E3" w14:textId="77777777" w:rsidR="00E828DC" w:rsidRPr="00F11B10" w:rsidRDefault="00E828DC" w:rsidP="00023EF4">
      <w:pPr>
        <w:jc w:val="center"/>
        <w:rPr>
          <w:rFonts w:ascii="Arial" w:hAnsi="Arial"/>
          <w:b/>
          <w:sz w:val="28"/>
          <w:szCs w:val="28"/>
        </w:rPr>
      </w:pPr>
      <w:r w:rsidRPr="00F11B10">
        <w:rPr>
          <w:rFonts w:ascii="Arial" w:hAnsi="Arial"/>
          <w:b/>
          <w:sz w:val="28"/>
          <w:szCs w:val="28"/>
        </w:rPr>
        <w:t>PLAN RASPOLAGANJA NEKRETNINAMA GRADA VIROVITICE</w:t>
      </w:r>
    </w:p>
    <w:p w14:paraId="614D90D5" w14:textId="395CDEBD" w:rsidR="00E828DC" w:rsidRPr="00F11B10" w:rsidRDefault="00652F62" w:rsidP="00023EF4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ZA 20</w:t>
      </w:r>
      <w:r w:rsidR="00F5719C">
        <w:rPr>
          <w:rFonts w:ascii="Arial" w:hAnsi="Arial"/>
          <w:b/>
          <w:sz w:val="28"/>
          <w:szCs w:val="28"/>
        </w:rPr>
        <w:t>2</w:t>
      </w:r>
      <w:r w:rsidR="00FF2A05">
        <w:rPr>
          <w:rFonts w:ascii="Arial" w:hAnsi="Arial"/>
          <w:b/>
          <w:sz w:val="28"/>
          <w:szCs w:val="28"/>
        </w:rPr>
        <w:t>3</w:t>
      </w:r>
      <w:r w:rsidR="00E828DC" w:rsidRPr="00F11B10">
        <w:rPr>
          <w:rFonts w:ascii="Arial" w:hAnsi="Arial"/>
          <w:b/>
          <w:sz w:val="28"/>
          <w:szCs w:val="28"/>
        </w:rPr>
        <w:t>. GODINU</w:t>
      </w:r>
    </w:p>
    <w:p w14:paraId="77BA18C6" w14:textId="77777777" w:rsidR="00E828DC" w:rsidRPr="00F11B10" w:rsidRDefault="00E828DC" w:rsidP="00023EF4">
      <w:pPr>
        <w:jc w:val="center"/>
        <w:rPr>
          <w:rFonts w:ascii="Arial" w:hAnsi="Arial"/>
          <w:b/>
          <w:bCs/>
          <w:sz w:val="36"/>
          <w:szCs w:val="36"/>
        </w:rPr>
      </w:pPr>
    </w:p>
    <w:p w14:paraId="395560E9" w14:textId="77777777" w:rsidR="00E828DC" w:rsidRPr="00F11B10" w:rsidRDefault="00E828DC" w:rsidP="00023EF4">
      <w:pPr>
        <w:jc w:val="center"/>
        <w:rPr>
          <w:rFonts w:ascii="Arial" w:hAnsi="Arial"/>
          <w:b/>
          <w:bCs/>
          <w:sz w:val="36"/>
          <w:szCs w:val="36"/>
        </w:rPr>
      </w:pPr>
    </w:p>
    <w:p w14:paraId="1B73A396" w14:textId="77777777" w:rsidR="00E828DC" w:rsidRPr="00F11B10" w:rsidRDefault="00E828DC" w:rsidP="00E828DC">
      <w:pPr>
        <w:jc w:val="center"/>
        <w:rPr>
          <w:rFonts w:ascii="Arial" w:hAnsi="Arial"/>
          <w:b/>
          <w:bCs/>
          <w:sz w:val="36"/>
          <w:szCs w:val="36"/>
        </w:rPr>
      </w:pPr>
    </w:p>
    <w:p w14:paraId="3E577C45" w14:textId="77777777" w:rsidR="00E828DC" w:rsidRPr="00F11B10" w:rsidRDefault="00E828DC" w:rsidP="00E828DC">
      <w:pPr>
        <w:jc w:val="center"/>
        <w:rPr>
          <w:rFonts w:ascii="Arial" w:hAnsi="Arial"/>
          <w:b/>
          <w:bCs/>
          <w:sz w:val="36"/>
          <w:szCs w:val="36"/>
        </w:rPr>
      </w:pPr>
    </w:p>
    <w:p w14:paraId="3D47478C" w14:textId="77777777" w:rsidR="00E828DC" w:rsidRPr="00F11B10" w:rsidRDefault="00E828DC" w:rsidP="00E828DC">
      <w:pPr>
        <w:jc w:val="center"/>
        <w:rPr>
          <w:rFonts w:ascii="Arial" w:hAnsi="Arial" w:cs="Tahoma"/>
          <w:sz w:val="20"/>
          <w:szCs w:val="20"/>
        </w:rPr>
      </w:pPr>
    </w:p>
    <w:p w14:paraId="72908F96" w14:textId="77777777" w:rsidR="00E828DC" w:rsidRPr="00F11B10" w:rsidRDefault="00E828DC" w:rsidP="00E828DC">
      <w:pPr>
        <w:jc w:val="center"/>
        <w:rPr>
          <w:rFonts w:ascii="Arial" w:hAnsi="Arial" w:cs="Tahoma"/>
          <w:sz w:val="20"/>
          <w:szCs w:val="20"/>
        </w:rPr>
      </w:pPr>
    </w:p>
    <w:p w14:paraId="2EE16381" w14:textId="77777777" w:rsidR="00E828DC" w:rsidRPr="00F11B10" w:rsidRDefault="00E828DC" w:rsidP="00E828DC">
      <w:pPr>
        <w:ind w:left="708" w:firstLine="708"/>
        <w:rPr>
          <w:rFonts w:ascii="Arial" w:hAnsi="Arial"/>
          <w:b/>
          <w:bCs/>
          <w:sz w:val="36"/>
          <w:szCs w:val="36"/>
        </w:rPr>
      </w:pPr>
    </w:p>
    <w:p w14:paraId="17B32900" w14:textId="77777777" w:rsidR="00E828DC" w:rsidRPr="00F11B10" w:rsidRDefault="00E828DC" w:rsidP="00E828DC">
      <w:pPr>
        <w:rPr>
          <w:rFonts w:ascii="Arial" w:hAnsi="Arial"/>
        </w:rPr>
      </w:pPr>
    </w:p>
    <w:p w14:paraId="4F38B65F" w14:textId="77777777" w:rsidR="00E828DC" w:rsidRPr="00F11B10" w:rsidRDefault="00E828DC" w:rsidP="00E828DC">
      <w:pPr>
        <w:rPr>
          <w:rFonts w:ascii="Arial" w:hAnsi="Arial"/>
        </w:rPr>
      </w:pPr>
    </w:p>
    <w:p w14:paraId="4DB93E64" w14:textId="77777777" w:rsidR="00E828DC" w:rsidRPr="00F11B10" w:rsidRDefault="00E828DC" w:rsidP="00E828DC">
      <w:pPr>
        <w:rPr>
          <w:rFonts w:ascii="Arial" w:hAnsi="Arial"/>
        </w:rPr>
      </w:pPr>
    </w:p>
    <w:p w14:paraId="569B6109" w14:textId="77777777" w:rsidR="00E828DC" w:rsidRPr="00F11B10" w:rsidRDefault="00E828DC" w:rsidP="00E828DC">
      <w:pPr>
        <w:tabs>
          <w:tab w:val="left" w:pos="0"/>
          <w:tab w:val="num" w:pos="720"/>
        </w:tabs>
        <w:jc w:val="both"/>
        <w:rPr>
          <w:rFonts w:ascii="Arial" w:hAnsi="Arial" w:cs="Tahoma"/>
          <w:sz w:val="20"/>
          <w:szCs w:val="20"/>
        </w:rPr>
      </w:pPr>
    </w:p>
    <w:p w14:paraId="21E686E4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23D18C88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3908FD9F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28F689CA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1510D9BC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427DC27C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6D9AE9EF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6B0D5C53" w14:textId="77777777" w:rsidR="00E828DC" w:rsidRPr="00F11B10" w:rsidRDefault="00E828DC" w:rsidP="00E828DC">
      <w:pPr>
        <w:ind w:left="2124" w:firstLine="708"/>
        <w:rPr>
          <w:rFonts w:ascii="Arial" w:hAnsi="Arial"/>
        </w:rPr>
      </w:pPr>
    </w:p>
    <w:p w14:paraId="7A9BC892" w14:textId="77777777" w:rsidR="00E828DC" w:rsidRDefault="00E828DC" w:rsidP="00E828DC">
      <w:pPr>
        <w:ind w:left="2124" w:firstLine="708"/>
      </w:pPr>
    </w:p>
    <w:p w14:paraId="456A82F3" w14:textId="77777777" w:rsidR="00E828DC" w:rsidRDefault="00E828DC" w:rsidP="00E828DC">
      <w:pPr>
        <w:ind w:left="2124" w:firstLine="708"/>
      </w:pPr>
    </w:p>
    <w:p w14:paraId="222E6C23" w14:textId="77777777" w:rsidR="00E828DC" w:rsidRDefault="00E828DC" w:rsidP="00E828DC">
      <w:pPr>
        <w:ind w:left="2124" w:firstLine="708"/>
      </w:pPr>
    </w:p>
    <w:p w14:paraId="69F7359B" w14:textId="77777777" w:rsidR="00E828DC" w:rsidRDefault="00E828DC" w:rsidP="00E828DC">
      <w:pPr>
        <w:ind w:left="2124" w:firstLine="708"/>
      </w:pPr>
    </w:p>
    <w:p w14:paraId="4BD072AB" w14:textId="77777777" w:rsidR="00E828DC" w:rsidRDefault="00E828DC" w:rsidP="00E828DC">
      <w:pPr>
        <w:ind w:left="2124" w:firstLine="708"/>
      </w:pPr>
    </w:p>
    <w:p w14:paraId="16CBF186" w14:textId="77777777" w:rsidR="00E828DC" w:rsidRDefault="00E828DC" w:rsidP="00E828DC">
      <w:pPr>
        <w:ind w:left="2124" w:firstLine="708"/>
      </w:pPr>
    </w:p>
    <w:p w14:paraId="28FD6EA2" w14:textId="77777777" w:rsidR="00E828DC" w:rsidRDefault="00E828DC" w:rsidP="00E828DC">
      <w:pPr>
        <w:ind w:left="2124" w:firstLine="708"/>
      </w:pPr>
    </w:p>
    <w:p w14:paraId="1D8A053C" w14:textId="77777777" w:rsidR="00E828DC" w:rsidRDefault="00E828DC" w:rsidP="00E828DC">
      <w:pPr>
        <w:ind w:left="2124" w:firstLine="708"/>
      </w:pPr>
    </w:p>
    <w:p w14:paraId="52F7941B" w14:textId="77777777" w:rsidR="00E828DC" w:rsidRDefault="00E828DC" w:rsidP="00E828DC">
      <w:pPr>
        <w:ind w:left="2124" w:firstLine="708"/>
      </w:pPr>
    </w:p>
    <w:p w14:paraId="7EF9AA52" w14:textId="77777777" w:rsidR="00E828DC" w:rsidRDefault="00E828DC" w:rsidP="00E828DC">
      <w:pPr>
        <w:ind w:left="2124" w:firstLine="708"/>
      </w:pPr>
    </w:p>
    <w:p w14:paraId="4B07F5D0" w14:textId="74E8D317" w:rsidR="00E828DC" w:rsidRPr="00F11B10" w:rsidRDefault="00E828DC" w:rsidP="00E828DC">
      <w:pPr>
        <w:ind w:left="2124" w:firstLine="708"/>
        <w:rPr>
          <w:rFonts w:ascii="Arial" w:hAnsi="Arial"/>
        </w:rPr>
      </w:pPr>
      <w:r>
        <w:t xml:space="preserve">        </w:t>
      </w:r>
      <w:r w:rsidR="00652F62">
        <w:t xml:space="preserve">  </w:t>
      </w:r>
      <w:r w:rsidRPr="00F11B10">
        <w:rPr>
          <w:rFonts w:ascii="Arial" w:hAnsi="Arial"/>
        </w:rPr>
        <w:t xml:space="preserve">U </w:t>
      </w:r>
      <w:r w:rsidR="00652F62">
        <w:rPr>
          <w:rFonts w:ascii="Arial" w:hAnsi="Arial"/>
        </w:rPr>
        <w:t xml:space="preserve">Virovitici, </w:t>
      </w:r>
      <w:r w:rsidR="00074C01">
        <w:rPr>
          <w:rFonts w:ascii="Arial" w:hAnsi="Arial"/>
        </w:rPr>
        <w:t>veljača</w:t>
      </w:r>
      <w:r w:rsidR="00652F62">
        <w:rPr>
          <w:rFonts w:ascii="Arial" w:hAnsi="Arial"/>
        </w:rPr>
        <w:t xml:space="preserve"> 20</w:t>
      </w:r>
      <w:r w:rsidR="00E925F4">
        <w:rPr>
          <w:rFonts w:ascii="Arial" w:hAnsi="Arial"/>
        </w:rPr>
        <w:t>2</w:t>
      </w:r>
      <w:r w:rsidR="00397BD9">
        <w:rPr>
          <w:rFonts w:ascii="Arial" w:hAnsi="Arial"/>
        </w:rPr>
        <w:t>3</w:t>
      </w:r>
      <w:r w:rsidRPr="00F11B10">
        <w:rPr>
          <w:rFonts w:ascii="Arial" w:hAnsi="Arial"/>
        </w:rPr>
        <w:t>. godine</w:t>
      </w:r>
    </w:p>
    <w:p w14:paraId="0B6E074E" w14:textId="77777777" w:rsidR="00E828DC" w:rsidRPr="00F11B10" w:rsidRDefault="00E828DC" w:rsidP="00E828DC">
      <w:pPr>
        <w:rPr>
          <w:rFonts w:ascii="Arial" w:hAnsi="Arial"/>
          <w:b/>
        </w:rPr>
      </w:pPr>
    </w:p>
    <w:p w14:paraId="171AED8A" w14:textId="77777777" w:rsidR="00E828DC" w:rsidRPr="00F11B10" w:rsidRDefault="00E828DC" w:rsidP="00E828DC">
      <w:pPr>
        <w:rPr>
          <w:rFonts w:ascii="Arial" w:hAnsi="Arial"/>
          <w:b/>
        </w:rPr>
      </w:pPr>
    </w:p>
    <w:p w14:paraId="31A51238" w14:textId="77777777" w:rsidR="00CD0931" w:rsidRPr="00F11B10" w:rsidRDefault="00CD0931" w:rsidP="00E828DC">
      <w:pPr>
        <w:rPr>
          <w:rFonts w:ascii="Arial" w:hAnsi="Arial"/>
          <w:b/>
        </w:rPr>
      </w:pPr>
    </w:p>
    <w:p w14:paraId="24B8A93D" w14:textId="77777777" w:rsidR="00E828DC" w:rsidRPr="00F11B10" w:rsidRDefault="00E828DC" w:rsidP="00E828DC">
      <w:pPr>
        <w:rPr>
          <w:rFonts w:ascii="Arial" w:hAnsi="Arial"/>
          <w:b/>
        </w:rPr>
      </w:pPr>
    </w:p>
    <w:p w14:paraId="5B415A28" w14:textId="77777777" w:rsidR="00E828DC" w:rsidRPr="00F11B10" w:rsidRDefault="00E828DC" w:rsidP="00E828DC">
      <w:pPr>
        <w:rPr>
          <w:rFonts w:ascii="Arial" w:hAnsi="Arial"/>
          <w:b/>
        </w:rPr>
      </w:pPr>
      <w:r w:rsidRPr="00F11B10">
        <w:rPr>
          <w:rFonts w:ascii="Arial" w:hAnsi="Arial"/>
          <w:b/>
        </w:rPr>
        <w:t>UVOD</w:t>
      </w:r>
    </w:p>
    <w:p w14:paraId="752C97EE" w14:textId="77777777" w:rsidR="00E828DC" w:rsidRPr="00F11B10" w:rsidRDefault="00E828DC" w:rsidP="00E828DC">
      <w:pPr>
        <w:rPr>
          <w:rFonts w:ascii="Arial" w:hAnsi="Arial"/>
        </w:rPr>
      </w:pPr>
    </w:p>
    <w:p w14:paraId="4ACD78C6" w14:textId="678E6FF4" w:rsidR="00E828DC" w:rsidRPr="0027173D" w:rsidRDefault="00E828DC" w:rsidP="0027173D">
      <w:pPr>
        <w:ind w:firstLine="708"/>
        <w:jc w:val="both"/>
        <w:rPr>
          <w:rFonts w:ascii="Arial" w:hAnsi="Arial"/>
        </w:rPr>
      </w:pPr>
      <w:r w:rsidRPr="00F11B10">
        <w:rPr>
          <w:rFonts w:ascii="Arial" w:hAnsi="Arial"/>
        </w:rPr>
        <w:t>Plan raspolaganja nekretninama u vla</w:t>
      </w:r>
      <w:r w:rsidR="00652F62">
        <w:rPr>
          <w:rFonts w:ascii="Arial" w:hAnsi="Arial"/>
        </w:rPr>
        <w:t>sništvu Grada Virovitice za 20</w:t>
      </w:r>
      <w:r w:rsidR="00202EC7">
        <w:rPr>
          <w:rFonts w:ascii="Arial" w:hAnsi="Arial"/>
        </w:rPr>
        <w:t>2</w:t>
      </w:r>
      <w:r w:rsidR="00FF2A05">
        <w:rPr>
          <w:rFonts w:ascii="Arial" w:hAnsi="Arial"/>
        </w:rPr>
        <w:t>3</w:t>
      </w:r>
      <w:r w:rsidRPr="00F11B10">
        <w:rPr>
          <w:rFonts w:ascii="Arial" w:hAnsi="Arial"/>
        </w:rPr>
        <w:t>. godinu (</w:t>
      </w:r>
      <w:r w:rsidR="00F82AB0">
        <w:rPr>
          <w:rFonts w:ascii="Arial" w:hAnsi="Arial"/>
        </w:rPr>
        <w:t xml:space="preserve">u daljnjem tekstu </w:t>
      </w:r>
      <w:r w:rsidRPr="00F11B10">
        <w:rPr>
          <w:rFonts w:ascii="Arial" w:hAnsi="Arial"/>
        </w:rPr>
        <w:t xml:space="preserve"> Plan) izrađuje se u skladu sa Strategijom </w:t>
      </w:r>
      <w:r w:rsidRPr="00F11B10">
        <w:rPr>
          <w:rFonts w:ascii="Arial" w:hAnsi="Arial"/>
          <w:color w:val="000000"/>
        </w:rPr>
        <w:t>raspolaganja nekretninama u vlasništvu Grada Virovitice za razdoblje 20</w:t>
      </w:r>
      <w:r w:rsidR="00194DEE">
        <w:rPr>
          <w:rFonts w:ascii="Arial" w:hAnsi="Arial"/>
          <w:color w:val="000000"/>
        </w:rPr>
        <w:t>21</w:t>
      </w:r>
      <w:r w:rsidRPr="00F11B10">
        <w:rPr>
          <w:rFonts w:ascii="Arial" w:hAnsi="Arial"/>
          <w:color w:val="000000"/>
        </w:rPr>
        <w:t>. – 202</w:t>
      </w:r>
      <w:r w:rsidR="00194DEE">
        <w:rPr>
          <w:rFonts w:ascii="Arial" w:hAnsi="Arial"/>
          <w:color w:val="000000"/>
        </w:rPr>
        <w:t>5</w:t>
      </w:r>
      <w:r w:rsidRPr="00F11B10">
        <w:rPr>
          <w:rFonts w:ascii="Arial" w:hAnsi="Arial"/>
          <w:color w:val="000000"/>
        </w:rPr>
        <w:t xml:space="preserve">. godine. Njime se određuju kratkoročni ciljevi i smjernice raspolaganja nekretninama te provedbene mjere u svrhu pronalaženja optimalnih rješenja koja će dugoročno očuvati nekretnine te interese Grada Virovitice. Planom se želi postići učinkovito upravljanje nekretninama </w:t>
      </w:r>
      <w:r w:rsidR="005F706E">
        <w:rPr>
          <w:rFonts w:ascii="Arial" w:hAnsi="Arial"/>
          <w:color w:val="000000"/>
        </w:rPr>
        <w:t xml:space="preserve">u vlasništvu </w:t>
      </w:r>
      <w:r w:rsidRPr="00F11B10">
        <w:rPr>
          <w:rFonts w:ascii="Arial" w:hAnsi="Arial"/>
          <w:color w:val="000000"/>
        </w:rPr>
        <w:t xml:space="preserve">Grada </w:t>
      </w:r>
      <w:r w:rsidR="00194DEE">
        <w:rPr>
          <w:rFonts w:ascii="Arial" w:hAnsi="Arial"/>
          <w:color w:val="000000"/>
        </w:rPr>
        <w:t>Virovitice</w:t>
      </w:r>
      <w:r w:rsidR="005F706E">
        <w:rPr>
          <w:rFonts w:ascii="Arial" w:hAnsi="Arial"/>
          <w:color w:val="000000"/>
        </w:rPr>
        <w:t xml:space="preserve"> koje je</w:t>
      </w:r>
      <w:r w:rsidR="00194DEE">
        <w:rPr>
          <w:rFonts w:ascii="Arial" w:hAnsi="Arial"/>
          <w:color w:val="000000"/>
        </w:rPr>
        <w:t xml:space="preserve"> </w:t>
      </w:r>
      <w:r w:rsidRPr="00F11B10">
        <w:rPr>
          <w:rFonts w:ascii="Arial" w:hAnsi="Arial"/>
          <w:color w:val="000000"/>
        </w:rPr>
        <w:t>temeljeno na načelima javnosti, zakonitosti, odgovornosti, svrsishodnosti i ekonomičnosti.</w:t>
      </w:r>
    </w:p>
    <w:p w14:paraId="416ABC07" w14:textId="4EF31D15" w:rsidR="00E828DC" w:rsidRDefault="00E828DC" w:rsidP="00E828DC">
      <w:pPr>
        <w:jc w:val="both"/>
        <w:rPr>
          <w:rFonts w:ascii="Arial" w:hAnsi="Arial"/>
          <w:color w:val="000000"/>
        </w:rPr>
      </w:pPr>
    </w:p>
    <w:p w14:paraId="5FAF7AFB" w14:textId="77777777" w:rsidR="000B6646" w:rsidRPr="00F11B10" w:rsidRDefault="000B6646" w:rsidP="00E828DC">
      <w:pPr>
        <w:jc w:val="both"/>
        <w:rPr>
          <w:rFonts w:ascii="Arial" w:hAnsi="Arial"/>
          <w:color w:val="000000"/>
        </w:rPr>
      </w:pPr>
    </w:p>
    <w:p w14:paraId="36BC2EF0" w14:textId="77777777"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  <w:r w:rsidRPr="00F11B10">
        <w:rPr>
          <w:rFonts w:ascii="Arial" w:hAnsi="Arial"/>
          <w:b/>
          <w:color w:val="000000"/>
        </w:rPr>
        <w:t>KRATKOROČNI CILJEVI</w:t>
      </w:r>
    </w:p>
    <w:p w14:paraId="6C617138" w14:textId="77777777"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</w:p>
    <w:p w14:paraId="71416ED9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ab/>
      </w:r>
      <w:r w:rsidRPr="00F11B10">
        <w:rPr>
          <w:rFonts w:ascii="Arial" w:hAnsi="Arial"/>
          <w:color w:val="000000"/>
        </w:rPr>
        <w:t>Kratkoročni ciljevi raspolaganja nekretninama obuhvaćaju:</w:t>
      </w:r>
    </w:p>
    <w:p w14:paraId="76465E42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- prodaju neizgrađenog građevinskog zemljišta,</w:t>
      </w:r>
    </w:p>
    <w:p w14:paraId="049B0BAE" w14:textId="3081D6E7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- davanje u zakup</w:t>
      </w:r>
      <w:r w:rsidR="000B6646">
        <w:rPr>
          <w:rFonts w:ascii="Arial" w:hAnsi="Arial"/>
          <w:color w:val="000000"/>
        </w:rPr>
        <w:t xml:space="preserve"> i prodaju</w:t>
      </w:r>
      <w:r w:rsidRPr="00F11B10">
        <w:rPr>
          <w:rFonts w:ascii="Arial" w:hAnsi="Arial"/>
          <w:color w:val="000000"/>
        </w:rPr>
        <w:t xml:space="preserve"> poslovnih prostora, </w:t>
      </w:r>
      <w:r w:rsidR="000B6646">
        <w:rPr>
          <w:rFonts w:ascii="Arial" w:hAnsi="Arial"/>
          <w:color w:val="000000"/>
        </w:rPr>
        <w:t xml:space="preserve">davanje u zakup </w:t>
      </w:r>
      <w:r w:rsidRPr="00F11B10">
        <w:rPr>
          <w:rFonts w:ascii="Arial" w:hAnsi="Arial"/>
          <w:color w:val="000000"/>
        </w:rPr>
        <w:t>mjesnih domova, zemljišta za postavu kioska, javnih površina za postavu ugostiteljskih terasa</w:t>
      </w:r>
      <w:r w:rsidR="00143C1D">
        <w:rPr>
          <w:rFonts w:ascii="Arial" w:hAnsi="Arial"/>
          <w:color w:val="000000"/>
        </w:rPr>
        <w:t xml:space="preserve"> i</w:t>
      </w:r>
      <w:r w:rsidRPr="00F11B10">
        <w:rPr>
          <w:rFonts w:ascii="Arial" w:hAnsi="Arial"/>
          <w:color w:val="000000"/>
        </w:rPr>
        <w:t xml:space="preserve"> ostalih javnih površina,</w:t>
      </w:r>
    </w:p>
    <w:p w14:paraId="4B1BD5DF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- davanje u najam stanova u vlasništvu Grada Virovitice.</w:t>
      </w:r>
    </w:p>
    <w:p w14:paraId="05E8A6AE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14:paraId="494F0C72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14:paraId="789D43D5" w14:textId="77777777"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  <w:r w:rsidRPr="00F11B10">
        <w:rPr>
          <w:rFonts w:ascii="Arial" w:hAnsi="Arial"/>
          <w:b/>
          <w:color w:val="000000"/>
        </w:rPr>
        <w:t>SMJERNICE RASPOLAGANJA NEKRETNINAMA</w:t>
      </w:r>
    </w:p>
    <w:p w14:paraId="44403B17" w14:textId="77777777"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</w:p>
    <w:p w14:paraId="6F27ACCE" w14:textId="77777777" w:rsidR="00E828DC" w:rsidRPr="00F11B10" w:rsidRDefault="00E828DC" w:rsidP="00950F80">
      <w:pPr>
        <w:ind w:firstLine="708"/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Smjernice raspolaganja nekretninama Grada Virovitice:</w:t>
      </w:r>
    </w:p>
    <w:p w14:paraId="601D57AA" w14:textId="1A51AD93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UČINKOVITOST</w:t>
      </w:r>
      <w:r w:rsidR="0027173D">
        <w:rPr>
          <w:rFonts w:ascii="Arial" w:hAnsi="Arial"/>
          <w:color w:val="000000"/>
        </w:rPr>
        <w:t xml:space="preserve"> </w:t>
      </w:r>
      <w:r w:rsidRPr="00F11B10">
        <w:rPr>
          <w:rFonts w:ascii="Arial" w:hAnsi="Arial"/>
          <w:color w:val="000000"/>
        </w:rPr>
        <w:t>- raspolaganje nekretninama temelji se na učinkovitosti odnosno utvrđivanju najboljeg načina korištenja imovine u svrhu ost</w:t>
      </w:r>
      <w:r w:rsidR="00194DEE">
        <w:rPr>
          <w:rFonts w:ascii="Arial" w:hAnsi="Arial"/>
          <w:color w:val="000000"/>
        </w:rPr>
        <w:t>v</w:t>
      </w:r>
      <w:r w:rsidRPr="00F11B10">
        <w:rPr>
          <w:rFonts w:ascii="Arial" w:hAnsi="Arial"/>
          <w:color w:val="000000"/>
        </w:rPr>
        <w:t>arivanja ciljeva Grada</w:t>
      </w:r>
      <w:r w:rsidR="00194DEE">
        <w:rPr>
          <w:rFonts w:ascii="Arial" w:hAnsi="Arial"/>
          <w:color w:val="000000"/>
        </w:rPr>
        <w:t xml:space="preserve"> Virovitice</w:t>
      </w:r>
      <w:r w:rsidRPr="00F11B10">
        <w:rPr>
          <w:rFonts w:ascii="Arial" w:hAnsi="Arial"/>
          <w:color w:val="000000"/>
        </w:rPr>
        <w:t>.</w:t>
      </w:r>
    </w:p>
    <w:p w14:paraId="60B90646" w14:textId="2599E1ED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TRANSPARENTNOST</w:t>
      </w:r>
      <w:r w:rsidR="0027173D">
        <w:rPr>
          <w:rFonts w:ascii="Arial" w:hAnsi="Arial"/>
          <w:color w:val="000000"/>
        </w:rPr>
        <w:t xml:space="preserve"> </w:t>
      </w:r>
      <w:r w:rsidRPr="00F11B10">
        <w:rPr>
          <w:rFonts w:ascii="Arial" w:hAnsi="Arial"/>
          <w:color w:val="000000"/>
        </w:rPr>
        <w:t>- pozitivnim zakonskim norma</w:t>
      </w:r>
      <w:r w:rsidR="00202EC7">
        <w:rPr>
          <w:rFonts w:ascii="Arial" w:hAnsi="Arial"/>
          <w:color w:val="000000"/>
        </w:rPr>
        <w:t>m</w:t>
      </w:r>
      <w:r w:rsidRPr="00F11B10">
        <w:rPr>
          <w:rFonts w:ascii="Arial" w:hAnsi="Arial"/>
          <w:color w:val="000000"/>
        </w:rPr>
        <w:t xml:space="preserve">a te odlukama </w:t>
      </w:r>
      <w:r w:rsidR="002267D5">
        <w:rPr>
          <w:rFonts w:ascii="Arial" w:hAnsi="Arial"/>
          <w:color w:val="000000"/>
        </w:rPr>
        <w:t xml:space="preserve">Grada Virovitice </w:t>
      </w:r>
      <w:r w:rsidRPr="00F11B10">
        <w:rPr>
          <w:rFonts w:ascii="Arial" w:hAnsi="Arial"/>
          <w:color w:val="000000"/>
        </w:rPr>
        <w:t>propisana je transparentnost u postupanju s nekretninama u skladu sa činjenicom da je Grad Virovitica pravna osoba javnog prava koja upravlja imovinom u svrhu općeg društvenog, gospodarskog i socijalnog napretka svojih građana.</w:t>
      </w:r>
    </w:p>
    <w:p w14:paraId="35328C63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RACIONALNOST - podrazumijeva primjenu optimalnog pristupa uzimajući u obzir potrebe poduzetnika, organizacija civilnog društva te građana, a u svrhu ostvarenja osnovnih potreba.</w:t>
      </w:r>
    </w:p>
    <w:p w14:paraId="6F408D73" w14:textId="69F0929C" w:rsidR="00E828DC" w:rsidRPr="00F11B10" w:rsidRDefault="00E828DC" w:rsidP="00E828D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EKONOMIČNOST –</w:t>
      </w:r>
      <w:r w:rsidR="00194DEE">
        <w:rPr>
          <w:rFonts w:ascii="Arial" w:hAnsi="Arial"/>
          <w:color w:val="000000"/>
        </w:rPr>
        <w:t xml:space="preserve"> </w:t>
      </w:r>
      <w:r w:rsidRPr="00F11B10">
        <w:rPr>
          <w:rFonts w:ascii="Arial" w:hAnsi="Arial"/>
          <w:color w:val="000000"/>
        </w:rPr>
        <w:t>raspolaganje nekretninama treba udovoljavati, s</w:t>
      </w:r>
      <w:r w:rsidR="00194DEE">
        <w:rPr>
          <w:rFonts w:ascii="Arial" w:hAnsi="Arial"/>
          <w:color w:val="000000"/>
        </w:rPr>
        <w:t>a</w:t>
      </w:r>
      <w:r w:rsidRPr="00F11B10">
        <w:rPr>
          <w:rFonts w:ascii="Arial" w:hAnsi="Arial"/>
          <w:color w:val="000000"/>
        </w:rPr>
        <w:t xml:space="preserve"> jedne strane povećanju gradskih prihoda uz minimalna ulaganja, a s</w:t>
      </w:r>
      <w:r w:rsidR="00194DEE">
        <w:rPr>
          <w:rFonts w:ascii="Arial" w:hAnsi="Arial"/>
          <w:color w:val="000000"/>
        </w:rPr>
        <w:t>a</w:t>
      </w:r>
      <w:r w:rsidRPr="00F11B10">
        <w:rPr>
          <w:rFonts w:ascii="Arial" w:hAnsi="Arial"/>
          <w:color w:val="000000"/>
        </w:rPr>
        <w:t xml:space="preserve"> druge strane, održavanj</w:t>
      </w:r>
      <w:r w:rsidR="00C62748">
        <w:rPr>
          <w:rFonts w:ascii="Arial" w:hAnsi="Arial"/>
          <w:color w:val="000000"/>
        </w:rPr>
        <w:t>u</w:t>
      </w:r>
      <w:r w:rsidRPr="00F11B10">
        <w:rPr>
          <w:rFonts w:ascii="Arial" w:hAnsi="Arial"/>
          <w:color w:val="000000"/>
        </w:rPr>
        <w:t xml:space="preserve"> postojećih standarda te poboljšanj</w:t>
      </w:r>
      <w:r w:rsidR="00C62748">
        <w:rPr>
          <w:rFonts w:ascii="Arial" w:hAnsi="Arial"/>
          <w:color w:val="000000"/>
        </w:rPr>
        <w:t>a</w:t>
      </w:r>
      <w:r w:rsidRPr="00F11B10">
        <w:rPr>
          <w:rFonts w:ascii="Arial" w:hAnsi="Arial"/>
          <w:color w:val="000000"/>
        </w:rPr>
        <w:t xml:space="preserve"> istih u skladu sa namjenom pojedine nekretnine, potrebama Grada</w:t>
      </w:r>
      <w:r w:rsidR="00143C1D">
        <w:rPr>
          <w:rFonts w:ascii="Arial" w:hAnsi="Arial"/>
          <w:color w:val="000000"/>
        </w:rPr>
        <w:t xml:space="preserve"> Virovitice</w:t>
      </w:r>
      <w:r w:rsidRPr="00F11B10">
        <w:rPr>
          <w:rFonts w:ascii="Arial" w:hAnsi="Arial"/>
          <w:color w:val="000000"/>
        </w:rPr>
        <w:t xml:space="preserve"> i raspoloživim proračunskim sredstvima.</w:t>
      </w:r>
    </w:p>
    <w:p w14:paraId="1A7F6CAA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14:paraId="25788136" w14:textId="77777777" w:rsidR="00E828DC" w:rsidRPr="00F11B10" w:rsidRDefault="00E828DC" w:rsidP="00E828DC">
      <w:pPr>
        <w:jc w:val="both"/>
        <w:rPr>
          <w:rFonts w:ascii="Arial" w:hAnsi="Arial"/>
          <w:color w:val="000000"/>
        </w:rPr>
      </w:pPr>
    </w:p>
    <w:p w14:paraId="1B01CB16" w14:textId="77777777"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  <w:r w:rsidRPr="00F11B10">
        <w:rPr>
          <w:rFonts w:ascii="Arial" w:hAnsi="Arial"/>
          <w:b/>
          <w:color w:val="000000"/>
        </w:rPr>
        <w:t xml:space="preserve">PROVEDBENE MJERE  </w:t>
      </w:r>
    </w:p>
    <w:p w14:paraId="2ED8D5FF" w14:textId="77777777" w:rsidR="00E828DC" w:rsidRPr="00F11B10" w:rsidRDefault="00E828DC" w:rsidP="00E828DC">
      <w:pPr>
        <w:jc w:val="both"/>
        <w:rPr>
          <w:rFonts w:ascii="Arial" w:hAnsi="Arial"/>
          <w:b/>
          <w:color w:val="000000"/>
        </w:rPr>
      </w:pPr>
    </w:p>
    <w:p w14:paraId="4F966AA8" w14:textId="77777777" w:rsidR="00E828DC" w:rsidRPr="00F11B10" w:rsidRDefault="00E828DC" w:rsidP="000E598C">
      <w:p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color w:val="000000"/>
        </w:rPr>
        <w:t>Pod provedbenim mjerama ovog Plana podrazumijeva se:</w:t>
      </w:r>
    </w:p>
    <w:p w14:paraId="588692C2" w14:textId="648FAD39" w:rsidR="00E828DC" w:rsidRPr="00202EC7" w:rsidRDefault="00E828DC" w:rsidP="00F11B10">
      <w:pPr>
        <w:numPr>
          <w:ilvl w:val="0"/>
          <w:numId w:val="6"/>
        </w:num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>Evidentiranje nekretnina</w:t>
      </w:r>
      <w:r w:rsidRPr="00F11B10">
        <w:rPr>
          <w:rFonts w:ascii="Arial" w:hAnsi="Arial"/>
          <w:color w:val="000000"/>
        </w:rPr>
        <w:t xml:space="preserve"> – kontinuirano izvršavanje evidentiranja sv</w:t>
      </w:r>
      <w:r w:rsidR="00143C1D">
        <w:rPr>
          <w:rFonts w:ascii="Arial" w:hAnsi="Arial"/>
          <w:color w:val="000000"/>
        </w:rPr>
        <w:t>ih</w:t>
      </w:r>
      <w:r w:rsidRPr="00F11B10">
        <w:rPr>
          <w:rFonts w:ascii="Arial" w:hAnsi="Arial"/>
          <w:color w:val="000000"/>
        </w:rPr>
        <w:t xml:space="preserve"> promjena na nekretninama, </w:t>
      </w:r>
      <w:r w:rsidRPr="00202EC7">
        <w:rPr>
          <w:rFonts w:ascii="Arial" w:hAnsi="Arial"/>
          <w:color w:val="000000"/>
        </w:rPr>
        <w:t>evidentiranje svake promjene u stjecanju ili otuđenju nekretnina te utvrđivanje prijedloga za optimalno raspolaganje nekretninama.</w:t>
      </w:r>
    </w:p>
    <w:p w14:paraId="3DB9139D" w14:textId="31890525" w:rsidR="00E828DC" w:rsidRPr="00202EC7" w:rsidRDefault="00E828DC" w:rsidP="00F11B10">
      <w:pPr>
        <w:numPr>
          <w:ilvl w:val="0"/>
          <w:numId w:val="6"/>
        </w:numPr>
        <w:jc w:val="both"/>
        <w:rPr>
          <w:rFonts w:ascii="Arial" w:hAnsi="Arial"/>
          <w:color w:val="000000"/>
        </w:rPr>
      </w:pPr>
      <w:r w:rsidRPr="00F11B10">
        <w:rPr>
          <w:rFonts w:ascii="Arial" w:hAnsi="Arial"/>
          <w:b/>
          <w:color w:val="000000"/>
        </w:rPr>
        <w:t>Oglašavanje</w:t>
      </w:r>
      <w:r w:rsidR="00194DEE">
        <w:rPr>
          <w:rFonts w:ascii="Arial" w:hAnsi="Arial"/>
          <w:b/>
          <w:color w:val="000000"/>
        </w:rPr>
        <w:t xml:space="preserve"> </w:t>
      </w:r>
      <w:r w:rsidRPr="00F11B10">
        <w:rPr>
          <w:rFonts w:ascii="Arial" w:hAnsi="Arial"/>
          <w:color w:val="000000"/>
        </w:rPr>
        <w:t>- putem javnih izvora informiranja (internet stranica Grada</w:t>
      </w:r>
      <w:r w:rsidR="00194DEE" w:rsidRPr="00194DEE">
        <w:rPr>
          <w:rFonts w:ascii="Arial" w:hAnsi="Arial"/>
          <w:color w:val="000000"/>
        </w:rPr>
        <w:t xml:space="preserve"> </w:t>
      </w:r>
      <w:r w:rsidR="00194DEE">
        <w:rPr>
          <w:rFonts w:ascii="Arial" w:hAnsi="Arial"/>
          <w:color w:val="000000"/>
        </w:rPr>
        <w:t>Virovitice</w:t>
      </w:r>
      <w:r w:rsidRPr="00F11B10">
        <w:rPr>
          <w:rFonts w:ascii="Arial" w:hAnsi="Arial"/>
          <w:color w:val="000000"/>
        </w:rPr>
        <w:t>, oglasna ploča Grada</w:t>
      </w:r>
      <w:r w:rsidR="00194DEE" w:rsidRPr="00194DEE">
        <w:rPr>
          <w:rFonts w:ascii="Arial" w:hAnsi="Arial"/>
          <w:color w:val="000000"/>
        </w:rPr>
        <w:t xml:space="preserve"> </w:t>
      </w:r>
      <w:r w:rsidR="00194DEE">
        <w:rPr>
          <w:rFonts w:ascii="Arial" w:hAnsi="Arial"/>
          <w:color w:val="000000"/>
        </w:rPr>
        <w:t>Virovitice</w:t>
      </w:r>
      <w:r w:rsidRPr="00F11B10">
        <w:rPr>
          <w:rFonts w:ascii="Arial" w:hAnsi="Arial"/>
          <w:color w:val="000000"/>
        </w:rPr>
        <w:t xml:space="preserve">, objava </w:t>
      </w:r>
      <w:r w:rsidRPr="00202EC7">
        <w:rPr>
          <w:rFonts w:ascii="Arial" w:hAnsi="Arial"/>
          <w:color w:val="000000"/>
        </w:rPr>
        <w:t>oglasa u Virovitičkom listu, neposredni kontakt) ponuditi potencijalnim</w:t>
      </w:r>
      <w:r w:rsidR="00202EC7">
        <w:rPr>
          <w:rFonts w:ascii="Arial" w:hAnsi="Arial"/>
          <w:color w:val="000000"/>
        </w:rPr>
        <w:t xml:space="preserve"> </w:t>
      </w:r>
      <w:r w:rsidRPr="00202EC7">
        <w:rPr>
          <w:rFonts w:ascii="Arial" w:hAnsi="Arial"/>
          <w:color w:val="000000"/>
        </w:rPr>
        <w:t xml:space="preserve">kupcima nekretnine </w:t>
      </w:r>
      <w:r w:rsidR="00202EC7">
        <w:rPr>
          <w:rFonts w:ascii="Arial" w:hAnsi="Arial"/>
          <w:color w:val="000000"/>
        </w:rPr>
        <w:t xml:space="preserve">u vlasništvu </w:t>
      </w:r>
      <w:r w:rsidRPr="00202EC7">
        <w:rPr>
          <w:rFonts w:ascii="Arial" w:hAnsi="Arial"/>
          <w:color w:val="000000"/>
        </w:rPr>
        <w:t>Grada</w:t>
      </w:r>
      <w:r w:rsidR="00194DEE">
        <w:rPr>
          <w:rFonts w:ascii="Arial" w:hAnsi="Arial"/>
          <w:color w:val="000000"/>
        </w:rPr>
        <w:t xml:space="preserve"> Virovitice</w:t>
      </w:r>
      <w:r w:rsidRPr="00202EC7">
        <w:rPr>
          <w:rFonts w:ascii="Arial" w:hAnsi="Arial"/>
          <w:color w:val="000000"/>
        </w:rPr>
        <w:t>.</w:t>
      </w:r>
    </w:p>
    <w:p w14:paraId="00324089" w14:textId="1FC03517" w:rsidR="00E828DC" w:rsidRPr="00AA4C15" w:rsidRDefault="00E828DC" w:rsidP="00834CE9">
      <w:pPr>
        <w:numPr>
          <w:ilvl w:val="0"/>
          <w:numId w:val="6"/>
        </w:numPr>
        <w:jc w:val="both"/>
        <w:rPr>
          <w:rFonts w:ascii="Arial" w:hAnsi="Arial" w:cs="Arial"/>
          <w:color w:val="000000"/>
        </w:rPr>
      </w:pPr>
      <w:r w:rsidRPr="00AA4C15">
        <w:rPr>
          <w:rFonts w:ascii="Arial" w:hAnsi="Arial" w:cs="Arial"/>
          <w:b/>
          <w:color w:val="000000"/>
        </w:rPr>
        <w:t>Prikupljanje i obrada zahtjeva</w:t>
      </w:r>
      <w:r w:rsidRPr="00AA4C15">
        <w:rPr>
          <w:rFonts w:ascii="Arial" w:hAnsi="Arial" w:cs="Arial"/>
          <w:color w:val="000000"/>
        </w:rPr>
        <w:t xml:space="preserve"> – prikupljati pisma namjere i zahtjeve za kupnju, odnosno </w:t>
      </w:r>
      <w:r w:rsidR="00C62748">
        <w:rPr>
          <w:rFonts w:ascii="Arial" w:hAnsi="Arial" w:cs="Arial"/>
          <w:color w:val="000000"/>
        </w:rPr>
        <w:t xml:space="preserve">uzimanja u </w:t>
      </w:r>
      <w:r w:rsidRPr="00AA4C15">
        <w:rPr>
          <w:rFonts w:ascii="Arial" w:hAnsi="Arial" w:cs="Arial"/>
          <w:color w:val="000000"/>
        </w:rPr>
        <w:t>zakup nekretnina</w:t>
      </w:r>
      <w:r w:rsidR="00C62748">
        <w:rPr>
          <w:rFonts w:ascii="Arial" w:hAnsi="Arial" w:cs="Arial"/>
          <w:color w:val="000000"/>
        </w:rPr>
        <w:t xml:space="preserve"> u vlasništvu</w:t>
      </w:r>
      <w:r w:rsidRPr="00AA4C15">
        <w:rPr>
          <w:rFonts w:ascii="Arial" w:hAnsi="Arial" w:cs="Arial"/>
          <w:color w:val="000000"/>
        </w:rPr>
        <w:t xml:space="preserve"> Grada</w:t>
      </w:r>
      <w:r w:rsidR="00194DEE" w:rsidRPr="00AA4C15">
        <w:rPr>
          <w:rFonts w:ascii="Arial" w:hAnsi="Arial" w:cs="Arial"/>
          <w:color w:val="000000"/>
        </w:rPr>
        <w:t xml:space="preserve"> Virovitice</w:t>
      </w:r>
      <w:r w:rsidRPr="00AA4C15">
        <w:rPr>
          <w:rFonts w:ascii="Arial" w:hAnsi="Arial" w:cs="Arial"/>
          <w:color w:val="000000"/>
        </w:rPr>
        <w:t xml:space="preserve">, pružiti pravovremenu, točnu i potpunu informaciju, omogućiti realizaciju </w:t>
      </w:r>
      <w:r w:rsidR="00143C1D">
        <w:rPr>
          <w:rFonts w:ascii="Arial" w:hAnsi="Arial" w:cs="Arial"/>
          <w:color w:val="000000"/>
        </w:rPr>
        <w:t>u</w:t>
      </w:r>
      <w:r w:rsidRPr="00AA4C15">
        <w:rPr>
          <w:rFonts w:ascii="Arial" w:hAnsi="Arial" w:cs="Arial"/>
          <w:color w:val="000000"/>
        </w:rPr>
        <w:t>govora u najkraćem mogućem roku.</w:t>
      </w:r>
    </w:p>
    <w:p w14:paraId="22E27AB9" w14:textId="77777777" w:rsidR="00E828DC" w:rsidRPr="00AA4C15" w:rsidRDefault="00E828DC" w:rsidP="00834CE9">
      <w:pPr>
        <w:numPr>
          <w:ilvl w:val="0"/>
          <w:numId w:val="6"/>
        </w:numPr>
        <w:jc w:val="both"/>
        <w:rPr>
          <w:rFonts w:ascii="Arial" w:hAnsi="Arial" w:cs="Arial"/>
          <w:color w:val="000000"/>
        </w:rPr>
      </w:pPr>
      <w:r w:rsidRPr="00AA4C15">
        <w:rPr>
          <w:rFonts w:ascii="Arial" w:hAnsi="Arial" w:cs="Arial"/>
          <w:b/>
          <w:color w:val="000000"/>
        </w:rPr>
        <w:lastRenderedPageBreak/>
        <w:t>Kontrola izvršavanja ugovornih obveza</w:t>
      </w:r>
      <w:r w:rsidRPr="00AA4C15">
        <w:rPr>
          <w:rFonts w:ascii="Arial" w:hAnsi="Arial" w:cs="Arial"/>
          <w:color w:val="000000"/>
        </w:rPr>
        <w:t xml:space="preserve"> – redovitim praćenjem izvršavanja ugovornih obveza ostvaruje se dvostruka funkcija – održavanje kontakata i praćenje potreba korisnika gradskih nekretnina te nadzor nad korisnikom radi očuvanja vrijednosti nekretnina, odnosno sprječavanj</w:t>
      </w:r>
      <w:r w:rsidR="00D7466F" w:rsidRPr="00AA4C15">
        <w:rPr>
          <w:rFonts w:ascii="Arial" w:hAnsi="Arial" w:cs="Arial"/>
          <w:color w:val="000000"/>
        </w:rPr>
        <w:t>a</w:t>
      </w:r>
      <w:r w:rsidRPr="00AA4C15">
        <w:rPr>
          <w:rFonts w:ascii="Arial" w:hAnsi="Arial" w:cs="Arial"/>
          <w:color w:val="000000"/>
        </w:rPr>
        <w:t xml:space="preserve"> nastanka štete.</w:t>
      </w:r>
    </w:p>
    <w:p w14:paraId="658AD277" w14:textId="77777777" w:rsidR="00E828DC" w:rsidRPr="00AA4C15" w:rsidRDefault="00E828DC" w:rsidP="00E828DC">
      <w:pPr>
        <w:jc w:val="both"/>
        <w:rPr>
          <w:rFonts w:ascii="Arial" w:hAnsi="Arial" w:cs="Arial"/>
        </w:rPr>
      </w:pPr>
    </w:p>
    <w:p w14:paraId="19B8FD7E" w14:textId="77777777" w:rsidR="00E828DC" w:rsidRPr="00AA4C15" w:rsidRDefault="00E828DC" w:rsidP="00E828DC">
      <w:pPr>
        <w:jc w:val="both"/>
        <w:rPr>
          <w:rFonts w:ascii="Arial" w:hAnsi="Arial" w:cs="Arial"/>
          <w:b/>
        </w:rPr>
      </w:pPr>
    </w:p>
    <w:p w14:paraId="68E19194" w14:textId="77777777" w:rsidR="00E828DC" w:rsidRPr="00AA4C15" w:rsidRDefault="00E828DC" w:rsidP="00E828DC">
      <w:pPr>
        <w:jc w:val="both"/>
        <w:rPr>
          <w:rFonts w:ascii="Arial" w:hAnsi="Arial" w:cs="Arial"/>
          <w:b/>
        </w:rPr>
      </w:pPr>
      <w:r w:rsidRPr="00AA4C15">
        <w:rPr>
          <w:rFonts w:ascii="Arial" w:hAnsi="Arial" w:cs="Arial"/>
          <w:b/>
        </w:rPr>
        <w:t xml:space="preserve">       PLAN RASPOLAGANJA NEKRETNINAMA PREMA VRSTI NEKRETNINE</w:t>
      </w:r>
    </w:p>
    <w:p w14:paraId="3DCCA4EA" w14:textId="77777777" w:rsidR="00E828DC" w:rsidRPr="00AA4C15" w:rsidRDefault="00E828DC" w:rsidP="00E828DC">
      <w:pPr>
        <w:jc w:val="both"/>
        <w:rPr>
          <w:rFonts w:ascii="Arial" w:hAnsi="Arial" w:cs="Arial"/>
          <w:b/>
        </w:rPr>
      </w:pPr>
    </w:p>
    <w:p w14:paraId="6EDF8729" w14:textId="591779D8" w:rsidR="00E828DC" w:rsidRPr="00354101" w:rsidRDefault="00E828DC" w:rsidP="00354101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354101">
        <w:rPr>
          <w:rFonts w:ascii="Arial" w:hAnsi="Arial" w:cs="Arial"/>
          <w:b/>
        </w:rPr>
        <w:t>NEIZGRAĐENO GRAĐEVINSKO ZEMLJIŠTE</w:t>
      </w:r>
    </w:p>
    <w:p w14:paraId="10512E27" w14:textId="77777777" w:rsidR="00E828DC" w:rsidRPr="00AA4C15" w:rsidRDefault="00E828DC" w:rsidP="00E828DC">
      <w:pPr>
        <w:ind w:left="720"/>
        <w:jc w:val="both"/>
        <w:rPr>
          <w:rFonts w:ascii="Arial" w:hAnsi="Arial" w:cs="Arial"/>
          <w:b/>
        </w:rPr>
      </w:pPr>
    </w:p>
    <w:p w14:paraId="1B642957" w14:textId="77777777" w:rsidR="000E05B4" w:rsidRDefault="00E828DC" w:rsidP="00354101">
      <w:pPr>
        <w:spacing w:line="276" w:lineRule="auto"/>
        <w:ind w:firstLine="708"/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U portfelju nekretnina Grada Virovitice nalazi se i neizgrađeno građevinsko zemljište.</w:t>
      </w:r>
      <w:r w:rsidR="00834CE9" w:rsidRPr="00AA4C15">
        <w:rPr>
          <w:rFonts w:ascii="Arial" w:hAnsi="Arial" w:cs="Arial"/>
        </w:rPr>
        <w:t xml:space="preserve"> </w:t>
      </w:r>
      <w:r w:rsidRPr="00AA4C15">
        <w:rPr>
          <w:rFonts w:ascii="Arial" w:hAnsi="Arial" w:cs="Arial"/>
        </w:rPr>
        <w:t xml:space="preserve">Njegova namjena predviđena je važećim prostornim planovima. </w:t>
      </w:r>
      <w:r w:rsidRPr="00AA4C15">
        <w:rPr>
          <w:rFonts w:ascii="Arial" w:eastAsia="Calibri" w:hAnsi="Arial" w:cs="Arial"/>
          <w:lang w:eastAsia="en-US"/>
        </w:rPr>
        <w:t xml:space="preserve">Postupak otuđenja </w:t>
      </w:r>
      <w:r w:rsidR="00C62748">
        <w:rPr>
          <w:rFonts w:ascii="Arial" w:eastAsia="Calibri" w:hAnsi="Arial" w:cs="Arial"/>
          <w:lang w:eastAsia="en-US"/>
        </w:rPr>
        <w:t>nekretnina</w:t>
      </w:r>
      <w:r w:rsidRPr="00AA4C15">
        <w:rPr>
          <w:rFonts w:ascii="Arial" w:eastAsia="Calibri" w:hAnsi="Arial" w:cs="Arial"/>
          <w:lang w:eastAsia="en-US"/>
        </w:rPr>
        <w:t xml:space="preserve"> u vlasništvu Grada Virovitice </w:t>
      </w:r>
      <w:r w:rsidR="00C62748" w:rsidRPr="00AA4C15">
        <w:rPr>
          <w:rFonts w:ascii="Arial" w:eastAsia="Calibri" w:hAnsi="Arial" w:cs="Arial"/>
          <w:lang w:eastAsia="en-US"/>
        </w:rPr>
        <w:t xml:space="preserve">provodi se </w:t>
      </w:r>
      <w:r w:rsidRPr="00AA4C15">
        <w:rPr>
          <w:rFonts w:ascii="Arial" w:eastAsia="Calibri" w:hAnsi="Arial" w:cs="Arial"/>
          <w:lang w:eastAsia="en-US"/>
        </w:rPr>
        <w:t xml:space="preserve">putem javnog natječaja sukladno </w:t>
      </w:r>
      <w:r w:rsidRPr="00CE2F2C">
        <w:rPr>
          <w:rFonts w:ascii="Arial" w:hAnsi="Arial" w:cs="Arial"/>
        </w:rPr>
        <w:t xml:space="preserve">Odluci o raspolaganju nekretninama u vlasništvu Grada Virovitice </w:t>
      </w:r>
      <w:r w:rsidRPr="00EE45E3">
        <w:rPr>
          <w:rFonts w:ascii="Arial" w:hAnsi="Arial" w:cs="Arial"/>
        </w:rPr>
        <w:t>(„Službeni vjesnik Grada Viro</w:t>
      </w:r>
      <w:r w:rsidR="006767EB" w:rsidRPr="00EE45E3">
        <w:rPr>
          <w:rFonts w:ascii="Arial" w:hAnsi="Arial" w:cs="Arial"/>
        </w:rPr>
        <w:t>vitice“</w:t>
      </w:r>
      <w:r w:rsidR="004510BF">
        <w:rPr>
          <w:rFonts w:ascii="Arial" w:hAnsi="Arial" w:cs="Arial"/>
        </w:rPr>
        <w:t>,</w:t>
      </w:r>
      <w:r w:rsidR="006767EB" w:rsidRPr="00EE45E3">
        <w:rPr>
          <w:rFonts w:ascii="Arial" w:hAnsi="Arial" w:cs="Arial"/>
        </w:rPr>
        <w:t xml:space="preserve"> br</w:t>
      </w:r>
      <w:r w:rsidR="00BC24F8" w:rsidRPr="00EE45E3">
        <w:rPr>
          <w:rFonts w:ascii="Arial" w:hAnsi="Arial" w:cs="Arial"/>
        </w:rPr>
        <w:t>oj</w:t>
      </w:r>
      <w:r w:rsidR="006767EB" w:rsidRPr="00EE45E3">
        <w:rPr>
          <w:rFonts w:ascii="Arial" w:hAnsi="Arial" w:cs="Arial"/>
        </w:rPr>
        <w:t xml:space="preserve"> 13/09, 18/09, 3</w:t>
      </w:r>
      <w:r w:rsidR="00B60DF0" w:rsidRPr="00EE45E3">
        <w:rPr>
          <w:rFonts w:ascii="Arial" w:hAnsi="Arial" w:cs="Arial"/>
        </w:rPr>
        <w:t>/</w:t>
      </w:r>
      <w:r w:rsidR="006767EB" w:rsidRPr="00EE45E3">
        <w:rPr>
          <w:rFonts w:ascii="Arial" w:hAnsi="Arial" w:cs="Arial"/>
        </w:rPr>
        <w:t>12,</w:t>
      </w:r>
      <w:r w:rsidRPr="00EE45E3">
        <w:rPr>
          <w:rFonts w:ascii="Arial" w:hAnsi="Arial" w:cs="Arial"/>
        </w:rPr>
        <w:t xml:space="preserve"> 4/12 – pročišćeni teks</w:t>
      </w:r>
      <w:r w:rsidR="00B60DF0" w:rsidRPr="00EE45E3">
        <w:rPr>
          <w:rFonts w:ascii="Arial" w:hAnsi="Arial" w:cs="Arial"/>
        </w:rPr>
        <w:t>t, 1/13, 10/18 i 5/19</w:t>
      </w:r>
      <w:r w:rsidRPr="00AA4C15">
        <w:rPr>
          <w:rFonts w:ascii="Arial" w:hAnsi="Arial" w:cs="Arial"/>
        </w:rPr>
        <w:t xml:space="preserve">) u vezi sa odredbom članka 391. </w:t>
      </w:r>
      <w:r w:rsidRPr="00EE45E3">
        <w:rPr>
          <w:rFonts w:ascii="Arial" w:hAnsi="Arial" w:cs="Arial"/>
        </w:rPr>
        <w:t xml:space="preserve">Zakona o vlasništvu i drugim stvarnim pravima </w:t>
      </w:r>
      <w:r w:rsidR="005D490D" w:rsidRPr="005D490D">
        <w:rPr>
          <w:rFonts w:ascii="Arial" w:hAnsi="Arial" w:cs="Arial"/>
        </w:rPr>
        <w:t>(„Narodne novine“, broj 91/96, 68/98, 137/99, 22/00, 73/00, 114/01, 79/06, 141/06, 146/08, 38/09, 153/09, 143/12, 152/14, 81/15 - pročišćeni tekst i 94/17 - ispravak)</w:t>
      </w:r>
      <w:r w:rsidR="0024056C" w:rsidRPr="005D490D">
        <w:rPr>
          <w:rFonts w:ascii="Arial" w:hAnsi="Arial" w:cs="Arial"/>
        </w:rPr>
        <w:t>.</w:t>
      </w:r>
      <w:r w:rsidR="00E925F4" w:rsidRPr="00AA4C15">
        <w:rPr>
          <w:rFonts w:ascii="Arial" w:hAnsi="Arial" w:cs="Arial"/>
        </w:rPr>
        <w:t xml:space="preserve"> </w:t>
      </w:r>
      <w:r w:rsidRPr="00AA4C15">
        <w:rPr>
          <w:rFonts w:ascii="Arial" w:eastAsia="Calibri" w:hAnsi="Arial" w:cs="Arial"/>
        </w:rPr>
        <w:t>Kada se nekretnina u vlasništvu Grada Virovitice prodaje neposrednom pogodbom, propisuje pos</w:t>
      </w:r>
      <w:r w:rsidR="00FA1E17" w:rsidRPr="00AA4C15">
        <w:rPr>
          <w:rFonts w:ascii="Arial" w:eastAsia="Calibri" w:hAnsi="Arial" w:cs="Arial"/>
        </w:rPr>
        <w:t>e</w:t>
      </w:r>
      <w:r w:rsidRPr="00AA4C15">
        <w:rPr>
          <w:rFonts w:ascii="Arial" w:eastAsia="Calibri" w:hAnsi="Arial" w:cs="Arial"/>
        </w:rPr>
        <w:t>b</w:t>
      </w:r>
      <w:r w:rsidR="00D7466F" w:rsidRPr="00AA4C15">
        <w:rPr>
          <w:rFonts w:ascii="Arial" w:eastAsia="Calibri" w:hAnsi="Arial" w:cs="Arial"/>
        </w:rPr>
        <w:t>an</w:t>
      </w:r>
      <w:r w:rsidRPr="00AA4C15">
        <w:rPr>
          <w:rFonts w:ascii="Arial" w:eastAsia="Calibri" w:hAnsi="Arial" w:cs="Arial"/>
        </w:rPr>
        <w:t xml:space="preserve"> zakon</w:t>
      </w:r>
      <w:r w:rsidR="00C62748">
        <w:rPr>
          <w:rFonts w:ascii="Arial" w:eastAsia="Calibri" w:hAnsi="Arial" w:cs="Arial"/>
        </w:rPr>
        <w:t>, te se t</w:t>
      </w:r>
      <w:r w:rsidRPr="00AA4C15">
        <w:rPr>
          <w:rFonts w:ascii="Arial" w:eastAsia="Calibri" w:hAnsi="Arial" w:cs="Arial"/>
        </w:rPr>
        <w:t xml:space="preserve">ada pod uvjetima navedenim u zakonu prodaje nekretnina u vlasništvu Grada Virovitice, uz uvjet isplate tržišne cijene. Primjeri posebnog zakona kojim je propisana obveza prodaje neposrednom pogodbom su odredbe članka 391. stavka 3. Zakona o vlasništvu i drugim stvarnim pravima i odredba članka 176. </w:t>
      </w:r>
      <w:r w:rsidRPr="00CE2F2C">
        <w:rPr>
          <w:rFonts w:ascii="Arial" w:eastAsia="Calibri" w:hAnsi="Arial" w:cs="Arial"/>
        </w:rPr>
        <w:t>Zakona o  prostornom uređenju</w:t>
      </w:r>
      <w:r w:rsidR="00FA1E17" w:rsidRPr="00EE45E3">
        <w:rPr>
          <w:rFonts w:ascii="Arial" w:eastAsia="Calibri" w:hAnsi="Arial" w:cs="Arial"/>
        </w:rPr>
        <w:t xml:space="preserve"> („Narodne novine“</w:t>
      </w:r>
      <w:r w:rsidR="00BC24F8" w:rsidRPr="00EE45E3">
        <w:rPr>
          <w:rFonts w:ascii="Arial" w:eastAsia="Calibri" w:hAnsi="Arial" w:cs="Arial"/>
        </w:rPr>
        <w:t>,</w:t>
      </w:r>
      <w:r w:rsidR="00FA1E17" w:rsidRPr="00EE45E3">
        <w:rPr>
          <w:rFonts w:ascii="Arial" w:eastAsia="Calibri" w:hAnsi="Arial" w:cs="Arial"/>
        </w:rPr>
        <w:t xml:space="preserve"> br</w:t>
      </w:r>
      <w:r w:rsidR="00BC24F8" w:rsidRPr="00EE45E3">
        <w:rPr>
          <w:rFonts w:ascii="Arial" w:eastAsia="Calibri" w:hAnsi="Arial" w:cs="Arial"/>
        </w:rPr>
        <w:t>oj</w:t>
      </w:r>
      <w:r w:rsidR="00FA1E17" w:rsidRPr="00EE45E3">
        <w:rPr>
          <w:rFonts w:ascii="Arial" w:eastAsia="Calibri" w:hAnsi="Arial" w:cs="Arial"/>
        </w:rPr>
        <w:t xml:space="preserve"> </w:t>
      </w:r>
      <w:hyperlink r:id="rId9" w:tgtFrame="_blank" w:history="1">
        <w:r w:rsidR="00B60DF0" w:rsidRPr="00EE45E3">
          <w:rPr>
            <w:rFonts w:ascii="Arial" w:hAnsi="Arial" w:cs="Arial"/>
          </w:rPr>
          <w:t>153/13</w:t>
        </w:r>
      </w:hyperlink>
      <w:r w:rsidR="00B60DF0" w:rsidRPr="00EE45E3">
        <w:rPr>
          <w:rFonts w:ascii="Arial" w:hAnsi="Arial" w:cs="Arial"/>
        </w:rPr>
        <w:t xml:space="preserve">, </w:t>
      </w:r>
      <w:hyperlink r:id="rId10" w:tgtFrame="_blank" w:history="1">
        <w:r w:rsidR="00B60DF0" w:rsidRPr="00EE45E3">
          <w:rPr>
            <w:rFonts w:ascii="Arial" w:hAnsi="Arial" w:cs="Arial"/>
          </w:rPr>
          <w:t>65/17</w:t>
        </w:r>
      </w:hyperlink>
      <w:r w:rsidR="00B60DF0" w:rsidRPr="00EE45E3">
        <w:rPr>
          <w:rFonts w:ascii="Arial" w:hAnsi="Arial" w:cs="Arial"/>
        </w:rPr>
        <w:t xml:space="preserve">, </w:t>
      </w:r>
      <w:hyperlink r:id="rId11" w:tgtFrame="_blank" w:history="1">
        <w:r w:rsidR="00B60DF0" w:rsidRPr="00EE45E3">
          <w:rPr>
            <w:rFonts w:ascii="Arial" w:hAnsi="Arial" w:cs="Arial"/>
          </w:rPr>
          <w:t>114/18</w:t>
        </w:r>
      </w:hyperlink>
      <w:r w:rsidR="00B60DF0" w:rsidRPr="00EE45E3">
        <w:rPr>
          <w:rFonts w:ascii="Arial" w:hAnsi="Arial" w:cs="Arial"/>
        </w:rPr>
        <w:t xml:space="preserve">, </w:t>
      </w:r>
      <w:hyperlink r:id="rId12" w:history="1">
        <w:r w:rsidR="00B60DF0" w:rsidRPr="00EE45E3">
          <w:rPr>
            <w:rFonts w:ascii="Arial" w:hAnsi="Arial" w:cs="Arial"/>
          </w:rPr>
          <w:t>39/19</w:t>
        </w:r>
      </w:hyperlink>
      <w:r w:rsidR="00B60DF0" w:rsidRPr="00EE45E3">
        <w:rPr>
          <w:rFonts w:ascii="Arial" w:hAnsi="Arial" w:cs="Arial"/>
        </w:rPr>
        <w:t xml:space="preserve"> i </w:t>
      </w:r>
      <w:hyperlink r:id="rId13" w:history="1">
        <w:r w:rsidR="00B60DF0" w:rsidRPr="00EE45E3">
          <w:rPr>
            <w:rFonts w:ascii="Arial" w:hAnsi="Arial" w:cs="Arial"/>
          </w:rPr>
          <w:t>98/19</w:t>
        </w:r>
      </w:hyperlink>
      <w:r w:rsidR="00B60DF0" w:rsidRPr="00EE45E3">
        <w:rPr>
          <w:rFonts w:ascii="Arial" w:hAnsi="Arial" w:cs="Arial"/>
        </w:rPr>
        <w:t>).</w:t>
      </w:r>
      <w:r w:rsidR="00B60DF0" w:rsidRPr="00AA4C15">
        <w:rPr>
          <w:rFonts w:ascii="Arial" w:hAnsi="Arial" w:cs="Arial"/>
        </w:rPr>
        <w:t xml:space="preserve"> </w:t>
      </w:r>
    </w:p>
    <w:p w14:paraId="0BC0B111" w14:textId="7DA0C2F5" w:rsidR="00EE45E3" w:rsidRDefault="00E828DC" w:rsidP="00354101">
      <w:pPr>
        <w:spacing w:line="276" w:lineRule="auto"/>
        <w:ind w:firstLine="708"/>
        <w:jc w:val="both"/>
        <w:rPr>
          <w:rFonts w:ascii="Arial" w:eastAsia="Calibri" w:hAnsi="Arial" w:cs="Arial"/>
          <w:lang w:eastAsia="en-US"/>
        </w:rPr>
      </w:pPr>
      <w:r w:rsidRPr="00AA4C15">
        <w:rPr>
          <w:rFonts w:ascii="Arial" w:hAnsi="Arial" w:cs="Arial"/>
        </w:rPr>
        <w:t xml:space="preserve">Manji dio </w:t>
      </w:r>
      <w:r w:rsidR="00C62748">
        <w:rPr>
          <w:rFonts w:ascii="Arial" w:hAnsi="Arial" w:cs="Arial"/>
        </w:rPr>
        <w:t>nekretnina</w:t>
      </w:r>
      <w:r w:rsidRPr="00AA4C15">
        <w:rPr>
          <w:rFonts w:ascii="Arial" w:hAnsi="Arial" w:cs="Arial"/>
        </w:rPr>
        <w:t xml:space="preserve"> koji je u vlasništvu Grada Virovitice </w:t>
      </w:r>
      <w:r w:rsidR="00C62748">
        <w:rPr>
          <w:rFonts w:ascii="Arial" w:hAnsi="Arial" w:cs="Arial"/>
        </w:rPr>
        <w:t>a</w:t>
      </w:r>
      <w:r w:rsidR="00143C1D">
        <w:rPr>
          <w:rFonts w:ascii="Arial" w:hAnsi="Arial" w:cs="Arial"/>
        </w:rPr>
        <w:t xml:space="preserve"> </w:t>
      </w:r>
      <w:r w:rsidRPr="00AA4C15">
        <w:rPr>
          <w:rFonts w:ascii="Arial" w:hAnsi="Arial" w:cs="Arial"/>
        </w:rPr>
        <w:t xml:space="preserve">nalazi se u </w:t>
      </w:r>
      <w:r w:rsidRPr="00AA4C15">
        <w:rPr>
          <w:rFonts w:ascii="Arial" w:eastAsia="Calibri" w:hAnsi="Arial" w:cs="Arial"/>
        </w:rPr>
        <w:t>poduzetničk</w:t>
      </w:r>
      <w:r w:rsidR="00143C1D">
        <w:rPr>
          <w:rFonts w:ascii="Arial" w:eastAsia="Calibri" w:hAnsi="Arial" w:cs="Arial"/>
        </w:rPr>
        <w:t>im</w:t>
      </w:r>
      <w:r w:rsidRPr="00AA4C15">
        <w:rPr>
          <w:rFonts w:ascii="Arial" w:eastAsia="Calibri" w:hAnsi="Arial" w:cs="Arial"/>
        </w:rPr>
        <w:t xml:space="preserve"> zon</w:t>
      </w:r>
      <w:r w:rsidR="00143C1D">
        <w:rPr>
          <w:rFonts w:ascii="Arial" w:eastAsia="Calibri" w:hAnsi="Arial" w:cs="Arial"/>
        </w:rPr>
        <w:t>ama</w:t>
      </w:r>
      <w:r w:rsidRPr="00AA4C15">
        <w:rPr>
          <w:rFonts w:ascii="Arial" w:eastAsia="Calibri" w:hAnsi="Arial" w:cs="Arial"/>
        </w:rPr>
        <w:t xml:space="preserve"> Grada Virovitice prodaje se u postupku propisanom </w:t>
      </w:r>
      <w:r w:rsidRPr="00AA4C15">
        <w:rPr>
          <w:rFonts w:ascii="Arial" w:hAnsi="Arial" w:cs="Arial"/>
        </w:rPr>
        <w:t xml:space="preserve">Odlukom o raspolaganju nekretninama u vlasništvu Grada Virovitice u vezi sa odredbom članka 391. </w:t>
      </w:r>
      <w:r w:rsidRPr="00CE2F2C">
        <w:rPr>
          <w:rFonts w:ascii="Arial" w:hAnsi="Arial" w:cs="Arial"/>
        </w:rPr>
        <w:t>Zakona o vlasništvu i drugim stvarnim pravima,</w:t>
      </w:r>
      <w:r w:rsidRPr="00AA4C15">
        <w:rPr>
          <w:rFonts w:ascii="Arial" w:hAnsi="Arial" w:cs="Arial"/>
        </w:rPr>
        <w:t xml:space="preserve"> </w:t>
      </w:r>
      <w:r w:rsidRPr="00AA4C15">
        <w:rPr>
          <w:rFonts w:ascii="Arial" w:eastAsia="Calibri" w:hAnsi="Arial" w:cs="Arial"/>
        </w:rPr>
        <w:t xml:space="preserve">uz primjenu </w:t>
      </w:r>
      <w:r w:rsidRPr="00CE2F2C">
        <w:rPr>
          <w:rFonts w:ascii="Arial" w:eastAsia="Calibri" w:hAnsi="Arial" w:cs="Arial"/>
        </w:rPr>
        <w:t xml:space="preserve">Odluke o utvrđivanju cijena neizgrađenog građevinskog zemljišta u poduzetničkim zonama </w:t>
      </w:r>
      <w:r w:rsidR="00B60DF0" w:rsidRPr="00CE2F2C">
        <w:rPr>
          <w:rFonts w:ascii="Arial" w:hAnsi="Arial" w:cs="Arial"/>
        </w:rPr>
        <w:t>(„Službeni vjesnik Grada Virovitice“, broj 3/11, 5/12, 1/13, 13/13, 10/14, 12/14, 8/17, 4/18, 11/19</w:t>
      </w:r>
      <w:r w:rsidR="008110FD" w:rsidRPr="00CE2F2C">
        <w:rPr>
          <w:rFonts w:ascii="Arial" w:hAnsi="Arial" w:cs="Arial"/>
        </w:rPr>
        <w:t xml:space="preserve">, </w:t>
      </w:r>
      <w:r w:rsidR="00B60DF0" w:rsidRPr="00CE2F2C">
        <w:rPr>
          <w:rFonts w:ascii="Arial" w:hAnsi="Arial" w:cs="Arial"/>
        </w:rPr>
        <w:t>1/20</w:t>
      </w:r>
      <w:r w:rsidR="008110FD" w:rsidRPr="00CE2F2C">
        <w:rPr>
          <w:rFonts w:ascii="Arial" w:hAnsi="Arial" w:cs="Arial"/>
        </w:rPr>
        <w:t xml:space="preserve"> i 12/20</w:t>
      </w:r>
      <w:r w:rsidR="00B60DF0" w:rsidRPr="00CE2F2C">
        <w:rPr>
          <w:rFonts w:ascii="Arial" w:hAnsi="Arial" w:cs="Arial"/>
        </w:rPr>
        <w:t>)</w:t>
      </w:r>
      <w:r w:rsidRPr="00C62748">
        <w:rPr>
          <w:rFonts w:ascii="Arial" w:eastAsia="Calibri" w:hAnsi="Arial" w:cs="Arial"/>
        </w:rPr>
        <w:t>.</w:t>
      </w:r>
      <w:r w:rsidRPr="00AA4C15">
        <w:rPr>
          <w:rFonts w:ascii="Arial" w:eastAsia="Calibri" w:hAnsi="Arial" w:cs="Arial"/>
        </w:rPr>
        <w:t xml:space="preserve"> Postupak prodaje provodi se putem javnog natječaja prema procijenjenoj vrijednosti zemljišta uz mogućnost dobivanja olakšica i poticaja prema </w:t>
      </w:r>
      <w:r w:rsidRPr="00CE2F2C">
        <w:rPr>
          <w:rFonts w:ascii="Arial" w:eastAsia="Calibri" w:hAnsi="Arial" w:cs="Arial"/>
        </w:rPr>
        <w:t xml:space="preserve">Programu </w:t>
      </w:r>
      <w:r w:rsidR="008110FD" w:rsidRPr="00CE2F2C">
        <w:rPr>
          <w:rFonts w:ascii="Arial" w:eastAsia="Calibri" w:hAnsi="Arial" w:cs="Arial"/>
        </w:rPr>
        <w:t xml:space="preserve">de </w:t>
      </w:r>
      <w:proofErr w:type="spellStart"/>
      <w:r w:rsidR="008110FD" w:rsidRPr="00CE2F2C">
        <w:rPr>
          <w:rFonts w:ascii="Arial" w:eastAsia="Calibri" w:hAnsi="Arial" w:cs="Arial"/>
        </w:rPr>
        <w:t>minimis</w:t>
      </w:r>
      <w:proofErr w:type="spellEnd"/>
      <w:r w:rsidR="008110FD" w:rsidRPr="00CE2F2C">
        <w:rPr>
          <w:rFonts w:ascii="Arial" w:eastAsia="Calibri" w:hAnsi="Arial" w:cs="Arial"/>
        </w:rPr>
        <w:t xml:space="preserve"> potpora za nove investicije u poduzetničkim zonama Grada Virovitice za 2021.-2023. godinu</w:t>
      </w:r>
      <w:r w:rsidR="008110FD">
        <w:rPr>
          <w:rFonts w:ascii="Arial" w:eastAsia="Calibri" w:hAnsi="Arial" w:cs="Arial"/>
        </w:rPr>
        <w:t xml:space="preserve"> </w:t>
      </w:r>
      <w:r w:rsidR="00652F62" w:rsidRPr="00EE45E3">
        <w:rPr>
          <w:rFonts w:ascii="Arial" w:eastAsia="Calibri" w:hAnsi="Arial" w:cs="Arial"/>
        </w:rPr>
        <w:t>(„Službeni vjesnik Grada Virovitice“</w:t>
      </w:r>
      <w:r w:rsidR="00990C1A" w:rsidRPr="00EE45E3">
        <w:rPr>
          <w:rFonts w:ascii="Arial" w:eastAsia="Calibri" w:hAnsi="Arial" w:cs="Arial"/>
        </w:rPr>
        <w:t>,</w:t>
      </w:r>
      <w:r w:rsidR="00652F62" w:rsidRPr="00EE45E3">
        <w:rPr>
          <w:rFonts w:ascii="Arial" w:eastAsia="Calibri" w:hAnsi="Arial" w:cs="Arial"/>
        </w:rPr>
        <w:t xml:space="preserve"> br</w:t>
      </w:r>
      <w:r w:rsidR="000A497E" w:rsidRPr="00EE45E3">
        <w:rPr>
          <w:rFonts w:ascii="Arial" w:eastAsia="Calibri" w:hAnsi="Arial" w:cs="Arial"/>
        </w:rPr>
        <w:t>oj</w:t>
      </w:r>
      <w:r w:rsidR="000A497E" w:rsidRPr="00EE45E3">
        <w:rPr>
          <w:rFonts w:ascii="Arial" w:hAnsi="Arial" w:cs="Arial"/>
        </w:rPr>
        <w:t xml:space="preserve"> </w:t>
      </w:r>
      <w:r w:rsidR="008110FD">
        <w:rPr>
          <w:rFonts w:ascii="Arial" w:hAnsi="Arial" w:cs="Arial"/>
        </w:rPr>
        <w:t xml:space="preserve">1/21 </w:t>
      </w:r>
      <w:r w:rsidR="00652F62" w:rsidRPr="00EE45E3">
        <w:rPr>
          <w:rFonts w:ascii="Arial" w:eastAsia="Calibri" w:hAnsi="Arial" w:cs="Arial"/>
        </w:rPr>
        <w:t>).</w:t>
      </w:r>
      <w:r w:rsidRPr="00EE45E3">
        <w:rPr>
          <w:rFonts w:ascii="Arial" w:eastAsia="Calibri" w:hAnsi="Arial" w:cs="Arial"/>
          <w:lang w:eastAsia="en-US"/>
        </w:rPr>
        <w:t xml:space="preserve"> </w:t>
      </w:r>
    </w:p>
    <w:p w14:paraId="6939AFE3" w14:textId="77777777" w:rsidR="00354101" w:rsidRPr="00EE45E3" w:rsidRDefault="00354101" w:rsidP="00354101">
      <w:pPr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5D424091" w14:textId="68C2A142" w:rsidR="00CC0388" w:rsidRPr="00354101" w:rsidRDefault="00E828DC" w:rsidP="00354101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354101">
        <w:rPr>
          <w:rFonts w:ascii="Arial" w:hAnsi="Arial" w:cs="Arial"/>
          <w:b/>
        </w:rPr>
        <w:t>POSLOVNI PROSTORI</w:t>
      </w:r>
    </w:p>
    <w:p w14:paraId="4E13E41A" w14:textId="77777777" w:rsidR="00E828DC" w:rsidRPr="00AA4C15" w:rsidRDefault="00E828DC" w:rsidP="00950F80">
      <w:pPr>
        <w:ind w:left="2124"/>
        <w:jc w:val="both"/>
        <w:rPr>
          <w:rFonts w:ascii="Arial" w:hAnsi="Arial" w:cs="Arial"/>
          <w:b/>
        </w:rPr>
      </w:pPr>
    </w:p>
    <w:p w14:paraId="3AD2B8BF" w14:textId="753097C6" w:rsidR="00D22E85" w:rsidRDefault="00E828DC" w:rsidP="00B24E39">
      <w:pPr>
        <w:ind w:firstLine="708"/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Poslovni prostori koji su u zakupu,</w:t>
      </w:r>
      <w:r w:rsidR="00652F62" w:rsidRPr="00AA4C15">
        <w:rPr>
          <w:rFonts w:ascii="Arial" w:hAnsi="Arial" w:cs="Arial"/>
        </w:rPr>
        <w:t xml:space="preserve"> </w:t>
      </w:r>
      <w:r w:rsidRPr="00AA4C15">
        <w:rPr>
          <w:rFonts w:ascii="Arial" w:hAnsi="Arial" w:cs="Arial"/>
        </w:rPr>
        <w:t>a za koje zakupoprimci ure</w:t>
      </w:r>
      <w:r w:rsidR="00F11B10" w:rsidRPr="00AA4C15">
        <w:rPr>
          <w:rFonts w:ascii="Arial" w:hAnsi="Arial" w:cs="Arial"/>
        </w:rPr>
        <w:t xml:space="preserve">dno plaćaju zakupninu po isteku ugovora o </w:t>
      </w:r>
      <w:r w:rsidRPr="00AA4C15">
        <w:rPr>
          <w:rFonts w:ascii="Arial" w:hAnsi="Arial" w:cs="Arial"/>
        </w:rPr>
        <w:t xml:space="preserve">zakupu, sukladno odredbama </w:t>
      </w:r>
      <w:r w:rsidRPr="00CE2F2C">
        <w:rPr>
          <w:rFonts w:ascii="Arial" w:hAnsi="Arial" w:cs="Arial"/>
        </w:rPr>
        <w:t>Zakona o zakupu i kupopr</w:t>
      </w:r>
      <w:r w:rsidR="00F11B10" w:rsidRPr="00CE2F2C">
        <w:rPr>
          <w:rFonts w:ascii="Arial" w:hAnsi="Arial" w:cs="Arial"/>
        </w:rPr>
        <w:t>odaji  poslovnog  prostora</w:t>
      </w:r>
      <w:r w:rsidR="00F11B10" w:rsidRPr="00EE45E3">
        <w:rPr>
          <w:rFonts w:ascii="Arial" w:hAnsi="Arial" w:cs="Arial"/>
        </w:rPr>
        <w:t xml:space="preserve"> </w:t>
      </w:r>
      <w:r w:rsidR="006767EB" w:rsidRPr="00EE45E3">
        <w:rPr>
          <w:rFonts w:ascii="Arial" w:hAnsi="Arial" w:cs="Arial"/>
        </w:rPr>
        <w:t>(„Narodne novine“</w:t>
      </w:r>
      <w:r w:rsidR="000A497E" w:rsidRPr="00EE45E3">
        <w:rPr>
          <w:rFonts w:ascii="Arial" w:hAnsi="Arial" w:cs="Arial"/>
        </w:rPr>
        <w:t>,</w:t>
      </w:r>
      <w:r w:rsidR="006767EB" w:rsidRPr="00EE45E3">
        <w:rPr>
          <w:rFonts w:ascii="Arial" w:hAnsi="Arial" w:cs="Arial"/>
        </w:rPr>
        <w:t xml:space="preserve"> br</w:t>
      </w:r>
      <w:r w:rsidR="000A497E" w:rsidRPr="00EE45E3">
        <w:rPr>
          <w:rFonts w:ascii="Arial" w:hAnsi="Arial" w:cs="Arial"/>
        </w:rPr>
        <w:t>oj</w:t>
      </w:r>
      <w:r w:rsidR="006767EB" w:rsidRPr="00EE45E3">
        <w:rPr>
          <w:rFonts w:ascii="Arial" w:hAnsi="Arial" w:cs="Arial"/>
        </w:rPr>
        <w:t xml:space="preserve"> 125/11, </w:t>
      </w:r>
      <w:r w:rsidRPr="00EE45E3">
        <w:rPr>
          <w:rFonts w:ascii="Arial" w:hAnsi="Arial" w:cs="Arial"/>
        </w:rPr>
        <w:t>64/15</w:t>
      </w:r>
      <w:r w:rsidR="006767EB" w:rsidRPr="00EE45E3">
        <w:rPr>
          <w:rFonts w:ascii="Arial" w:hAnsi="Arial" w:cs="Arial"/>
        </w:rPr>
        <w:t xml:space="preserve"> i 112/18</w:t>
      </w:r>
      <w:r w:rsidRPr="00EE45E3">
        <w:rPr>
          <w:rFonts w:ascii="Arial" w:hAnsi="Arial" w:cs="Arial"/>
        </w:rPr>
        <w:t xml:space="preserve">) </w:t>
      </w:r>
      <w:r w:rsidRPr="00CE2F2C">
        <w:rPr>
          <w:rFonts w:ascii="Arial" w:hAnsi="Arial" w:cs="Arial"/>
        </w:rPr>
        <w:t>i Odluci o davanju u zakup i  kupoprodaji poslovnog prostora</w:t>
      </w:r>
      <w:r w:rsidRPr="00EE45E3">
        <w:rPr>
          <w:rFonts w:ascii="Arial" w:hAnsi="Arial" w:cs="Arial"/>
        </w:rPr>
        <w:t xml:space="preserve"> („Službeni vjesnik Grada Virovitice“</w:t>
      </w:r>
      <w:r w:rsidR="000A497E" w:rsidRPr="00EE45E3">
        <w:rPr>
          <w:rFonts w:ascii="Arial" w:hAnsi="Arial" w:cs="Arial"/>
        </w:rPr>
        <w:t>,</w:t>
      </w:r>
      <w:r w:rsidRPr="00EE45E3">
        <w:rPr>
          <w:rFonts w:ascii="Arial" w:hAnsi="Arial" w:cs="Arial"/>
        </w:rPr>
        <w:t xml:space="preserve"> br</w:t>
      </w:r>
      <w:r w:rsidR="000A497E" w:rsidRPr="00EE45E3">
        <w:rPr>
          <w:rFonts w:ascii="Arial" w:hAnsi="Arial" w:cs="Arial"/>
        </w:rPr>
        <w:t>oj</w:t>
      </w:r>
      <w:r w:rsidRPr="00EE45E3">
        <w:rPr>
          <w:rFonts w:ascii="Arial" w:hAnsi="Arial" w:cs="Arial"/>
        </w:rPr>
        <w:t xml:space="preserve"> 2/14</w:t>
      </w:r>
      <w:r w:rsidR="00254602" w:rsidRPr="00EE45E3">
        <w:rPr>
          <w:rFonts w:ascii="Arial" w:hAnsi="Arial" w:cs="Arial"/>
        </w:rPr>
        <w:t xml:space="preserve">, </w:t>
      </w:r>
      <w:r w:rsidRPr="00EE45E3">
        <w:rPr>
          <w:rFonts w:ascii="Arial" w:hAnsi="Arial" w:cs="Arial"/>
        </w:rPr>
        <w:t>10/14</w:t>
      </w:r>
      <w:r w:rsidR="00E35896" w:rsidRPr="00EE45E3">
        <w:rPr>
          <w:rFonts w:ascii="Arial" w:hAnsi="Arial" w:cs="Arial"/>
        </w:rPr>
        <w:t xml:space="preserve">, </w:t>
      </w:r>
      <w:r w:rsidR="00D22E85">
        <w:rPr>
          <w:rFonts w:ascii="Arial" w:hAnsi="Arial" w:cs="Arial"/>
        </w:rPr>
        <w:t>2</w:t>
      </w:r>
      <w:r w:rsidR="00254602" w:rsidRPr="00EE45E3">
        <w:rPr>
          <w:rFonts w:ascii="Arial" w:hAnsi="Arial" w:cs="Arial"/>
        </w:rPr>
        <w:t>/19</w:t>
      </w:r>
      <w:r w:rsidR="00E35896" w:rsidRPr="00EE45E3">
        <w:rPr>
          <w:rFonts w:ascii="Arial" w:hAnsi="Arial" w:cs="Arial"/>
        </w:rPr>
        <w:t xml:space="preserve"> </w:t>
      </w:r>
      <w:r w:rsidR="00DF5333">
        <w:rPr>
          <w:rFonts w:ascii="Arial" w:hAnsi="Arial" w:cs="Arial"/>
        </w:rPr>
        <w:t xml:space="preserve">i </w:t>
      </w:r>
      <w:r w:rsidR="00D22E85">
        <w:rPr>
          <w:rFonts w:ascii="Arial" w:hAnsi="Arial" w:cs="Arial"/>
        </w:rPr>
        <w:t>2</w:t>
      </w:r>
      <w:r w:rsidR="00E35896" w:rsidRPr="00EE45E3">
        <w:rPr>
          <w:rFonts w:ascii="Arial" w:hAnsi="Arial" w:cs="Arial"/>
        </w:rPr>
        <w:t>/20</w:t>
      </w:r>
      <w:r w:rsidRPr="00EE45E3">
        <w:rPr>
          <w:rFonts w:ascii="Arial" w:hAnsi="Arial" w:cs="Arial"/>
        </w:rPr>
        <w:t>),</w:t>
      </w:r>
      <w:r w:rsidRPr="00AA4C15">
        <w:rPr>
          <w:rFonts w:ascii="Arial" w:hAnsi="Arial" w:cs="Arial"/>
        </w:rPr>
        <w:t xml:space="preserve"> ponuditi će se dotadašnjim zakupoprimcima </w:t>
      </w:r>
      <w:r w:rsidR="004A3046">
        <w:rPr>
          <w:rFonts w:ascii="Arial" w:hAnsi="Arial" w:cs="Arial"/>
        </w:rPr>
        <w:t>radi</w:t>
      </w:r>
      <w:r w:rsidRPr="00AA4C15">
        <w:rPr>
          <w:rFonts w:ascii="Arial" w:hAnsi="Arial" w:cs="Arial"/>
        </w:rPr>
        <w:t xml:space="preserve"> sklapanje </w:t>
      </w:r>
      <w:r w:rsidR="004A3046">
        <w:rPr>
          <w:rFonts w:ascii="Arial" w:hAnsi="Arial" w:cs="Arial"/>
        </w:rPr>
        <w:t xml:space="preserve">dodatka </w:t>
      </w:r>
      <w:r w:rsidRPr="00AA4C15">
        <w:rPr>
          <w:rFonts w:ascii="Arial" w:hAnsi="Arial" w:cs="Arial"/>
        </w:rPr>
        <w:t xml:space="preserve">ugovora o zakupu, </w:t>
      </w:r>
      <w:r w:rsidR="00D22E85" w:rsidRPr="00F11B10">
        <w:rPr>
          <w:rFonts w:ascii="Arial" w:hAnsi="Arial"/>
        </w:rPr>
        <w:t xml:space="preserve">dok </w:t>
      </w:r>
      <w:r w:rsidR="004A3046">
        <w:rPr>
          <w:rFonts w:ascii="Arial" w:hAnsi="Arial"/>
        </w:rPr>
        <w:t xml:space="preserve">će se </w:t>
      </w:r>
      <w:r w:rsidR="00D22E85" w:rsidRPr="00F11B10">
        <w:rPr>
          <w:rFonts w:ascii="Arial" w:hAnsi="Arial"/>
        </w:rPr>
        <w:t>poslovni prostori koji nisu u zakupu  dati u zakup putem javnog natječaja. Planirani iznos prihoda od zakupa poslovnih prostora iznosi</w:t>
      </w:r>
      <w:r w:rsidR="00D22E85">
        <w:rPr>
          <w:rFonts w:ascii="Arial" w:hAnsi="Arial"/>
        </w:rPr>
        <w:t xml:space="preserve"> </w:t>
      </w:r>
      <w:r w:rsidR="00D22E85" w:rsidRPr="00D22E85">
        <w:rPr>
          <w:rFonts w:ascii="Arial" w:hAnsi="Arial"/>
        </w:rPr>
        <w:t>90,159,85 eura (</w:t>
      </w:r>
      <w:r w:rsidR="00D22E85" w:rsidRPr="00D22E85">
        <w:rPr>
          <w:rFonts w:ascii="Arial" w:hAnsi="Arial" w:cs="Arial"/>
        </w:rPr>
        <w:t>679.309,42</w:t>
      </w:r>
      <w:r w:rsidR="00D22E85" w:rsidRPr="00D22E85">
        <w:t xml:space="preserve"> </w:t>
      </w:r>
      <w:r w:rsidR="00D22E85" w:rsidRPr="00D22E85">
        <w:rPr>
          <w:rFonts w:ascii="Arial" w:hAnsi="Arial"/>
        </w:rPr>
        <w:t>kuna).</w:t>
      </w:r>
      <w:r w:rsidR="00D22E85" w:rsidRPr="00F11B10">
        <w:rPr>
          <w:rFonts w:ascii="Arial" w:eastAsia="Calibri" w:hAnsi="Arial"/>
          <w:lang w:eastAsia="en-US"/>
        </w:rPr>
        <w:t xml:space="preserve"> </w:t>
      </w:r>
      <w:r w:rsidR="00D22E85" w:rsidRPr="00254602">
        <w:rPr>
          <w:rFonts w:ascii="Arial" w:hAnsi="Arial" w:cs="Arial"/>
        </w:rPr>
        <w:t xml:space="preserve">Uspoređujući </w:t>
      </w:r>
      <w:r w:rsidR="00961112">
        <w:rPr>
          <w:rFonts w:ascii="Arial" w:hAnsi="Arial" w:cs="Arial"/>
        </w:rPr>
        <w:t xml:space="preserve">ostvarene </w:t>
      </w:r>
      <w:r w:rsidR="00D22E85" w:rsidRPr="00254602">
        <w:rPr>
          <w:rFonts w:ascii="Arial" w:hAnsi="Arial" w:cs="Arial"/>
        </w:rPr>
        <w:t xml:space="preserve">prihode </w:t>
      </w:r>
      <w:r w:rsidR="00961112">
        <w:rPr>
          <w:rFonts w:ascii="Arial" w:hAnsi="Arial" w:cs="Arial"/>
        </w:rPr>
        <w:t xml:space="preserve">u </w:t>
      </w:r>
      <w:r w:rsidR="00D22E85" w:rsidRPr="00254602">
        <w:rPr>
          <w:rFonts w:ascii="Arial" w:hAnsi="Arial" w:cs="Arial"/>
        </w:rPr>
        <w:t>20</w:t>
      </w:r>
      <w:r w:rsidR="00D22E85">
        <w:rPr>
          <w:rFonts w:ascii="Arial" w:hAnsi="Arial" w:cs="Arial"/>
        </w:rPr>
        <w:t>22</w:t>
      </w:r>
      <w:r w:rsidR="00D22E85" w:rsidRPr="00254602">
        <w:rPr>
          <w:rFonts w:ascii="Arial" w:hAnsi="Arial" w:cs="Arial"/>
        </w:rPr>
        <w:t>. godin</w:t>
      </w:r>
      <w:r w:rsidR="00961112">
        <w:rPr>
          <w:rFonts w:ascii="Arial" w:hAnsi="Arial" w:cs="Arial"/>
        </w:rPr>
        <w:t>i</w:t>
      </w:r>
      <w:r w:rsidR="00D22E85" w:rsidRPr="00254602">
        <w:rPr>
          <w:rFonts w:ascii="Arial" w:hAnsi="Arial" w:cs="Arial"/>
        </w:rPr>
        <w:t xml:space="preserve"> i planirane prihode  u 202</w:t>
      </w:r>
      <w:r w:rsidR="00D22E85">
        <w:rPr>
          <w:rFonts w:ascii="Arial" w:hAnsi="Arial" w:cs="Arial"/>
        </w:rPr>
        <w:t>3</w:t>
      </w:r>
      <w:r w:rsidR="00D22E85" w:rsidRPr="00254602">
        <w:rPr>
          <w:rFonts w:ascii="Arial" w:hAnsi="Arial" w:cs="Arial"/>
        </w:rPr>
        <w:t xml:space="preserve">. godini, </w:t>
      </w:r>
      <w:r w:rsidR="001E1154">
        <w:rPr>
          <w:rFonts w:ascii="Arial" w:hAnsi="Arial" w:cs="Arial"/>
        </w:rPr>
        <w:t>vidljivo</w:t>
      </w:r>
      <w:r w:rsidR="00D22E85" w:rsidRPr="00254602">
        <w:rPr>
          <w:rFonts w:ascii="Arial" w:hAnsi="Arial" w:cs="Arial"/>
        </w:rPr>
        <w:t xml:space="preserve"> je da će se tijekom 202</w:t>
      </w:r>
      <w:r w:rsidR="00D22E85">
        <w:rPr>
          <w:rFonts w:ascii="Arial" w:hAnsi="Arial" w:cs="Arial"/>
        </w:rPr>
        <w:t>3</w:t>
      </w:r>
      <w:r w:rsidR="00D22E85" w:rsidRPr="00254602">
        <w:rPr>
          <w:rFonts w:ascii="Arial" w:hAnsi="Arial" w:cs="Arial"/>
        </w:rPr>
        <w:t>. godine od zakupa poslovnih prostora ostvariti manji prihod</w:t>
      </w:r>
      <w:r w:rsidR="004A3046">
        <w:rPr>
          <w:rFonts w:ascii="Arial" w:hAnsi="Arial" w:cs="Arial"/>
        </w:rPr>
        <w:t xml:space="preserve"> jer </w:t>
      </w:r>
      <w:r w:rsidR="00D22E85" w:rsidRPr="00254602">
        <w:rPr>
          <w:rFonts w:ascii="Arial" w:hAnsi="Arial" w:cs="Arial"/>
        </w:rPr>
        <w:t>se određeni poslovni prostori zbog d</w:t>
      </w:r>
      <w:r w:rsidR="00D22E85">
        <w:rPr>
          <w:rFonts w:ascii="Arial" w:hAnsi="Arial" w:cs="Arial"/>
        </w:rPr>
        <w:t xml:space="preserve">otrajalosti više ne </w:t>
      </w:r>
      <w:r w:rsidR="00FA7782">
        <w:rPr>
          <w:rFonts w:ascii="Arial" w:hAnsi="Arial" w:cs="Arial"/>
        </w:rPr>
        <w:t>daju u zakup</w:t>
      </w:r>
      <w:r w:rsidR="00D22E85">
        <w:rPr>
          <w:rFonts w:ascii="Arial" w:hAnsi="Arial" w:cs="Arial"/>
        </w:rPr>
        <w:t>.</w:t>
      </w:r>
    </w:p>
    <w:p w14:paraId="3910131F" w14:textId="60463D5F" w:rsidR="00354101" w:rsidRDefault="00D22E85" w:rsidP="004A3046">
      <w:pPr>
        <w:ind w:firstLine="708"/>
        <w:jc w:val="both"/>
        <w:rPr>
          <w:rFonts w:ascii="Arial" w:hAnsi="Arial"/>
        </w:rPr>
      </w:pPr>
      <w:r w:rsidRPr="00F11B10">
        <w:rPr>
          <w:rFonts w:ascii="Arial" w:eastAsia="Calibri" w:hAnsi="Arial"/>
          <w:lang w:eastAsia="en-US"/>
        </w:rPr>
        <w:t xml:space="preserve">Poslovni prostori u vlasništvu Grada Virovitice, mogu se prodati, a postupak prodaje propisan je </w:t>
      </w:r>
      <w:r w:rsidRPr="00F11B10">
        <w:rPr>
          <w:rFonts w:ascii="Arial" w:hAnsi="Arial"/>
        </w:rPr>
        <w:t xml:space="preserve">Zakonom o zakupu i kupoprodaji poslovnog prostora i Odlukom o davanju u zakup i kupoprodaji poslovnog prostora. </w:t>
      </w:r>
      <w:r w:rsidR="00CB1A73">
        <w:rPr>
          <w:rFonts w:ascii="Arial" w:hAnsi="Arial"/>
        </w:rPr>
        <w:t>U</w:t>
      </w:r>
      <w:r>
        <w:rPr>
          <w:rFonts w:ascii="Arial" w:hAnsi="Arial"/>
        </w:rPr>
        <w:t xml:space="preserve"> 2023</w:t>
      </w:r>
      <w:r w:rsidRPr="00F11B10">
        <w:rPr>
          <w:rFonts w:ascii="Arial" w:hAnsi="Arial"/>
        </w:rPr>
        <w:t>. godini</w:t>
      </w:r>
      <w:r>
        <w:rPr>
          <w:rFonts w:ascii="Arial" w:hAnsi="Arial"/>
        </w:rPr>
        <w:t xml:space="preserve"> predviđena</w:t>
      </w:r>
      <w:r w:rsidR="0002601C">
        <w:rPr>
          <w:rFonts w:ascii="Arial" w:hAnsi="Arial"/>
        </w:rPr>
        <w:t xml:space="preserve"> je</w:t>
      </w:r>
      <w:r>
        <w:rPr>
          <w:rFonts w:ascii="Arial" w:hAnsi="Arial"/>
        </w:rPr>
        <w:t xml:space="preserve"> prodaja poslovn</w:t>
      </w:r>
      <w:r w:rsidR="0002601C">
        <w:rPr>
          <w:rFonts w:ascii="Arial" w:hAnsi="Arial"/>
        </w:rPr>
        <w:t>og</w:t>
      </w:r>
      <w:r>
        <w:rPr>
          <w:rFonts w:ascii="Arial" w:hAnsi="Arial"/>
        </w:rPr>
        <w:t xml:space="preserve"> prostora</w:t>
      </w:r>
      <w:r w:rsidR="0002601C">
        <w:rPr>
          <w:rFonts w:ascii="Arial" w:hAnsi="Arial"/>
        </w:rPr>
        <w:t xml:space="preserve"> u </w:t>
      </w:r>
      <w:r w:rsidR="001E1154">
        <w:rPr>
          <w:rFonts w:ascii="Arial" w:hAnsi="Arial"/>
        </w:rPr>
        <w:t xml:space="preserve">Ulici Antuna </w:t>
      </w:r>
      <w:r w:rsidR="0002601C">
        <w:rPr>
          <w:rFonts w:ascii="Arial" w:hAnsi="Arial"/>
        </w:rPr>
        <w:lastRenderedPageBreak/>
        <w:t>Mihanović</w:t>
      </w:r>
      <w:r w:rsidR="001E1154">
        <w:rPr>
          <w:rFonts w:ascii="Arial" w:hAnsi="Arial"/>
        </w:rPr>
        <w:t>a</w:t>
      </w:r>
      <w:r w:rsidR="0002601C">
        <w:rPr>
          <w:rFonts w:ascii="Arial" w:hAnsi="Arial"/>
        </w:rPr>
        <w:t xml:space="preserve"> kbr. 4,</w:t>
      </w:r>
      <w:r w:rsidR="001E1154">
        <w:rPr>
          <w:rFonts w:ascii="Arial" w:hAnsi="Arial"/>
        </w:rPr>
        <w:t xml:space="preserve"> u Virovitici</w:t>
      </w:r>
      <w:r w:rsidR="0002601C">
        <w:rPr>
          <w:rFonts w:ascii="Arial" w:hAnsi="Arial"/>
        </w:rPr>
        <w:t xml:space="preserve"> </w:t>
      </w:r>
      <w:r w:rsidR="001E1154">
        <w:rPr>
          <w:rFonts w:ascii="Arial" w:hAnsi="Arial"/>
        </w:rPr>
        <w:t xml:space="preserve">(nekretnina </w:t>
      </w:r>
      <w:proofErr w:type="spellStart"/>
      <w:r w:rsidR="0002601C">
        <w:rPr>
          <w:rFonts w:ascii="Arial" w:hAnsi="Arial"/>
        </w:rPr>
        <w:t>kčbr</w:t>
      </w:r>
      <w:proofErr w:type="spellEnd"/>
      <w:r w:rsidR="0002601C">
        <w:rPr>
          <w:rFonts w:ascii="Arial" w:hAnsi="Arial"/>
        </w:rPr>
        <w:t>. 766/</w:t>
      </w:r>
      <w:r w:rsidR="00592510">
        <w:rPr>
          <w:rFonts w:ascii="Arial" w:hAnsi="Arial"/>
        </w:rPr>
        <w:t>1</w:t>
      </w:r>
      <w:r w:rsidR="0002601C">
        <w:rPr>
          <w:rFonts w:ascii="Arial" w:hAnsi="Arial"/>
        </w:rPr>
        <w:t xml:space="preserve"> i </w:t>
      </w:r>
      <w:proofErr w:type="spellStart"/>
      <w:r w:rsidR="001E1154">
        <w:rPr>
          <w:rFonts w:ascii="Arial" w:hAnsi="Arial"/>
        </w:rPr>
        <w:t>kčbr</w:t>
      </w:r>
      <w:proofErr w:type="spellEnd"/>
      <w:r w:rsidR="001E1154">
        <w:rPr>
          <w:rFonts w:ascii="Arial" w:hAnsi="Arial"/>
        </w:rPr>
        <w:t xml:space="preserve">. </w:t>
      </w:r>
      <w:r w:rsidR="0002601C">
        <w:rPr>
          <w:rFonts w:ascii="Arial" w:hAnsi="Arial"/>
        </w:rPr>
        <w:t>766/</w:t>
      </w:r>
      <w:r w:rsidR="001E1154">
        <w:rPr>
          <w:rFonts w:ascii="Arial" w:hAnsi="Arial"/>
        </w:rPr>
        <w:t>2</w:t>
      </w:r>
      <w:r w:rsidR="0002601C">
        <w:rPr>
          <w:rFonts w:ascii="Arial" w:hAnsi="Arial"/>
        </w:rPr>
        <w:t>, upisan</w:t>
      </w:r>
      <w:r w:rsidR="001E1154">
        <w:rPr>
          <w:rFonts w:ascii="Arial" w:hAnsi="Arial"/>
        </w:rPr>
        <w:t>a</w:t>
      </w:r>
      <w:r w:rsidR="0002601C">
        <w:rPr>
          <w:rFonts w:ascii="Arial" w:hAnsi="Arial"/>
        </w:rPr>
        <w:t xml:space="preserve"> u </w:t>
      </w:r>
      <w:proofErr w:type="spellStart"/>
      <w:r w:rsidR="0002601C">
        <w:rPr>
          <w:rFonts w:ascii="Arial" w:hAnsi="Arial"/>
        </w:rPr>
        <w:t>zk</w:t>
      </w:r>
      <w:proofErr w:type="spellEnd"/>
      <w:r w:rsidR="0002601C">
        <w:rPr>
          <w:rFonts w:ascii="Arial" w:hAnsi="Arial"/>
        </w:rPr>
        <w:t>.</w:t>
      </w:r>
      <w:r w:rsidR="001E1154">
        <w:rPr>
          <w:rFonts w:ascii="Arial" w:hAnsi="Arial"/>
        </w:rPr>
        <w:t xml:space="preserve"> </w:t>
      </w:r>
      <w:r w:rsidR="0002601C">
        <w:rPr>
          <w:rFonts w:ascii="Arial" w:hAnsi="Arial"/>
        </w:rPr>
        <w:t>ul.</w:t>
      </w:r>
      <w:r w:rsidR="001E1154">
        <w:rPr>
          <w:rFonts w:ascii="Arial" w:hAnsi="Arial"/>
        </w:rPr>
        <w:t xml:space="preserve"> </w:t>
      </w:r>
      <w:r w:rsidR="0002601C">
        <w:rPr>
          <w:rFonts w:ascii="Arial" w:hAnsi="Arial"/>
        </w:rPr>
        <w:t>br. 1598 k.</w:t>
      </w:r>
      <w:r w:rsidR="001E1154">
        <w:rPr>
          <w:rFonts w:ascii="Arial" w:hAnsi="Arial"/>
        </w:rPr>
        <w:t xml:space="preserve"> </w:t>
      </w:r>
      <w:r w:rsidR="0002601C">
        <w:rPr>
          <w:rFonts w:ascii="Arial" w:hAnsi="Arial"/>
        </w:rPr>
        <w:t>o. Virovitica-centar</w:t>
      </w:r>
      <w:r w:rsidR="001E1154">
        <w:rPr>
          <w:rFonts w:ascii="Arial" w:hAnsi="Arial"/>
        </w:rPr>
        <w:t>)</w:t>
      </w:r>
      <w:r w:rsidR="0002601C">
        <w:rPr>
          <w:rFonts w:ascii="Arial" w:hAnsi="Arial"/>
        </w:rPr>
        <w:t xml:space="preserve">. </w:t>
      </w:r>
      <w:r>
        <w:rPr>
          <w:rFonts w:ascii="Arial" w:hAnsi="Arial"/>
        </w:rPr>
        <w:t xml:space="preserve"> </w:t>
      </w:r>
    </w:p>
    <w:p w14:paraId="01AD5323" w14:textId="77777777" w:rsidR="00E47651" w:rsidRPr="004A3046" w:rsidRDefault="00E47651" w:rsidP="004A3046">
      <w:pPr>
        <w:ind w:firstLine="708"/>
        <w:jc w:val="both"/>
        <w:rPr>
          <w:rFonts w:ascii="Arial" w:hAnsi="Arial"/>
        </w:rPr>
      </w:pPr>
    </w:p>
    <w:p w14:paraId="107358EF" w14:textId="77777777" w:rsidR="00E828DC" w:rsidRPr="00AA4C15" w:rsidRDefault="00E828DC" w:rsidP="00354101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AA4C15">
        <w:rPr>
          <w:rFonts w:ascii="Arial" w:hAnsi="Arial" w:cs="Arial"/>
          <w:b/>
        </w:rPr>
        <w:t>MJESNI DOMOVI</w:t>
      </w:r>
    </w:p>
    <w:p w14:paraId="3427721C" w14:textId="77777777" w:rsidR="00E828DC" w:rsidRPr="00AA4C15" w:rsidRDefault="00E828DC" w:rsidP="00E828DC">
      <w:pPr>
        <w:ind w:left="720"/>
        <w:jc w:val="both"/>
        <w:rPr>
          <w:rFonts w:ascii="Arial" w:hAnsi="Arial" w:cs="Arial"/>
          <w:b/>
        </w:rPr>
      </w:pPr>
    </w:p>
    <w:p w14:paraId="02FB3588" w14:textId="726A48F1" w:rsidR="00E828DC" w:rsidRDefault="00E828DC" w:rsidP="00354101">
      <w:pPr>
        <w:ind w:firstLine="708"/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 xml:space="preserve">Sukladno </w:t>
      </w:r>
      <w:r w:rsidRPr="00CE2F2C">
        <w:rPr>
          <w:rFonts w:ascii="Arial" w:hAnsi="Arial" w:cs="Arial"/>
        </w:rPr>
        <w:t xml:space="preserve">Odluci o načinu </w:t>
      </w:r>
      <w:r w:rsidR="00AB27B4" w:rsidRPr="00CE2F2C">
        <w:rPr>
          <w:rFonts w:ascii="Arial" w:hAnsi="Arial" w:cs="Arial"/>
        </w:rPr>
        <w:t xml:space="preserve">zakupa </w:t>
      </w:r>
      <w:r w:rsidRPr="00CE2F2C">
        <w:rPr>
          <w:rFonts w:ascii="Arial" w:hAnsi="Arial" w:cs="Arial"/>
        </w:rPr>
        <w:t xml:space="preserve">prostorija i inventara u domovima </w:t>
      </w:r>
      <w:r w:rsidR="00AB27B4" w:rsidRPr="00CE2F2C">
        <w:rPr>
          <w:rFonts w:ascii="Arial" w:hAnsi="Arial" w:cs="Arial"/>
        </w:rPr>
        <w:t>M</w:t>
      </w:r>
      <w:r w:rsidRPr="00CE2F2C">
        <w:rPr>
          <w:rFonts w:ascii="Arial" w:hAnsi="Arial" w:cs="Arial"/>
        </w:rPr>
        <w:t xml:space="preserve">jesnih odbora </w:t>
      </w:r>
      <w:r w:rsidR="00AB27B4" w:rsidRPr="00CE2F2C">
        <w:rPr>
          <w:rFonts w:ascii="Arial" w:hAnsi="Arial" w:cs="Arial"/>
        </w:rPr>
        <w:t>Grada Virovitice</w:t>
      </w:r>
      <w:r w:rsidR="00AB27B4">
        <w:rPr>
          <w:rFonts w:ascii="Arial" w:hAnsi="Arial" w:cs="Arial"/>
        </w:rPr>
        <w:t xml:space="preserve"> </w:t>
      </w:r>
      <w:r w:rsidRPr="00AA4C15">
        <w:rPr>
          <w:rFonts w:ascii="Arial" w:hAnsi="Arial" w:cs="Arial"/>
        </w:rPr>
        <w:t>(„Službeni vjesnik Grada Virovitice“</w:t>
      </w:r>
      <w:r w:rsidR="00BC24F8" w:rsidRPr="00AA4C15">
        <w:rPr>
          <w:rFonts w:ascii="Arial" w:hAnsi="Arial" w:cs="Arial"/>
        </w:rPr>
        <w:t>,</w:t>
      </w:r>
      <w:r w:rsidRPr="00AA4C15">
        <w:rPr>
          <w:rFonts w:ascii="Arial" w:hAnsi="Arial" w:cs="Arial"/>
        </w:rPr>
        <w:t xml:space="preserve"> br</w:t>
      </w:r>
      <w:r w:rsidR="00BC24F8" w:rsidRPr="00AA4C15">
        <w:rPr>
          <w:rFonts w:ascii="Arial" w:hAnsi="Arial" w:cs="Arial"/>
        </w:rPr>
        <w:t>oj</w:t>
      </w:r>
      <w:r w:rsidRPr="00AA4C15">
        <w:rPr>
          <w:rFonts w:ascii="Arial" w:hAnsi="Arial" w:cs="Arial"/>
        </w:rPr>
        <w:t xml:space="preserve"> 1/</w:t>
      </w:r>
      <w:r w:rsidR="00AB27B4">
        <w:rPr>
          <w:rFonts w:ascii="Arial" w:hAnsi="Arial" w:cs="Arial"/>
        </w:rPr>
        <w:t>22</w:t>
      </w:r>
      <w:r w:rsidRPr="00AA4C15">
        <w:rPr>
          <w:rFonts w:ascii="Arial" w:hAnsi="Arial" w:cs="Arial"/>
        </w:rPr>
        <w:t xml:space="preserve">), Grad Virovitica daje na korištenje ili u zakup mjesne domove u prigradskima naseljima (Golo Brdo, </w:t>
      </w:r>
      <w:proofErr w:type="spellStart"/>
      <w:r w:rsidRPr="00AA4C15">
        <w:rPr>
          <w:rFonts w:ascii="Arial" w:hAnsi="Arial" w:cs="Arial"/>
        </w:rPr>
        <w:t>Jasenaš</w:t>
      </w:r>
      <w:proofErr w:type="spellEnd"/>
      <w:r w:rsidRPr="00AA4C15">
        <w:rPr>
          <w:rFonts w:ascii="Arial" w:hAnsi="Arial" w:cs="Arial"/>
        </w:rPr>
        <w:t xml:space="preserve">, </w:t>
      </w:r>
      <w:proofErr w:type="spellStart"/>
      <w:r w:rsidRPr="00AA4C15">
        <w:rPr>
          <w:rFonts w:ascii="Arial" w:hAnsi="Arial" w:cs="Arial"/>
        </w:rPr>
        <w:t>Korija</w:t>
      </w:r>
      <w:proofErr w:type="spellEnd"/>
      <w:r w:rsidRPr="00AA4C15">
        <w:rPr>
          <w:rFonts w:ascii="Arial" w:hAnsi="Arial" w:cs="Arial"/>
        </w:rPr>
        <w:t xml:space="preserve">, Milanovac, Podgorje, </w:t>
      </w:r>
      <w:proofErr w:type="spellStart"/>
      <w:r w:rsidRPr="00AA4C15">
        <w:rPr>
          <w:rFonts w:ascii="Arial" w:hAnsi="Arial" w:cs="Arial"/>
        </w:rPr>
        <w:t>Rezovac</w:t>
      </w:r>
      <w:proofErr w:type="spellEnd"/>
      <w:r w:rsidRPr="00AA4C15">
        <w:rPr>
          <w:rFonts w:ascii="Arial" w:hAnsi="Arial" w:cs="Arial"/>
        </w:rPr>
        <w:t xml:space="preserve">, </w:t>
      </w:r>
      <w:proofErr w:type="spellStart"/>
      <w:r w:rsidRPr="00AA4C15">
        <w:rPr>
          <w:rFonts w:ascii="Arial" w:hAnsi="Arial" w:cs="Arial"/>
        </w:rPr>
        <w:t>Rezovačke</w:t>
      </w:r>
      <w:proofErr w:type="spellEnd"/>
      <w:r w:rsidRPr="00AA4C15">
        <w:rPr>
          <w:rFonts w:ascii="Arial" w:hAnsi="Arial" w:cs="Arial"/>
        </w:rPr>
        <w:t xml:space="preserve"> Krčevine, Sveti Đurađ, Taborište, </w:t>
      </w:r>
      <w:proofErr w:type="spellStart"/>
      <w:r w:rsidRPr="00AA4C15">
        <w:rPr>
          <w:rFonts w:ascii="Arial" w:hAnsi="Arial" w:cs="Arial"/>
        </w:rPr>
        <w:t>Čemernica</w:t>
      </w:r>
      <w:proofErr w:type="spellEnd"/>
      <w:r w:rsidRPr="00AA4C15">
        <w:rPr>
          <w:rFonts w:ascii="Arial" w:hAnsi="Arial" w:cs="Arial"/>
        </w:rPr>
        <w:t>).</w:t>
      </w:r>
      <w:r w:rsidR="00652F62" w:rsidRPr="00AA4C15">
        <w:rPr>
          <w:rFonts w:ascii="Arial" w:hAnsi="Arial" w:cs="Arial"/>
        </w:rPr>
        <w:t xml:space="preserve"> </w:t>
      </w:r>
      <w:r w:rsidR="0009652E" w:rsidRPr="00AA4C15">
        <w:rPr>
          <w:rFonts w:ascii="Arial" w:hAnsi="Arial" w:cs="Arial"/>
        </w:rPr>
        <w:t xml:space="preserve">Sukladno dosadašnjem planu raspolaganja mjesnim domovima, Grad Virovitica </w:t>
      </w:r>
      <w:r w:rsidR="000E037D">
        <w:rPr>
          <w:rFonts w:ascii="Arial" w:hAnsi="Arial" w:cs="Arial"/>
        </w:rPr>
        <w:t>tijekom</w:t>
      </w:r>
      <w:r w:rsidR="0009652E" w:rsidRPr="00AA4C15">
        <w:rPr>
          <w:rFonts w:ascii="Arial" w:hAnsi="Arial" w:cs="Arial"/>
        </w:rPr>
        <w:t xml:space="preserve"> 20</w:t>
      </w:r>
      <w:r w:rsidR="00E925F4" w:rsidRPr="00AA4C15">
        <w:rPr>
          <w:rFonts w:ascii="Arial" w:hAnsi="Arial" w:cs="Arial"/>
        </w:rPr>
        <w:t>2</w:t>
      </w:r>
      <w:r w:rsidR="00AB27B4">
        <w:rPr>
          <w:rFonts w:ascii="Arial" w:hAnsi="Arial" w:cs="Arial"/>
        </w:rPr>
        <w:t>3</w:t>
      </w:r>
      <w:r w:rsidR="0009652E" w:rsidRPr="00AA4C15">
        <w:rPr>
          <w:rFonts w:ascii="Arial" w:hAnsi="Arial" w:cs="Arial"/>
        </w:rPr>
        <w:t>. godin</w:t>
      </w:r>
      <w:r w:rsidR="000E037D">
        <w:rPr>
          <w:rFonts w:ascii="Arial" w:hAnsi="Arial" w:cs="Arial"/>
        </w:rPr>
        <w:t>e</w:t>
      </w:r>
      <w:r w:rsidR="0009652E" w:rsidRPr="00AA4C15">
        <w:rPr>
          <w:rFonts w:ascii="Arial" w:hAnsi="Arial" w:cs="Arial"/>
        </w:rPr>
        <w:t xml:space="preserve"> nema u planu prodavati mjesne domove</w:t>
      </w:r>
      <w:r w:rsidR="00E47651">
        <w:rPr>
          <w:rFonts w:ascii="Arial" w:hAnsi="Arial" w:cs="Arial"/>
        </w:rPr>
        <w:t xml:space="preserve">, a </w:t>
      </w:r>
      <w:r w:rsidR="00B83423">
        <w:rPr>
          <w:rFonts w:ascii="Arial" w:hAnsi="Arial" w:cs="Arial"/>
        </w:rPr>
        <w:t xml:space="preserve">od zakupa </w:t>
      </w:r>
      <w:r w:rsidR="00E47651">
        <w:rPr>
          <w:rFonts w:ascii="Arial" w:hAnsi="Arial" w:cs="Arial"/>
        </w:rPr>
        <w:t xml:space="preserve">mjesnih domova </w:t>
      </w:r>
      <w:r w:rsidR="00D22E85">
        <w:rPr>
          <w:rFonts w:ascii="Arial" w:hAnsi="Arial" w:cs="Arial"/>
        </w:rPr>
        <w:t xml:space="preserve">očekuje </w:t>
      </w:r>
      <w:r w:rsidR="00E47651">
        <w:rPr>
          <w:rFonts w:ascii="Arial" w:hAnsi="Arial" w:cs="Arial"/>
        </w:rPr>
        <w:t xml:space="preserve">se </w:t>
      </w:r>
      <w:r w:rsidR="00D22E85">
        <w:rPr>
          <w:rFonts w:ascii="Arial" w:hAnsi="Arial" w:cs="Arial"/>
        </w:rPr>
        <w:t>manji prihod nego u proteklim godinama.</w:t>
      </w:r>
      <w:r w:rsidR="00CE2F2C">
        <w:rPr>
          <w:rFonts w:ascii="Arial" w:hAnsi="Arial" w:cs="Arial"/>
        </w:rPr>
        <w:t xml:space="preserve"> </w:t>
      </w:r>
    </w:p>
    <w:p w14:paraId="0D83361C" w14:textId="77777777" w:rsidR="00354101" w:rsidRPr="00354101" w:rsidRDefault="00354101" w:rsidP="00B24E39">
      <w:pPr>
        <w:jc w:val="both"/>
        <w:rPr>
          <w:rFonts w:ascii="Arial" w:hAnsi="Arial" w:cs="Arial"/>
        </w:rPr>
      </w:pPr>
    </w:p>
    <w:p w14:paraId="7A415A60" w14:textId="77777777" w:rsidR="00E828DC" w:rsidRPr="00AA4C15" w:rsidRDefault="00E828DC" w:rsidP="00354101">
      <w:pPr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AA4C15">
        <w:rPr>
          <w:rFonts w:ascii="Arial" w:hAnsi="Arial" w:cs="Arial"/>
          <w:b/>
        </w:rPr>
        <w:t>ZEMLJIŠTA ZA POSTAVU KIOSKA</w:t>
      </w:r>
    </w:p>
    <w:p w14:paraId="38350904" w14:textId="77777777" w:rsidR="00E828DC" w:rsidRPr="00AA4C15" w:rsidRDefault="00E828DC" w:rsidP="00E828DC">
      <w:pPr>
        <w:ind w:left="720"/>
        <w:jc w:val="both"/>
        <w:rPr>
          <w:rFonts w:ascii="Arial" w:hAnsi="Arial" w:cs="Arial"/>
          <w:b/>
        </w:rPr>
      </w:pPr>
    </w:p>
    <w:p w14:paraId="65A7BDD6" w14:textId="635CBDE6" w:rsidR="001F41E3" w:rsidRPr="00AA4C15" w:rsidRDefault="00E828DC" w:rsidP="00540581">
      <w:pPr>
        <w:ind w:firstLine="708"/>
        <w:jc w:val="both"/>
        <w:rPr>
          <w:rFonts w:ascii="Arial" w:hAnsi="Arial" w:cs="Arial"/>
        </w:rPr>
      </w:pPr>
      <w:r w:rsidRPr="00AA4C15">
        <w:rPr>
          <w:rFonts w:ascii="Arial" w:eastAsia="Calibri" w:hAnsi="Arial" w:cs="Arial"/>
          <w:lang w:eastAsia="en-US"/>
        </w:rPr>
        <w:t>Zemljište u vlasništvu Grada Virovitice može se dati u zakup fizi</w:t>
      </w:r>
      <w:r w:rsidRPr="00AA4C15">
        <w:rPr>
          <w:rFonts w:ascii="Arial" w:eastAsia="TimesNewRoman" w:hAnsi="Arial" w:cs="Arial"/>
          <w:lang w:eastAsia="en-US"/>
        </w:rPr>
        <w:t>č</w:t>
      </w:r>
      <w:r w:rsidRPr="00AA4C15">
        <w:rPr>
          <w:rFonts w:ascii="Arial" w:eastAsia="Calibri" w:hAnsi="Arial" w:cs="Arial"/>
          <w:lang w:eastAsia="en-US"/>
        </w:rPr>
        <w:t>kim i pravnim osobama, sukladno</w:t>
      </w:r>
      <w:r w:rsidRPr="00AA4C15">
        <w:rPr>
          <w:rFonts w:ascii="Arial" w:hAnsi="Arial" w:cs="Arial"/>
        </w:rPr>
        <w:t xml:space="preserve"> </w:t>
      </w:r>
      <w:bookmarkStart w:id="0" w:name="_Hlk57112084"/>
      <w:r w:rsidR="003E3334" w:rsidRPr="00CE2F2C">
        <w:rPr>
          <w:rFonts w:ascii="Arial" w:hAnsi="Arial" w:cs="Arial"/>
        </w:rPr>
        <w:t>Odluci o načinima i uvjetima postavljanja montažnih objekata, privremenih građevina, ugostiteljskih terasa i pokretnih naprava</w:t>
      </w:r>
      <w:r w:rsidR="003E3334" w:rsidRPr="00AA4C15">
        <w:rPr>
          <w:rFonts w:ascii="Arial" w:hAnsi="Arial" w:cs="Arial"/>
        </w:rPr>
        <w:t xml:space="preserve"> </w:t>
      </w:r>
      <w:bookmarkEnd w:id="0"/>
      <w:r w:rsidR="003E3334" w:rsidRPr="00AA4C15">
        <w:rPr>
          <w:rFonts w:ascii="Arial" w:hAnsi="Arial" w:cs="Arial"/>
        </w:rPr>
        <w:t>(„Službeni vjesnik Grada Virovitice“, broj 5/19</w:t>
      </w:r>
      <w:r w:rsidR="00DF5333">
        <w:rPr>
          <w:rFonts w:ascii="Arial" w:hAnsi="Arial" w:cs="Arial"/>
        </w:rPr>
        <w:t>, 6/21 i 12/22</w:t>
      </w:r>
      <w:r w:rsidR="003E3334" w:rsidRPr="00AA4C15">
        <w:rPr>
          <w:rFonts w:ascii="Arial" w:hAnsi="Arial" w:cs="Arial"/>
        </w:rPr>
        <w:t>)</w:t>
      </w:r>
      <w:r w:rsidRPr="00AA4C15">
        <w:rPr>
          <w:rFonts w:ascii="Arial" w:hAnsi="Arial" w:cs="Arial"/>
        </w:rPr>
        <w:t xml:space="preserve"> pod uvjetima i na način propisan navedenom odlukom i odredbama </w:t>
      </w:r>
      <w:r w:rsidRPr="00CE2F2C">
        <w:rPr>
          <w:rFonts w:ascii="Arial" w:hAnsi="Arial" w:cs="Arial"/>
        </w:rPr>
        <w:t>Zakona o komunalnom gospodarstvu</w:t>
      </w:r>
      <w:r w:rsidRPr="00AA4C15">
        <w:rPr>
          <w:rFonts w:ascii="Arial" w:hAnsi="Arial" w:cs="Arial"/>
        </w:rPr>
        <w:t xml:space="preserve"> („Narodne novine“</w:t>
      </w:r>
      <w:r w:rsidR="003E3334" w:rsidRPr="00AA4C15">
        <w:rPr>
          <w:rFonts w:ascii="Arial" w:hAnsi="Arial" w:cs="Arial"/>
        </w:rPr>
        <w:t>,</w:t>
      </w:r>
      <w:r w:rsidRPr="00AA4C15">
        <w:rPr>
          <w:rFonts w:ascii="Arial" w:hAnsi="Arial" w:cs="Arial"/>
        </w:rPr>
        <w:t xml:space="preserve"> br</w:t>
      </w:r>
      <w:r w:rsidR="003E3334" w:rsidRPr="00AA4C15">
        <w:rPr>
          <w:rFonts w:ascii="Arial" w:hAnsi="Arial" w:cs="Arial"/>
        </w:rPr>
        <w:t>oj</w:t>
      </w:r>
      <w:r w:rsidRPr="00AA4C15">
        <w:rPr>
          <w:rFonts w:ascii="Arial" w:hAnsi="Arial" w:cs="Arial"/>
        </w:rPr>
        <w:t xml:space="preserve"> </w:t>
      </w:r>
      <w:r w:rsidR="0037484F">
        <w:rPr>
          <w:rFonts w:ascii="Arial" w:hAnsi="Arial" w:cs="Arial"/>
        </w:rPr>
        <w:t xml:space="preserve"> </w:t>
      </w:r>
      <w:r w:rsidR="00E925F4" w:rsidRPr="00AA4C15">
        <w:rPr>
          <w:rFonts w:ascii="Arial" w:hAnsi="Arial" w:cs="Arial"/>
        </w:rPr>
        <w:t>68</w:t>
      </w:r>
      <w:r w:rsidRPr="00AA4C15">
        <w:rPr>
          <w:rFonts w:ascii="Arial" w:hAnsi="Arial" w:cs="Arial"/>
        </w:rPr>
        <w:t>/</w:t>
      </w:r>
      <w:r w:rsidR="00E925F4" w:rsidRPr="00AA4C15">
        <w:rPr>
          <w:rFonts w:ascii="Arial" w:hAnsi="Arial" w:cs="Arial"/>
        </w:rPr>
        <w:t>18</w:t>
      </w:r>
      <w:r w:rsidR="003E3334" w:rsidRPr="00AA4C15">
        <w:rPr>
          <w:rFonts w:ascii="Arial" w:hAnsi="Arial" w:cs="Arial"/>
        </w:rPr>
        <w:t xml:space="preserve">, </w:t>
      </w:r>
      <w:r w:rsidR="00E925F4" w:rsidRPr="00AA4C15">
        <w:rPr>
          <w:rFonts w:ascii="Arial" w:hAnsi="Arial" w:cs="Arial"/>
        </w:rPr>
        <w:t>110</w:t>
      </w:r>
      <w:r w:rsidR="00F11B10" w:rsidRPr="00AA4C15">
        <w:rPr>
          <w:rFonts w:ascii="Arial" w:hAnsi="Arial" w:cs="Arial"/>
        </w:rPr>
        <w:t>/1</w:t>
      </w:r>
      <w:r w:rsidR="00E925F4" w:rsidRPr="00AA4C15">
        <w:rPr>
          <w:rFonts w:ascii="Arial" w:hAnsi="Arial" w:cs="Arial"/>
        </w:rPr>
        <w:t>8</w:t>
      </w:r>
      <w:r w:rsidR="003E3334" w:rsidRPr="00AA4C15">
        <w:rPr>
          <w:rFonts w:ascii="Arial" w:hAnsi="Arial" w:cs="Arial"/>
        </w:rPr>
        <w:t xml:space="preserve"> i 32/20</w:t>
      </w:r>
      <w:r w:rsidR="00F11B10" w:rsidRPr="00AA4C15">
        <w:rPr>
          <w:rFonts w:ascii="Arial" w:hAnsi="Arial" w:cs="Arial"/>
        </w:rPr>
        <w:t>)</w:t>
      </w:r>
      <w:r w:rsidR="00540581" w:rsidRPr="00AA4C15">
        <w:rPr>
          <w:rFonts w:ascii="Arial" w:hAnsi="Arial" w:cs="Arial"/>
        </w:rPr>
        <w:t>,</w:t>
      </w:r>
      <w:r w:rsidR="00EA707D">
        <w:rPr>
          <w:rFonts w:ascii="Arial" w:hAnsi="Arial" w:cs="Arial"/>
        </w:rPr>
        <w:t xml:space="preserve"> </w:t>
      </w:r>
      <w:r w:rsidR="0037484F">
        <w:rPr>
          <w:rFonts w:ascii="Arial" w:hAnsi="Arial" w:cs="Arial"/>
        </w:rPr>
        <w:t>te</w:t>
      </w:r>
      <w:r w:rsidR="00EA707D">
        <w:rPr>
          <w:rFonts w:ascii="Arial" w:hAnsi="Arial" w:cs="Arial"/>
        </w:rPr>
        <w:t xml:space="preserve"> radi</w:t>
      </w:r>
      <w:r w:rsidR="00540581" w:rsidRPr="00AA4C15">
        <w:rPr>
          <w:rFonts w:ascii="Arial" w:hAnsi="Arial" w:cs="Arial"/>
        </w:rPr>
        <w:t xml:space="preserve"> </w:t>
      </w:r>
      <w:r w:rsidR="00EA707D">
        <w:rPr>
          <w:rFonts w:ascii="Arial" w:hAnsi="Arial" w:cs="Arial"/>
        </w:rPr>
        <w:t>postave kiosk</w:t>
      </w:r>
      <w:r w:rsidR="00A05C15">
        <w:rPr>
          <w:rFonts w:ascii="Arial" w:hAnsi="Arial" w:cs="Arial"/>
        </w:rPr>
        <w:t>a</w:t>
      </w:r>
      <w:r w:rsidR="00EA707D">
        <w:rPr>
          <w:rFonts w:ascii="Arial" w:hAnsi="Arial" w:cs="Arial"/>
        </w:rPr>
        <w:t xml:space="preserve"> sukladno </w:t>
      </w:r>
      <w:r w:rsidR="001F41E3" w:rsidRPr="00CE2F2C">
        <w:rPr>
          <w:rFonts w:ascii="Arial" w:hAnsi="Arial" w:cs="Arial"/>
          <w:bCs/>
        </w:rPr>
        <w:t>Odlu</w:t>
      </w:r>
      <w:r w:rsidR="00EA707D" w:rsidRPr="00CE2F2C">
        <w:rPr>
          <w:rFonts w:ascii="Arial" w:hAnsi="Arial" w:cs="Arial"/>
          <w:bCs/>
        </w:rPr>
        <w:t>ci</w:t>
      </w:r>
      <w:r w:rsidR="001F41E3" w:rsidRPr="00CE2F2C">
        <w:rPr>
          <w:rFonts w:ascii="Arial" w:hAnsi="Arial" w:cs="Arial"/>
          <w:bCs/>
        </w:rPr>
        <w:t xml:space="preserve"> o kioscima</w:t>
      </w:r>
      <w:r w:rsidR="001F41E3" w:rsidRPr="00AA4C15">
        <w:rPr>
          <w:rFonts w:ascii="Arial" w:hAnsi="Arial" w:cs="Arial"/>
          <w:bCs/>
        </w:rPr>
        <w:t xml:space="preserve"> („Službeni vjesnik Grada Virovitice“</w:t>
      </w:r>
      <w:r w:rsidR="003E3334" w:rsidRPr="00AA4C15">
        <w:rPr>
          <w:rFonts w:ascii="Arial" w:hAnsi="Arial" w:cs="Arial"/>
          <w:bCs/>
        </w:rPr>
        <w:t>,</w:t>
      </w:r>
      <w:r w:rsidR="001F41E3" w:rsidRPr="00AA4C15">
        <w:rPr>
          <w:rFonts w:ascii="Arial" w:hAnsi="Arial" w:cs="Arial"/>
          <w:bCs/>
        </w:rPr>
        <w:t xml:space="preserve"> br</w:t>
      </w:r>
      <w:r w:rsidR="003E3334" w:rsidRPr="00AA4C15">
        <w:rPr>
          <w:rFonts w:ascii="Arial" w:hAnsi="Arial" w:cs="Arial"/>
          <w:bCs/>
        </w:rPr>
        <w:t>oj</w:t>
      </w:r>
      <w:r w:rsidR="001F41E3" w:rsidRPr="00AA4C15">
        <w:rPr>
          <w:rFonts w:ascii="Arial" w:hAnsi="Arial" w:cs="Arial"/>
          <w:bCs/>
        </w:rPr>
        <w:t xml:space="preserve"> 5/19)</w:t>
      </w:r>
      <w:r w:rsidR="00DC2AE1" w:rsidRPr="00AA4C15">
        <w:rPr>
          <w:rFonts w:ascii="Arial" w:hAnsi="Arial" w:cs="Arial"/>
          <w:bCs/>
        </w:rPr>
        <w:t>,</w:t>
      </w:r>
      <w:r w:rsidR="001F41E3" w:rsidRPr="00AA4C15">
        <w:rPr>
          <w:rFonts w:ascii="Arial" w:hAnsi="Arial" w:cs="Arial"/>
          <w:bCs/>
        </w:rPr>
        <w:t xml:space="preserve"> </w:t>
      </w:r>
      <w:r w:rsidR="00EA707D">
        <w:rPr>
          <w:rFonts w:ascii="Arial" w:hAnsi="Arial" w:cs="Arial"/>
          <w:bCs/>
        </w:rPr>
        <w:t xml:space="preserve">kojom je </w:t>
      </w:r>
      <w:r w:rsidR="001F41E3" w:rsidRPr="00AA4C15">
        <w:rPr>
          <w:rFonts w:ascii="Arial" w:hAnsi="Arial" w:cs="Arial"/>
          <w:bCs/>
        </w:rPr>
        <w:t>propisan postupak zakupa površine javne namjene u svrhu postave kioska.</w:t>
      </w:r>
    </w:p>
    <w:p w14:paraId="6F2A9D58" w14:textId="41D947DE" w:rsidR="001F41E3" w:rsidRPr="00AA4C15" w:rsidRDefault="001F41E3" w:rsidP="00950F80">
      <w:pPr>
        <w:ind w:firstLine="708"/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 xml:space="preserve">Za davanje </w:t>
      </w:r>
      <w:r w:rsidR="00C813A5" w:rsidRPr="00AA4C15">
        <w:rPr>
          <w:rFonts w:ascii="Arial" w:hAnsi="Arial" w:cs="Arial"/>
          <w:bCs/>
        </w:rPr>
        <w:t xml:space="preserve">u zakup </w:t>
      </w:r>
      <w:r w:rsidRPr="00AA4C15">
        <w:rPr>
          <w:rFonts w:ascii="Arial" w:hAnsi="Arial" w:cs="Arial"/>
          <w:bCs/>
        </w:rPr>
        <w:t xml:space="preserve">površine javne namjene u svrhu postave kioska, koriste se lokacije prema </w:t>
      </w:r>
      <w:r w:rsidRPr="004A62A9">
        <w:rPr>
          <w:rFonts w:ascii="Arial" w:hAnsi="Arial" w:cs="Arial"/>
          <w:bCs/>
        </w:rPr>
        <w:t>Planu rasporeda kioska</w:t>
      </w:r>
      <w:r w:rsidRPr="00AA4C15">
        <w:rPr>
          <w:rFonts w:ascii="Arial" w:hAnsi="Arial" w:cs="Arial"/>
          <w:bCs/>
        </w:rPr>
        <w:t xml:space="preserve"> („Službeni vjesnik Grada Virovitice“</w:t>
      </w:r>
      <w:r w:rsidR="003E3334" w:rsidRPr="00AA4C15">
        <w:rPr>
          <w:rFonts w:ascii="Arial" w:hAnsi="Arial" w:cs="Arial"/>
          <w:bCs/>
        </w:rPr>
        <w:t>,</w:t>
      </w:r>
      <w:r w:rsidRPr="00AA4C15">
        <w:rPr>
          <w:rFonts w:ascii="Arial" w:hAnsi="Arial" w:cs="Arial"/>
          <w:bCs/>
        </w:rPr>
        <w:t xml:space="preserve"> br</w:t>
      </w:r>
      <w:r w:rsidR="003E3334" w:rsidRPr="00AA4C15">
        <w:rPr>
          <w:rFonts w:ascii="Arial" w:hAnsi="Arial" w:cs="Arial"/>
          <w:bCs/>
        </w:rPr>
        <w:t>oj</w:t>
      </w:r>
      <w:r w:rsidRPr="00AA4C15">
        <w:rPr>
          <w:rFonts w:ascii="Arial" w:hAnsi="Arial" w:cs="Arial"/>
          <w:bCs/>
        </w:rPr>
        <w:t xml:space="preserve"> 6/18 i 9/18) i to kako slijedi:</w:t>
      </w:r>
    </w:p>
    <w:p w14:paraId="50E33AAB" w14:textId="1755043A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 xml:space="preserve">- Trg </w:t>
      </w:r>
      <w:r w:rsidR="00990C1A" w:rsidRPr="00AA4C15">
        <w:rPr>
          <w:rFonts w:ascii="Arial" w:hAnsi="Arial" w:cs="Arial"/>
          <w:bCs/>
        </w:rPr>
        <w:t>k</w:t>
      </w:r>
      <w:r w:rsidRPr="00AA4C15">
        <w:rPr>
          <w:rFonts w:ascii="Arial" w:hAnsi="Arial" w:cs="Arial"/>
          <w:bCs/>
        </w:rPr>
        <w:t>ralja Tomislava,</w:t>
      </w:r>
    </w:p>
    <w:p w14:paraId="384E9C25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Matije Gupca,</w:t>
      </w:r>
    </w:p>
    <w:p w14:paraId="3AC9121B" w14:textId="322F8453" w:rsidR="001F41E3" w:rsidRPr="00AA4C15" w:rsidRDefault="001F41E3" w:rsidP="004A62A9">
      <w:pPr>
        <w:tabs>
          <w:tab w:val="left" w:pos="4260"/>
        </w:tabs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Ferde Rusana,</w:t>
      </w:r>
      <w:r w:rsidR="004A62A9">
        <w:rPr>
          <w:rFonts w:ascii="Arial" w:hAnsi="Arial" w:cs="Arial"/>
          <w:bCs/>
        </w:rPr>
        <w:tab/>
      </w:r>
    </w:p>
    <w:p w14:paraId="4EC86768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 xml:space="preserve">- Trg fra </w:t>
      </w:r>
      <w:proofErr w:type="spellStart"/>
      <w:r w:rsidRPr="00AA4C15">
        <w:rPr>
          <w:rFonts w:ascii="Arial" w:hAnsi="Arial" w:cs="Arial"/>
          <w:bCs/>
        </w:rPr>
        <w:t>Bonifacija</w:t>
      </w:r>
      <w:proofErr w:type="spellEnd"/>
      <w:r w:rsidRPr="00AA4C15">
        <w:rPr>
          <w:rFonts w:ascii="Arial" w:hAnsi="Arial" w:cs="Arial"/>
          <w:bCs/>
        </w:rPr>
        <w:t xml:space="preserve"> </w:t>
      </w:r>
      <w:proofErr w:type="spellStart"/>
      <w:r w:rsidRPr="00AA4C15">
        <w:rPr>
          <w:rFonts w:ascii="Arial" w:hAnsi="Arial" w:cs="Arial"/>
          <w:bCs/>
        </w:rPr>
        <w:t>Gerbera</w:t>
      </w:r>
      <w:proofErr w:type="spellEnd"/>
      <w:r w:rsidRPr="00AA4C15">
        <w:rPr>
          <w:rFonts w:ascii="Arial" w:hAnsi="Arial" w:cs="Arial"/>
          <w:bCs/>
        </w:rPr>
        <w:t>,</w:t>
      </w:r>
    </w:p>
    <w:p w14:paraId="7933D333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Tomaša Masaryka/Trg dr. Ante Starčevića,</w:t>
      </w:r>
    </w:p>
    <w:p w14:paraId="543A443C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Trg bana Josipa Jelačića,</w:t>
      </w:r>
    </w:p>
    <w:p w14:paraId="5A58A39D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Pejačevićeva ulica,</w:t>
      </w:r>
    </w:p>
    <w:p w14:paraId="15899481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Stjepana Radića,</w:t>
      </w:r>
    </w:p>
    <w:p w14:paraId="5A12E3DE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Trg dr. Franje Tuđmana,</w:t>
      </w:r>
    </w:p>
    <w:p w14:paraId="21BC8EAC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Nikole Šubića Zrinskog,</w:t>
      </w:r>
    </w:p>
    <w:p w14:paraId="59BA19D9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Tina Ujevića,</w:t>
      </w:r>
    </w:p>
    <w:p w14:paraId="537E90F8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Trg kralja Zvonimira,</w:t>
      </w:r>
    </w:p>
    <w:p w14:paraId="398C4C97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Jože Jurišića,</w:t>
      </w:r>
    </w:p>
    <w:p w14:paraId="5663162B" w14:textId="77777777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 Ulica Petra Preradovića</w:t>
      </w:r>
    </w:p>
    <w:p w14:paraId="32565D3E" w14:textId="476FD94B" w:rsidR="001F41E3" w:rsidRPr="00AA4C15" w:rsidRDefault="001F41E3" w:rsidP="001F41E3">
      <w:pPr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-</w:t>
      </w:r>
      <w:r w:rsidRPr="00AA4C15">
        <w:rPr>
          <w:rFonts w:ascii="Arial" w:hAnsi="Arial" w:cs="Arial"/>
        </w:rPr>
        <w:t xml:space="preserve"> </w:t>
      </w:r>
      <w:r w:rsidRPr="00AA4C15">
        <w:rPr>
          <w:rFonts w:ascii="Arial" w:hAnsi="Arial" w:cs="Arial"/>
          <w:bCs/>
        </w:rPr>
        <w:t>Ulica 127. brigade HV</w:t>
      </w:r>
    </w:p>
    <w:p w14:paraId="3643E366" w14:textId="47A6F866" w:rsidR="001F41E3" w:rsidRPr="00AA4C15" w:rsidRDefault="001F41E3" w:rsidP="001F41E3">
      <w:pPr>
        <w:ind w:firstLine="708"/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U navedenim ulicama i trgovima ima ukupno 23 predviđene lokacije za postavu kioska</w:t>
      </w:r>
      <w:r w:rsidR="00C813A5">
        <w:rPr>
          <w:rFonts w:ascii="Arial" w:hAnsi="Arial" w:cs="Arial"/>
          <w:bCs/>
        </w:rPr>
        <w:t>,</w:t>
      </w:r>
      <w:r w:rsidRPr="00AA4C15">
        <w:rPr>
          <w:rFonts w:ascii="Arial" w:hAnsi="Arial" w:cs="Arial"/>
          <w:bCs/>
        </w:rPr>
        <w:t xml:space="preserve"> ukupne </w:t>
      </w:r>
      <w:r w:rsidRPr="0020697E">
        <w:rPr>
          <w:rFonts w:ascii="Arial" w:hAnsi="Arial" w:cs="Arial"/>
          <w:bCs/>
        </w:rPr>
        <w:t>površine 388,33m</w:t>
      </w:r>
      <w:r w:rsidR="00782970" w:rsidRPr="0020697E">
        <w:rPr>
          <w:rFonts w:ascii="Arial" w:hAnsi="Arial" w:cs="Arial"/>
          <w:bCs/>
        </w:rPr>
        <w:t>²</w:t>
      </w:r>
      <w:r w:rsidRPr="0020697E">
        <w:rPr>
          <w:rFonts w:ascii="Arial" w:hAnsi="Arial" w:cs="Arial"/>
          <w:bCs/>
        </w:rPr>
        <w:t>.</w:t>
      </w:r>
      <w:r w:rsidRPr="00AA4C15">
        <w:rPr>
          <w:rFonts w:ascii="Arial" w:hAnsi="Arial" w:cs="Arial"/>
          <w:bCs/>
        </w:rPr>
        <w:t xml:space="preserve"> </w:t>
      </w:r>
    </w:p>
    <w:p w14:paraId="51A43D8B" w14:textId="60DB466A" w:rsidR="00E828DC" w:rsidRDefault="001F41E3" w:rsidP="00CE2F2C">
      <w:pPr>
        <w:ind w:firstLine="708"/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  <w:bCs/>
        </w:rPr>
        <w:t>U 202</w:t>
      </w:r>
      <w:r w:rsidR="00DF5333">
        <w:rPr>
          <w:rFonts w:ascii="Arial" w:hAnsi="Arial" w:cs="Arial"/>
          <w:bCs/>
        </w:rPr>
        <w:t>3</w:t>
      </w:r>
      <w:r w:rsidRPr="00AA4C15">
        <w:rPr>
          <w:rFonts w:ascii="Arial" w:hAnsi="Arial" w:cs="Arial"/>
          <w:bCs/>
        </w:rPr>
        <w:t>.</w:t>
      </w:r>
      <w:r w:rsidR="00FC3014" w:rsidRPr="00AA4C15">
        <w:rPr>
          <w:rFonts w:ascii="Arial" w:hAnsi="Arial" w:cs="Arial"/>
          <w:bCs/>
        </w:rPr>
        <w:t xml:space="preserve"> </w:t>
      </w:r>
      <w:r w:rsidRPr="00AA4C15">
        <w:rPr>
          <w:rFonts w:ascii="Arial" w:hAnsi="Arial" w:cs="Arial"/>
          <w:bCs/>
        </w:rPr>
        <w:t>godini planira se nastavak već zasnovanih zakupnih odnosa u svrhu postave kioska i eventualno zasnivanje novih zakupa na lokacijama koje trenutno nisu u zakupnom odnosu</w:t>
      </w:r>
      <w:r w:rsidR="00540581" w:rsidRPr="00AA4C15">
        <w:rPr>
          <w:rFonts w:ascii="Arial" w:hAnsi="Arial" w:cs="Arial"/>
          <w:bCs/>
        </w:rPr>
        <w:t>.</w:t>
      </w:r>
      <w:r w:rsidR="00DF5333">
        <w:rPr>
          <w:rFonts w:ascii="Arial" w:hAnsi="Arial" w:cs="Arial"/>
          <w:bCs/>
        </w:rPr>
        <w:t xml:space="preserve"> </w:t>
      </w:r>
    </w:p>
    <w:p w14:paraId="4926AD34" w14:textId="77777777" w:rsidR="00540581" w:rsidRPr="00AA4C15" w:rsidRDefault="00540581" w:rsidP="00B24E39">
      <w:pPr>
        <w:jc w:val="both"/>
        <w:rPr>
          <w:rFonts w:ascii="Arial" w:hAnsi="Arial" w:cs="Arial"/>
          <w:bCs/>
        </w:rPr>
      </w:pPr>
    </w:p>
    <w:p w14:paraId="24D9F1C9" w14:textId="77777777" w:rsidR="00E828DC" w:rsidRPr="00AA4C15" w:rsidRDefault="00E828DC" w:rsidP="00354101">
      <w:pPr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AA4C15">
        <w:rPr>
          <w:rFonts w:ascii="Arial" w:hAnsi="Arial" w:cs="Arial"/>
          <w:b/>
        </w:rPr>
        <w:t xml:space="preserve"> JAVNE POVRŠINE ZA POSTAVU UGOSTITELJSKIH TERASA</w:t>
      </w:r>
    </w:p>
    <w:p w14:paraId="581D8243" w14:textId="77777777" w:rsidR="00E828DC" w:rsidRPr="00AA4C15" w:rsidRDefault="00E828DC" w:rsidP="00E828DC">
      <w:pPr>
        <w:ind w:left="720"/>
        <w:jc w:val="both"/>
        <w:rPr>
          <w:rFonts w:ascii="Arial" w:hAnsi="Arial" w:cs="Arial"/>
          <w:b/>
        </w:rPr>
      </w:pPr>
    </w:p>
    <w:p w14:paraId="7F1B20CC" w14:textId="1017AB04" w:rsidR="00620FC4" w:rsidRPr="00AA4C15" w:rsidRDefault="00E828DC" w:rsidP="00620FC4">
      <w:pPr>
        <w:ind w:firstLine="708"/>
        <w:jc w:val="both"/>
        <w:rPr>
          <w:rFonts w:ascii="Arial" w:hAnsi="Arial" w:cs="Arial"/>
          <w:bCs/>
        </w:rPr>
      </w:pPr>
      <w:r w:rsidRPr="00AA4C15">
        <w:rPr>
          <w:rFonts w:ascii="Arial" w:hAnsi="Arial" w:cs="Arial"/>
        </w:rPr>
        <w:t xml:space="preserve">Javne površine </w:t>
      </w:r>
      <w:r w:rsidR="005E3207">
        <w:rPr>
          <w:rFonts w:ascii="Arial" w:hAnsi="Arial" w:cs="Arial"/>
        </w:rPr>
        <w:t xml:space="preserve">u vlasništvu </w:t>
      </w:r>
      <w:r w:rsidRPr="00AA4C15">
        <w:rPr>
          <w:rFonts w:ascii="Arial" w:hAnsi="Arial" w:cs="Arial"/>
        </w:rPr>
        <w:t xml:space="preserve">Grada Virovitice </w:t>
      </w:r>
      <w:r w:rsidR="005E3207" w:rsidRPr="00AA4C15">
        <w:rPr>
          <w:rFonts w:ascii="Arial" w:hAnsi="Arial" w:cs="Arial"/>
        </w:rPr>
        <w:t xml:space="preserve">daju se u zakup </w:t>
      </w:r>
      <w:r w:rsidR="005E3207">
        <w:rPr>
          <w:rFonts w:ascii="Arial" w:hAnsi="Arial" w:cs="Arial"/>
        </w:rPr>
        <w:t>u svrhu</w:t>
      </w:r>
      <w:r w:rsidRPr="00AA4C15">
        <w:rPr>
          <w:rFonts w:ascii="Arial" w:hAnsi="Arial" w:cs="Arial"/>
        </w:rPr>
        <w:t xml:space="preserve"> postav</w:t>
      </w:r>
      <w:r w:rsidR="005E3207">
        <w:rPr>
          <w:rFonts w:ascii="Arial" w:hAnsi="Arial" w:cs="Arial"/>
        </w:rPr>
        <w:t>e</w:t>
      </w:r>
      <w:r w:rsidRPr="00AA4C15">
        <w:rPr>
          <w:rFonts w:ascii="Arial" w:hAnsi="Arial" w:cs="Arial"/>
        </w:rPr>
        <w:t xml:space="preserve"> ugostiteljskih terasa temeljem rješenja</w:t>
      </w:r>
      <w:r w:rsidR="00F11B10" w:rsidRPr="00AA4C15">
        <w:rPr>
          <w:rFonts w:ascii="Arial" w:hAnsi="Arial" w:cs="Arial"/>
        </w:rPr>
        <w:t xml:space="preserve"> </w:t>
      </w:r>
      <w:r w:rsidR="005E3207">
        <w:rPr>
          <w:rFonts w:ascii="Arial" w:hAnsi="Arial" w:cs="Arial"/>
        </w:rPr>
        <w:t>prema</w:t>
      </w:r>
      <w:r w:rsidRPr="00AA4C15">
        <w:rPr>
          <w:rFonts w:ascii="Arial" w:hAnsi="Arial" w:cs="Arial"/>
        </w:rPr>
        <w:t xml:space="preserve"> podnesenom zahtjevu</w:t>
      </w:r>
      <w:r w:rsidR="005E3207">
        <w:rPr>
          <w:rFonts w:ascii="Arial" w:hAnsi="Arial" w:cs="Arial"/>
        </w:rPr>
        <w:t xml:space="preserve"> u slučaju</w:t>
      </w:r>
      <w:r w:rsidRPr="00AA4C15">
        <w:rPr>
          <w:rFonts w:ascii="Arial" w:hAnsi="Arial" w:cs="Arial"/>
        </w:rPr>
        <w:t xml:space="preserve"> ispunje</w:t>
      </w:r>
      <w:r w:rsidR="005E3207">
        <w:rPr>
          <w:rFonts w:ascii="Arial" w:hAnsi="Arial" w:cs="Arial"/>
        </w:rPr>
        <w:t>nja</w:t>
      </w:r>
      <w:r w:rsidRPr="00AA4C15">
        <w:rPr>
          <w:rFonts w:ascii="Arial" w:hAnsi="Arial" w:cs="Arial"/>
        </w:rPr>
        <w:t xml:space="preserve"> uvjeta propisanih</w:t>
      </w:r>
      <w:r w:rsidR="00620FC4" w:rsidRPr="00AA4C15">
        <w:rPr>
          <w:rFonts w:ascii="Arial" w:hAnsi="Arial" w:cs="Arial"/>
        </w:rPr>
        <w:t xml:space="preserve"> </w:t>
      </w:r>
      <w:r w:rsidR="00620FC4" w:rsidRPr="00CE2F2C">
        <w:rPr>
          <w:rFonts w:ascii="Arial" w:hAnsi="Arial" w:cs="Arial"/>
          <w:bCs/>
        </w:rPr>
        <w:t xml:space="preserve">Odlukom o načinima i uvjetima postavljanja montažnih objekata, privremenih građevina, ugostiteljskih terasa i pokretnih naprava </w:t>
      </w:r>
      <w:r w:rsidR="00620FC4" w:rsidRPr="00AA4C15">
        <w:rPr>
          <w:rFonts w:ascii="Arial" w:hAnsi="Arial" w:cs="Arial"/>
          <w:bCs/>
        </w:rPr>
        <w:t>(„Službeni vjesnik Grada Virovitice“</w:t>
      </w:r>
      <w:r w:rsidR="00540581" w:rsidRPr="00AA4C15">
        <w:rPr>
          <w:rFonts w:ascii="Arial" w:hAnsi="Arial" w:cs="Arial"/>
          <w:bCs/>
        </w:rPr>
        <w:t>,</w:t>
      </w:r>
      <w:r w:rsidR="00620FC4" w:rsidRPr="00AA4C15">
        <w:rPr>
          <w:rFonts w:ascii="Arial" w:hAnsi="Arial" w:cs="Arial"/>
          <w:bCs/>
        </w:rPr>
        <w:t xml:space="preserve"> br</w:t>
      </w:r>
      <w:r w:rsidR="00540581" w:rsidRPr="00AA4C15">
        <w:rPr>
          <w:rFonts w:ascii="Arial" w:hAnsi="Arial" w:cs="Arial"/>
          <w:bCs/>
        </w:rPr>
        <w:t>oj</w:t>
      </w:r>
      <w:r w:rsidR="00782970" w:rsidRPr="00AA4C15">
        <w:rPr>
          <w:rFonts w:ascii="Arial" w:hAnsi="Arial" w:cs="Arial"/>
          <w:bCs/>
        </w:rPr>
        <w:t xml:space="preserve"> </w:t>
      </w:r>
      <w:r w:rsidR="00620FC4" w:rsidRPr="00AA4C15">
        <w:rPr>
          <w:rFonts w:ascii="Arial" w:hAnsi="Arial" w:cs="Arial"/>
          <w:bCs/>
        </w:rPr>
        <w:t>5/19</w:t>
      </w:r>
      <w:r w:rsidR="0002601C">
        <w:rPr>
          <w:rFonts w:ascii="Arial" w:hAnsi="Arial" w:cs="Arial"/>
          <w:bCs/>
        </w:rPr>
        <w:t xml:space="preserve">, </w:t>
      </w:r>
      <w:r w:rsidR="00CB1931">
        <w:rPr>
          <w:rFonts w:ascii="Arial" w:hAnsi="Arial" w:cs="Arial"/>
          <w:bCs/>
        </w:rPr>
        <w:t xml:space="preserve"> 6/21</w:t>
      </w:r>
      <w:r w:rsidR="0002601C">
        <w:rPr>
          <w:rFonts w:ascii="Arial" w:hAnsi="Arial" w:cs="Arial"/>
          <w:bCs/>
        </w:rPr>
        <w:t xml:space="preserve"> i 12/22</w:t>
      </w:r>
      <w:r w:rsidR="00620FC4" w:rsidRPr="00AA4C15">
        <w:rPr>
          <w:rFonts w:ascii="Arial" w:hAnsi="Arial" w:cs="Arial"/>
          <w:bCs/>
        </w:rPr>
        <w:t>)</w:t>
      </w:r>
      <w:r w:rsidR="00961112">
        <w:rPr>
          <w:rFonts w:ascii="Arial" w:hAnsi="Arial" w:cs="Arial"/>
          <w:bCs/>
        </w:rPr>
        <w:t>.</w:t>
      </w:r>
      <w:r w:rsidR="00A03C3B">
        <w:rPr>
          <w:rFonts w:ascii="Arial" w:hAnsi="Arial" w:cs="Arial"/>
          <w:bCs/>
        </w:rPr>
        <w:t xml:space="preserve"> Navedenom</w:t>
      </w:r>
      <w:r w:rsidR="00620FC4" w:rsidRPr="00AA4C15">
        <w:rPr>
          <w:rFonts w:ascii="Arial" w:hAnsi="Arial" w:cs="Arial"/>
          <w:bCs/>
        </w:rPr>
        <w:t xml:space="preserve"> odluk</w:t>
      </w:r>
      <w:r w:rsidR="00A03C3B">
        <w:rPr>
          <w:rFonts w:ascii="Arial" w:hAnsi="Arial" w:cs="Arial"/>
          <w:bCs/>
        </w:rPr>
        <w:t xml:space="preserve">om </w:t>
      </w:r>
      <w:r w:rsidR="00620FC4" w:rsidRPr="00AA4C15">
        <w:rPr>
          <w:rFonts w:ascii="Arial" w:hAnsi="Arial" w:cs="Arial"/>
          <w:bCs/>
        </w:rPr>
        <w:t>propisan</w:t>
      </w:r>
      <w:r w:rsidR="00A03C3B">
        <w:rPr>
          <w:rFonts w:ascii="Arial" w:hAnsi="Arial" w:cs="Arial"/>
          <w:bCs/>
        </w:rPr>
        <w:t xml:space="preserve">i su </w:t>
      </w:r>
      <w:r w:rsidR="00620FC4" w:rsidRPr="00AA4C15">
        <w:rPr>
          <w:rFonts w:ascii="Arial" w:hAnsi="Arial" w:cs="Arial"/>
          <w:bCs/>
        </w:rPr>
        <w:t xml:space="preserve">načini i uvjeti postavljanja montažnih objekata, privremenih građevina, ugostiteljskih terasa </w:t>
      </w:r>
      <w:r w:rsidR="00620FC4" w:rsidRPr="00AA4C15">
        <w:rPr>
          <w:rFonts w:ascii="Arial" w:hAnsi="Arial" w:cs="Arial"/>
          <w:bCs/>
        </w:rPr>
        <w:lastRenderedPageBreak/>
        <w:t xml:space="preserve">i pokretnih naprava na području grada Virovitice, na površinama javne namjene i zemljištima u vlasništvu grada Virovitice </w:t>
      </w:r>
      <w:r w:rsidR="001B067D">
        <w:rPr>
          <w:rFonts w:ascii="Arial" w:hAnsi="Arial" w:cs="Arial"/>
          <w:bCs/>
        </w:rPr>
        <w:t xml:space="preserve">radi ostvarenja </w:t>
      </w:r>
      <w:r w:rsidR="00620FC4" w:rsidRPr="00AA4C15">
        <w:rPr>
          <w:rFonts w:ascii="Arial" w:hAnsi="Arial" w:cs="Arial"/>
          <w:bCs/>
        </w:rPr>
        <w:t>gospodarsk</w:t>
      </w:r>
      <w:r w:rsidR="001B067D">
        <w:rPr>
          <w:rFonts w:ascii="Arial" w:hAnsi="Arial" w:cs="Arial"/>
          <w:bCs/>
        </w:rPr>
        <w:t>ih</w:t>
      </w:r>
      <w:r w:rsidR="00620FC4" w:rsidRPr="00AA4C15">
        <w:rPr>
          <w:rFonts w:ascii="Arial" w:hAnsi="Arial" w:cs="Arial"/>
          <w:bCs/>
        </w:rPr>
        <w:t xml:space="preserve"> i druge svrhe.</w:t>
      </w:r>
    </w:p>
    <w:p w14:paraId="4EC637DB" w14:textId="22C7FA1D" w:rsidR="00E828DC" w:rsidRPr="00AA4C15" w:rsidRDefault="00E828DC" w:rsidP="004D4B7B">
      <w:pPr>
        <w:ind w:firstLine="708"/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 xml:space="preserve">Visina najma po </w:t>
      </w:r>
      <w:r w:rsidR="00B0676D">
        <w:rPr>
          <w:rFonts w:ascii="Arial" w:hAnsi="Arial" w:cs="Arial"/>
        </w:rPr>
        <w:t>metru kvadratnom</w:t>
      </w:r>
      <w:r w:rsidRPr="00AA4C15">
        <w:rPr>
          <w:rFonts w:ascii="Arial" w:hAnsi="Arial" w:cs="Arial"/>
        </w:rPr>
        <w:t xml:space="preserve"> površine propisana je </w:t>
      </w:r>
      <w:r w:rsidR="00CA7384" w:rsidRPr="00AA4C15">
        <w:rPr>
          <w:rFonts w:ascii="Arial" w:hAnsi="Arial" w:cs="Arial"/>
        </w:rPr>
        <w:t>navedenom</w:t>
      </w:r>
      <w:r w:rsidRPr="00AA4C15">
        <w:rPr>
          <w:rFonts w:ascii="Arial" w:hAnsi="Arial" w:cs="Arial"/>
        </w:rPr>
        <w:t xml:space="preserve"> Odlukom. Za davanje javne površ</w:t>
      </w:r>
      <w:r w:rsidR="00F11B10" w:rsidRPr="00AA4C15">
        <w:rPr>
          <w:rFonts w:ascii="Arial" w:hAnsi="Arial" w:cs="Arial"/>
        </w:rPr>
        <w:t>ine u zakup u svrhu postave ugostiteljskih terasa kor</w:t>
      </w:r>
      <w:r w:rsidRPr="00AA4C15">
        <w:rPr>
          <w:rFonts w:ascii="Arial" w:hAnsi="Arial" w:cs="Arial"/>
        </w:rPr>
        <w:t>i</w:t>
      </w:r>
      <w:r w:rsidR="00F11B10" w:rsidRPr="00AA4C15">
        <w:rPr>
          <w:rFonts w:ascii="Arial" w:hAnsi="Arial" w:cs="Arial"/>
        </w:rPr>
        <w:t>ste se lok</w:t>
      </w:r>
      <w:r w:rsidRPr="00AA4C15">
        <w:rPr>
          <w:rFonts w:ascii="Arial" w:hAnsi="Arial" w:cs="Arial"/>
        </w:rPr>
        <w:t>acije slijedećih javnih površina:</w:t>
      </w:r>
    </w:p>
    <w:p w14:paraId="2559AF3E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Trg bana Josipa Jelačića,</w:t>
      </w:r>
    </w:p>
    <w:p w14:paraId="7CA49976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 xml:space="preserve">-  Trg fra </w:t>
      </w:r>
      <w:proofErr w:type="spellStart"/>
      <w:r w:rsidRPr="00AA4C15">
        <w:rPr>
          <w:rFonts w:ascii="Arial" w:hAnsi="Arial" w:cs="Arial"/>
        </w:rPr>
        <w:t>Bonifacija</w:t>
      </w:r>
      <w:proofErr w:type="spellEnd"/>
      <w:r w:rsidRPr="00AA4C15">
        <w:rPr>
          <w:rFonts w:ascii="Arial" w:hAnsi="Arial" w:cs="Arial"/>
        </w:rPr>
        <w:t xml:space="preserve"> </w:t>
      </w:r>
      <w:proofErr w:type="spellStart"/>
      <w:r w:rsidRPr="00AA4C15">
        <w:rPr>
          <w:rFonts w:ascii="Arial" w:hAnsi="Arial" w:cs="Arial"/>
        </w:rPr>
        <w:t>Gerbera</w:t>
      </w:r>
      <w:proofErr w:type="spellEnd"/>
      <w:r w:rsidRPr="00AA4C15">
        <w:rPr>
          <w:rFonts w:ascii="Arial" w:hAnsi="Arial" w:cs="Arial"/>
        </w:rPr>
        <w:t>,</w:t>
      </w:r>
    </w:p>
    <w:p w14:paraId="51A0500F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Trg dr. Franje Tuđmana,</w:t>
      </w:r>
    </w:p>
    <w:p w14:paraId="0E2C2399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Trg kralja Tomislava,</w:t>
      </w:r>
    </w:p>
    <w:p w14:paraId="4E5E5762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Ulica Stjepana Radića,</w:t>
      </w:r>
    </w:p>
    <w:p w14:paraId="144B2A4A" w14:textId="77777777" w:rsidR="00E828DC" w:rsidRPr="00AA4C15" w:rsidRDefault="0009652E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Ulica Josipa J</w:t>
      </w:r>
      <w:r w:rsidR="00E828DC" w:rsidRPr="00AA4C15">
        <w:rPr>
          <w:rFonts w:ascii="Arial" w:hAnsi="Arial" w:cs="Arial"/>
        </w:rPr>
        <w:t>urja Strossmayera,</w:t>
      </w:r>
    </w:p>
    <w:p w14:paraId="22A20AA3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Ulica Matije Gupca,</w:t>
      </w:r>
    </w:p>
    <w:p w14:paraId="3D7EDA12" w14:textId="77777777" w:rsidR="00E828DC" w:rsidRPr="00AA4C15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Ulica Ferde Rusana,</w:t>
      </w:r>
    </w:p>
    <w:p w14:paraId="00503810" w14:textId="6CD2E37A" w:rsidR="00FA5C86" w:rsidRDefault="00E828DC" w:rsidP="00E828DC">
      <w:pPr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>-  Bečka ulica.</w:t>
      </w:r>
    </w:p>
    <w:p w14:paraId="2FCCF354" w14:textId="7599560F" w:rsidR="00E828DC" w:rsidRDefault="00D22E85" w:rsidP="00B24E39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Na navedenim lokacijama u</w:t>
      </w:r>
      <w:r w:rsidR="004D47CC">
        <w:rPr>
          <w:rFonts w:ascii="Arial" w:hAnsi="Arial" w:cs="Arial"/>
        </w:rPr>
        <w:t>k</w:t>
      </w:r>
      <w:r>
        <w:rPr>
          <w:rFonts w:ascii="Arial" w:hAnsi="Arial" w:cs="Arial"/>
        </w:rPr>
        <w:t>upn</w:t>
      </w:r>
      <w:r w:rsidR="00A75DF3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1B067D">
        <w:rPr>
          <w:rFonts w:ascii="Arial" w:hAnsi="Arial" w:cs="Arial"/>
        </w:rPr>
        <w:t xml:space="preserve">javna </w:t>
      </w:r>
      <w:r>
        <w:rPr>
          <w:rFonts w:ascii="Arial" w:hAnsi="Arial" w:cs="Arial"/>
        </w:rPr>
        <w:t xml:space="preserve">površina </w:t>
      </w:r>
      <w:r w:rsidR="00A75DF3">
        <w:rPr>
          <w:rFonts w:ascii="Arial" w:hAnsi="Arial" w:cs="Arial"/>
        </w:rPr>
        <w:t xml:space="preserve">dana </w:t>
      </w:r>
      <w:r w:rsidR="00642D93">
        <w:rPr>
          <w:rFonts w:ascii="Arial" w:hAnsi="Arial" w:cs="Arial"/>
        </w:rPr>
        <w:t>na korištenje</w:t>
      </w:r>
      <w:r w:rsidR="001B067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prema evidencijama</w:t>
      </w:r>
      <w:r w:rsidR="00A75DF3">
        <w:rPr>
          <w:rFonts w:ascii="Arial" w:hAnsi="Arial" w:cs="Arial"/>
        </w:rPr>
        <w:t xml:space="preserve"> za 2022. godinu</w:t>
      </w:r>
      <w:r w:rsidR="001B067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iznosi 675,80m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. Proc</w:t>
      </w:r>
      <w:r w:rsidR="00642D93">
        <w:rPr>
          <w:rFonts w:ascii="Arial" w:hAnsi="Arial" w:cs="Arial"/>
        </w:rPr>
        <w:t>i</w:t>
      </w:r>
      <w:r>
        <w:rPr>
          <w:rFonts w:ascii="Arial" w:hAnsi="Arial" w:cs="Arial"/>
        </w:rPr>
        <w:t>jen</w:t>
      </w:r>
      <w:r w:rsidR="00642D93">
        <w:rPr>
          <w:rFonts w:ascii="Arial" w:hAnsi="Arial" w:cs="Arial"/>
        </w:rPr>
        <w:t>jen</w:t>
      </w:r>
      <w:r w:rsidR="00A75DF3">
        <w:rPr>
          <w:rFonts w:ascii="Arial" w:hAnsi="Arial" w:cs="Arial"/>
        </w:rPr>
        <w:t>i iznos</w:t>
      </w:r>
      <w:r>
        <w:rPr>
          <w:rFonts w:ascii="Arial" w:hAnsi="Arial" w:cs="Arial"/>
        </w:rPr>
        <w:t xml:space="preserve"> prihoda </w:t>
      </w:r>
      <w:r w:rsidR="00642D93">
        <w:rPr>
          <w:rFonts w:ascii="Arial" w:hAnsi="Arial" w:cs="Arial"/>
        </w:rPr>
        <w:t xml:space="preserve">od davanja na </w:t>
      </w:r>
      <w:r>
        <w:rPr>
          <w:rFonts w:ascii="Arial" w:hAnsi="Arial" w:cs="Arial"/>
        </w:rPr>
        <w:t>korištenj</w:t>
      </w:r>
      <w:r w:rsidR="00642D93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javne površine</w:t>
      </w:r>
      <w:r w:rsidR="004D47CC">
        <w:rPr>
          <w:rFonts w:ascii="Arial" w:hAnsi="Arial" w:cs="Arial"/>
        </w:rPr>
        <w:t xml:space="preserve"> za postavu ugostiteljskih terasa u 2023. godini iznosi 9.900,00 eura (</w:t>
      </w:r>
      <w:r w:rsidR="00DF6CA3">
        <w:rPr>
          <w:rFonts w:ascii="Arial" w:hAnsi="Arial" w:cs="Arial"/>
        </w:rPr>
        <w:t>74.787,18 kuna).</w:t>
      </w:r>
    </w:p>
    <w:p w14:paraId="60FA4FFB" w14:textId="77777777" w:rsidR="00354101" w:rsidRPr="00624E5E" w:rsidRDefault="00354101" w:rsidP="00E828DC">
      <w:pPr>
        <w:jc w:val="both"/>
        <w:rPr>
          <w:rFonts w:ascii="Arial" w:hAnsi="Arial" w:cs="Arial"/>
        </w:rPr>
      </w:pPr>
    </w:p>
    <w:p w14:paraId="649FB9AD" w14:textId="77777777" w:rsidR="00E828DC" w:rsidRPr="00AA4C15" w:rsidRDefault="00E828DC" w:rsidP="00354101">
      <w:pPr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AA4C15">
        <w:rPr>
          <w:rFonts w:ascii="Arial" w:hAnsi="Arial" w:cs="Arial"/>
          <w:b/>
        </w:rPr>
        <w:t>OSTALE JAVNE POVRŠINE</w:t>
      </w:r>
    </w:p>
    <w:p w14:paraId="5EA30BB8" w14:textId="77777777" w:rsidR="00E828DC" w:rsidRPr="00AA4C15" w:rsidRDefault="00E828DC" w:rsidP="004D4B7B">
      <w:pPr>
        <w:ind w:left="360"/>
        <w:jc w:val="both"/>
        <w:rPr>
          <w:rFonts w:ascii="Arial" w:hAnsi="Arial" w:cs="Arial"/>
          <w:b/>
        </w:rPr>
      </w:pPr>
    </w:p>
    <w:p w14:paraId="26FABA6C" w14:textId="77777777" w:rsidR="001B067D" w:rsidRDefault="00E828DC" w:rsidP="00354101">
      <w:pPr>
        <w:ind w:firstLine="708"/>
        <w:jc w:val="both"/>
        <w:rPr>
          <w:rFonts w:ascii="Arial" w:hAnsi="Arial" w:cs="Arial"/>
        </w:rPr>
      </w:pPr>
      <w:r w:rsidRPr="00AA4C15">
        <w:rPr>
          <w:rFonts w:ascii="Arial" w:hAnsi="Arial" w:cs="Arial"/>
        </w:rPr>
        <w:t xml:space="preserve">Javne površine u vlasništvu </w:t>
      </w:r>
      <w:r w:rsidR="005D669F" w:rsidRPr="00AA4C15">
        <w:rPr>
          <w:rFonts w:ascii="Arial" w:hAnsi="Arial" w:cs="Arial"/>
        </w:rPr>
        <w:t>G</w:t>
      </w:r>
      <w:r w:rsidRPr="00AA4C15">
        <w:rPr>
          <w:rFonts w:ascii="Arial" w:hAnsi="Arial" w:cs="Arial"/>
        </w:rPr>
        <w:t>rada Virovitice, osim za postavu kioska i ugostiteljskih terasa daju se u z</w:t>
      </w:r>
      <w:r w:rsidR="00F11B10" w:rsidRPr="00AA4C15">
        <w:rPr>
          <w:rFonts w:ascii="Arial" w:hAnsi="Arial" w:cs="Arial"/>
        </w:rPr>
        <w:t>akup u svrhu</w:t>
      </w:r>
      <w:r w:rsidRPr="00AA4C15">
        <w:rPr>
          <w:rFonts w:ascii="Arial" w:hAnsi="Arial" w:cs="Arial"/>
        </w:rPr>
        <w:t xml:space="preserve"> podizanj</w:t>
      </w:r>
      <w:r w:rsidR="001B067D">
        <w:rPr>
          <w:rFonts w:ascii="Arial" w:hAnsi="Arial" w:cs="Arial"/>
        </w:rPr>
        <w:t>a</w:t>
      </w:r>
      <w:r w:rsidRPr="00AA4C15">
        <w:rPr>
          <w:rFonts w:ascii="Arial" w:hAnsi="Arial" w:cs="Arial"/>
        </w:rPr>
        <w:t xml:space="preserve"> skela</w:t>
      </w:r>
      <w:r w:rsidR="001B067D">
        <w:rPr>
          <w:rFonts w:ascii="Arial" w:hAnsi="Arial" w:cs="Arial"/>
        </w:rPr>
        <w:t xml:space="preserve"> i</w:t>
      </w:r>
      <w:r w:rsidRPr="00AA4C15">
        <w:rPr>
          <w:rFonts w:ascii="Arial" w:hAnsi="Arial" w:cs="Arial"/>
        </w:rPr>
        <w:t xml:space="preserve"> postavljanj</w:t>
      </w:r>
      <w:r w:rsidR="001B067D">
        <w:rPr>
          <w:rFonts w:ascii="Arial" w:hAnsi="Arial" w:cs="Arial"/>
        </w:rPr>
        <w:t>a</w:t>
      </w:r>
      <w:r w:rsidRPr="00AA4C15">
        <w:rPr>
          <w:rFonts w:ascii="Arial" w:hAnsi="Arial" w:cs="Arial"/>
        </w:rPr>
        <w:t xml:space="preserve"> štandova, u svrhu održavanja</w:t>
      </w:r>
      <w:r w:rsidR="0009652E" w:rsidRPr="00AA4C15">
        <w:rPr>
          <w:rFonts w:ascii="Arial" w:hAnsi="Arial" w:cs="Arial"/>
        </w:rPr>
        <w:t xml:space="preserve"> akcija humanitarnog karaktera</w:t>
      </w:r>
      <w:r w:rsidR="001B067D">
        <w:rPr>
          <w:rFonts w:ascii="Arial" w:hAnsi="Arial" w:cs="Arial"/>
        </w:rPr>
        <w:t>,</w:t>
      </w:r>
      <w:r w:rsidR="001B067D" w:rsidRPr="001B067D">
        <w:rPr>
          <w:rFonts w:ascii="Arial" w:hAnsi="Arial" w:cs="Arial"/>
        </w:rPr>
        <w:t xml:space="preserve"> </w:t>
      </w:r>
      <w:r w:rsidR="001B067D" w:rsidRPr="00AA4C15">
        <w:rPr>
          <w:rFonts w:ascii="Arial" w:hAnsi="Arial" w:cs="Arial"/>
        </w:rPr>
        <w:t>u svrhu reklamiranja</w:t>
      </w:r>
      <w:r w:rsidR="0009652E" w:rsidRPr="00AA4C15">
        <w:rPr>
          <w:rFonts w:ascii="Arial" w:hAnsi="Arial" w:cs="Arial"/>
        </w:rPr>
        <w:t xml:space="preserve"> i</w:t>
      </w:r>
      <w:r w:rsidRPr="00AA4C15">
        <w:rPr>
          <w:rFonts w:ascii="Arial" w:hAnsi="Arial" w:cs="Arial"/>
        </w:rPr>
        <w:t xml:space="preserve"> povodom prigodne prodaje za blagdan Svih svetih</w:t>
      </w:r>
      <w:r w:rsidR="001B067D">
        <w:rPr>
          <w:rFonts w:ascii="Arial" w:hAnsi="Arial" w:cs="Arial"/>
        </w:rPr>
        <w:t xml:space="preserve">, </w:t>
      </w:r>
      <w:r w:rsidR="00A03C3B">
        <w:rPr>
          <w:rFonts w:ascii="Arial" w:hAnsi="Arial" w:cs="Arial"/>
        </w:rPr>
        <w:t>sukladno</w:t>
      </w:r>
      <w:r w:rsidR="00A03C3B">
        <w:rPr>
          <w:rFonts w:ascii="Arial" w:hAnsi="Arial" w:cs="Arial"/>
          <w:bCs/>
        </w:rPr>
        <w:t xml:space="preserve"> Odluci o komunalnom redu </w:t>
      </w:r>
      <w:r w:rsidR="00A03C3B" w:rsidRPr="00AA4C15">
        <w:rPr>
          <w:rFonts w:ascii="Arial" w:hAnsi="Arial" w:cs="Arial"/>
          <w:bCs/>
        </w:rPr>
        <w:t xml:space="preserve">(„Službeni vjesnik Grada Virovitice“, broj </w:t>
      </w:r>
      <w:r w:rsidR="00A03C3B">
        <w:rPr>
          <w:rFonts w:ascii="Arial" w:hAnsi="Arial" w:cs="Arial"/>
          <w:bCs/>
        </w:rPr>
        <w:t>1</w:t>
      </w:r>
      <w:r w:rsidR="00A03C3B" w:rsidRPr="00AA4C15">
        <w:rPr>
          <w:rFonts w:ascii="Arial" w:hAnsi="Arial" w:cs="Arial"/>
          <w:bCs/>
        </w:rPr>
        <w:t>/19</w:t>
      </w:r>
      <w:r w:rsidR="00CB1931">
        <w:rPr>
          <w:rFonts w:ascii="Arial" w:hAnsi="Arial" w:cs="Arial"/>
          <w:bCs/>
        </w:rPr>
        <w:t>, 5/21 i 2/22</w:t>
      </w:r>
      <w:r w:rsidR="00A03C3B" w:rsidRPr="00AA4C15">
        <w:rPr>
          <w:rFonts w:ascii="Arial" w:hAnsi="Arial" w:cs="Arial"/>
          <w:bCs/>
        </w:rPr>
        <w:t>)</w:t>
      </w:r>
      <w:r w:rsidRPr="00AA4C15">
        <w:rPr>
          <w:rFonts w:ascii="Arial" w:hAnsi="Arial" w:cs="Arial"/>
        </w:rPr>
        <w:t xml:space="preserve">. </w:t>
      </w:r>
      <w:r w:rsidR="0009652E" w:rsidRPr="00AA4C15">
        <w:rPr>
          <w:rFonts w:ascii="Arial" w:hAnsi="Arial" w:cs="Arial"/>
        </w:rPr>
        <w:t xml:space="preserve">Lokacije tih javnih površina kao i iznos </w:t>
      </w:r>
      <w:r w:rsidR="00F14849" w:rsidRPr="00AA4C15">
        <w:rPr>
          <w:rFonts w:ascii="Arial" w:hAnsi="Arial" w:cs="Arial"/>
        </w:rPr>
        <w:t xml:space="preserve">naknade </w:t>
      </w:r>
      <w:r w:rsidR="0009652E" w:rsidRPr="00AA4C15">
        <w:rPr>
          <w:rFonts w:ascii="Arial" w:hAnsi="Arial" w:cs="Arial"/>
        </w:rPr>
        <w:t>određuju se prema zaprimljenim zahtjevima.</w:t>
      </w:r>
      <w:r w:rsidR="005D669F" w:rsidRPr="00AA4C15">
        <w:rPr>
          <w:rFonts w:ascii="Arial" w:hAnsi="Arial" w:cs="Arial"/>
        </w:rPr>
        <w:t xml:space="preserve"> Z</w:t>
      </w:r>
      <w:r w:rsidR="0009652E" w:rsidRPr="00AA4C15">
        <w:rPr>
          <w:rFonts w:ascii="Arial" w:hAnsi="Arial" w:cs="Arial"/>
        </w:rPr>
        <w:t xml:space="preserve">a korištenje javne površine u svrhu održavanja akcija humanitarnog karaktera </w:t>
      </w:r>
      <w:r w:rsidR="00F14849" w:rsidRPr="00AA4C15">
        <w:rPr>
          <w:rFonts w:ascii="Arial" w:hAnsi="Arial" w:cs="Arial"/>
        </w:rPr>
        <w:t>ne obračunava se naknada za korištenje javne površine.</w:t>
      </w:r>
      <w:r w:rsidR="00DF6CA3">
        <w:rPr>
          <w:rFonts w:ascii="Arial" w:hAnsi="Arial" w:cs="Arial"/>
        </w:rPr>
        <w:t xml:space="preserve"> </w:t>
      </w:r>
    </w:p>
    <w:p w14:paraId="6BA9CC0E" w14:textId="3637F569" w:rsidR="00FA5C86" w:rsidRPr="00AA4C15" w:rsidRDefault="00DF6CA3" w:rsidP="00354101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Što se tiče montažnih objekata i privremenih građevina, tijekom 2023. godine planira se davanje na korištenje četiri</w:t>
      </w:r>
      <w:r w:rsidR="00642D93">
        <w:rPr>
          <w:rFonts w:ascii="Arial" w:hAnsi="Arial" w:cs="Arial"/>
        </w:rPr>
        <w:t xml:space="preserve"> (4)</w:t>
      </w:r>
      <w:r>
        <w:rPr>
          <w:rFonts w:ascii="Arial" w:hAnsi="Arial" w:cs="Arial"/>
        </w:rPr>
        <w:t xml:space="preserve"> privremen</w:t>
      </w:r>
      <w:r w:rsidR="00642D93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građevine tzv. drvene kućice smještene u dvorištu Palače Pejačević</w:t>
      </w:r>
      <w:r w:rsidR="00642D93">
        <w:rPr>
          <w:rFonts w:ascii="Arial" w:hAnsi="Arial" w:cs="Arial"/>
        </w:rPr>
        <w:t xml:space="preserve"> u Virovitici</w:t>
      </w:r>
      <w:r w:rsidR="00B71DB8">
        <w:rPr>
          <w:rFonts w:ascii="Arial" w:hAnsi="Arial" w:cs="Arial"/>
        </w:rPr>
        <w:t>,</w:t>
      </w:r>
      <w:r w:rsidR="00B71DB8" w:rsidRPr="00B71DB8">
        <w:rPr>
          <w:rFonts w:ascii="Arial" w:hAnsi="Arial" w:cs="Arial"/>
        </w:rPr>
        <w:t xml:space="preserve"> </w:t>
      </w:r>
      <w:r w:rsidR="00B71DB8">
        <w:rPr>
          <w:rFonts w:ascii="Arial" w:hAnsi="Arial" w:cs="Arial"/>
        </w:rPr>
        <w:t>fizičkim i pravnim osobama</w:t>
      </w:r>
      <w:r>
        <w:rPr>
          <w:rFonts w:ascii="Arial" w:hAnsi="Arial" w:cs="Arial"/>
        </w:rPr>
        <w:t xml:space="preserve"> za </w:t>
      </w:r>
      <w:r w:rsidR="00B71DB8">
        <w:rPr>
          <w:rFonts w:ascii="Arial" w:hAnsi="Arial" w:cs="Arial"/>
        </w:rPr>
        <w:t>tijekom</w:t>
      </w:r>
      <w:r>
        <w:rPr>
          <w:rFonts w:ascii="Arial" w:hAnsi="Arial" w:cs="Arial"/>
        </w:rPr>
        <w:t xml:space="preserve"> </w:t>
      </w:r>
      <w:r w:rsidR="00B71DB8">
        <w:rPr>
          <w:rFonts w:ascii="Arial" w:hAnsi="Arial" w:cs="Arial"/>
        </w:rPr>
        <w:t>javnih okupljanja</w:t>
      </w:r>
      <w:r w:rsidR="00642D93">
        <w:rPr>
          <w:rFonts w:ascii="Arial" w:hAnsi="Arial" w:cs="Arial"/>
        </w:rPr>
        <w:t xml:space="preserve"> povodom blagdana</w:t>
      </w:r>
      <w:r w:rsidR="001B067D">
        <w:rPr>
          <w:rFonts w:ascii="Arial" w:hAnsi="Arial" w:cs="Arial"/>
        </w:rPr>
        <w:t xml:space="preserve"> odnosno drugih javnih manifestacija</w:t>
      </w:r>
      <w:r>
        <w:rPr>
          <w:rFonts w:ascii="Arial" w:hAnsi="Arial" w:cs="Arial"/>
        </w:rPr>
        <w:t>.</w:t>
      </w:r>
    </w:p>
    <w:p w14:paraId="5BF93913" w14:textId="77777777" w:rsidR="00354101" w:rsidRPr="00AA4C15" w:rsidRDefault="00354101" w:rsidP="00E828DC">
      <w:pPr>
        <w:jc w:val="both"/>
        <w:rPr>
          <w:rFonts w:ascii="Arial" w:hAnsi="Arial" w:cs="Arial"/>
          <w:b/>
        </w:rPr>
      </w:pPr>
    </w:p>
    <w:p w14:paraId="723024FE" w14:textId="77777777" w:rsidR="00E828DC" w:rsidRPr="00AA4C15" w:rsidRDefault="00E828DC" w:rsidP="00354101">
      <w:pPr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AA4C15">
        <w:rPr>
          <w:rFonts w:ascii="Arial" w:hAnsi="Arial" w:cs="Arial"/>
          <w:b/>
        </w:rPr>
        <w:t>POLJOPRIVREDNA ZEMLJIŠTA</w:t>
      </w:r>
    </w:p>
    <w:p w14:paraId="3C081D5C" w14:textId="77777777" w:rsidR="00E828DC" w:rsidRPr="00AA4C15" w:rsidRDefault="00E828DC" w:rsidP="00E828DC">
      <w:pPr>
        <w:ind w:left="720"/>
        <w:jc w:val="both"/>
        <w:rPr>
          <w:rFonts w:ascii="Arial" w:hAnsi="Arial" w:cs="Arial"/>
          <w:b/>
        </w:rPr>
      </w:pPr>
    </w:p>
    <w:p w14:paraId="5F66E774" w14:textId="77777777" w:rsidR="00F73AC1" w:rsidRDefault="00E828DC" w:rsidP="00B24E39">
      <w:pPr>
        <w:suppressAutoHyphens/>
        <w:autoSpaceDE w:val="0"/>
        <w:spacing w:line="276" w:lineRule="auto"/>
        <w:ind w:firstLine="708"/>
        <w:jc w:val="both"/>
        <w:rPr>
          <w:rFonts w:ascii="Arial" w:hAnsi="Arial" w:cs="Arial"/>
        </w:rPr>
      </w:pPr>
      <w:r w:rsidRPr="00AA4C15">
        <w:rPr>
          <w:rFonts w:ascii="Arial" w:eastAsia="Calibri" w:hAnsi="Arial" w:cs="Arial"/>
          <w:lang w:eastAsia="en-US"/>
        </w:rPr>
        <w:t>Zemljište u vlasništvu Grada Virovitice može se dati u zakup fizi</w:t>
      </w:r>
      <w:r w:rsidRPr="00AA4C15">
        <w:rPr>
          <w:rFonts w:ascii="Arial" w:eastAsia="TimesNewRoman" w:hAnsi="Arial" w:cs="Arial"/>
          <w:lang w:eastAsia="en-US"/>
        </w:rPr>
        <w:t>č</w:t>
      </w:r>
      <w:r w:rsidRPr="00AA4C15">
        <w:rPr>
          <w:rFonts w:ascii="Arial" w:eastAsia="Calibri" w:hAnsi="Arial" w:cs="Arial"/>
          <w:lang w:eastAsia="en-US"/>
        </w:rPr>
        <w:t>kim i pravnim osobama</w:t>
      </w:r>
      <w:r w:rsidR="005669F0">
        <w:rPr>
          <w:rFonts w:ascii="Arial" w:eastAsia="Calibri" w:hAnsi="Arial" w:cs="Arial"/>
          <w:lang w:eastAsia="en-US"/>
        </w:rPr>
        <w:t>,</w:t>
      </w:r>
      <w:r w:rsidRPr="00AA4C15">
        <w:rPr>
          <w:rFonts w:ascii="Arial" w:eastAsia="Calibri" w:hAnsi="Arial" w:cs="Arial"/>
          <w:lang w:eastAsia="en-US"/>
        </w:rPr>
        <w:t xml:space="preserve"> u svrhu korištenja tog zemljišta do donošenja odluke o privo</w:t>
      </w:r>
      <w:r w:rsidRPr="00AA4C15">
        <w:rPr>
          <w:rFonts w:ascii="Arial" w:eastAsia="TimesNewRoman" w:hAnsi="Arial" w:cs="Arial"/>
          <w:lang w:eastAsia="en-US"/>
        </w:rPr>
        <w:t>đ</w:t>
      </w:r>
      <w:r w:rsidRPr="00AA4C15">
        <w:rPr>
          <w:rFonts w:ascii="Arial" w:eastAsia="Calibri" w:hAnsi="Arial" w:cs="Arial"/>
          <w:lang w:eastAsia="en-US"/>
        </w:rPr>
        <w:t xml:space="preserve">enju namjeni </w:t>
      </w:r>
      <w:r w:rsidR="003D51C5">
        <w:rPr>
          <w:rFonts w:ascii="Arial" w:eastAsia="Calibri" w:hAnsi="Arial" w:cs="Arial"/>
          <w:lang w:eastAsia="en-US"/>
        </w:rPr>
        <w:t xml:space="preserve">navedenog zemljišta </w:t>
      </w:r>
      <w:r w:rsidRPr="00AA4C15">
        <w:rPr>
          <w:rFonts w:ascii="Arial" w:eastAsia="Calibri" w:hAnsi="Arial" w:cs="Arial"/>
          <w:lang w:eastAsia="en-US"/>
        </w:rPr>
        <w:t>odre</w:t>
      </w:r>
      <w:r w:rsidRPr="00AA4C15">
        <w:rPr>
          <w:rFonts w:ascii="Arial" w:eastAsia="TimesNewRoman" w:hAnsi="Arial" w:cs="Arial"/>
          <w:lang w:eastAsia="en-US"/>
        </w:rPr>
        <w:t>đ</w:t>
      </w:r>
      <w:r w:rsidRPr="00AA4C15">
        <w:rPr>
          <w:rFonts w:ascii="Arial" w:eastAsia="Calibri" w:hAnsi="Arial" w:cs="Arial"/>
          <w:lang w:eastAsia="en-US"/>
        </w:rPr>
        <w:t>enoj prostorno</w:t>
      </w:r>
      <w:r w:rsidR="00826FB8">
        <w:rPr>
          <w:rFonts w:ascii="Arial" w:eastAsia="Calibri" w:hAnsi="Arial" w:cs="Arial"/>
          <w:lang w:eastAsia="en-US"/>
        </w:rPr>
        <w:t>-</w:t>
      </w:r>
      <w:r w:rsidRPr="00AA4C15">
        <w:rPr>
          <w:rFonts w:ascii="Arial" w:eastAsia="Calibri" w:hAnsi="Arial" w:cs="Arial"/>
          <w:lang w:eastAsia="en-US"/>
        </w:rPr>
        <w:t>planskom dokumentacijom.</w:t>
      </w:r>
      <w:r w:rsidR="00F11B10" w:rsidRPr="00AA4C15">
        <w:rPr>
          <w:rFonts w:ascii="Arial" w:eastAsia="Calibri" w:hAnsi="Arial" w:cs="Arial"/>
          <w:lang w:eastAsia="en-US"/>
        </w:rPr>
        <w:t xml:space="preserve"> </w:t>
      </w:r>
      <w:r w:rsidRPr="00AA4C15">
        <w:rPr>
          <w:rFonts w:ascii="Arial" w:eastAsia="Calibri" w:hAnsi="Arial" w:cs="Arial"/>
          <w:lang w:eastAsia="en-US"/>
        </w:rPr>
        <w:t xml:space="preserve">Postupak se provodi odgovarajućom primjenom odredaba </w:t>
      </w:r>
      <w:r w:rsidRPr="00AA4C15">
        <w:rPr>
          <w:rFonts w:ascii="Arial" w:hAnsi="Arial" w:cs="Arial"/>
        </w:rPr>
        <w:t>Zakona o poljoprivrednom zemljištu („Narodne novine“</w:t>
      </w:r>
      <w:r w:rsidR="00540581" w:rsidRPr="00AA4C15">
        <w:rPr>
          <w:rFonts w:ascii="Arial" w:hAnsi="Arial" w:cs="Arial"/>
        </w:rPr>
        <w:t>,</w:t>
      </w:r>
      <w:r w:rsidRPr="00AA4C15">
        <w:rPr>
          <w:rFonts w:ascii="Arial" w:hAnsi="Arial" w:cs="Arial"/>
        </w:rPr>
        <w:t xml:space="preserve"> br</w:t>
      </w:r>
      <w:r w:rsidR="00540581" w:rsidRPr="00AA4C15">
        <w:rPr>
          <w:rFonts w:ascii="Arial" w:hAnsi="Arial" w:cs="Arial"/>
        </w:rPr>
        <w:t>oj</w:t>
      </w:r>
      <w:r w:rsidR="00F14849" w:rsidRPr="00AA4C15">
        <w:rPr>
          <w:rFonts w:ascii="Arial" w:hAnsi="Arial" w:cs="Arial"/>
        </w:rPr>
        <w:t xml:space="preserve"> 20/18</w:t>
      </w:r>
      <w:r w:rsidR="00154309" w:rsidRPr="00AA4C15">
        <w:rPr>
          <w:rFonts w:ascii="Arial" w:hAnsi="Arial" w:cs="Arial"/>
        </w:rPr>
        <w:t xml:space="preserve">, </w:t>
      </w:r>
      <w:r w:rsidR="006767EB" w:rsidRPr="00AA4C15">
        <w:rPr>
          <w:rFonts w:ascii="Arial" w:hAnsi="Arial" w:cs="Arial"/>
        </w:rPr>
        <w:t>115/18</w:t>
      </w:r>
      <w:r w:rsidR="00CB1931">
        <w:rPr>
          <w:rFonts w:ascii="Arial" w:hAnsi="Arial" w:cs="Arial"/>
        </w:rPr>
        <w:t>,</w:t>
      </w:r>
      <w:r w:rsidR="00154309" w:rsidRPr="00AA4C15">
        <w:rPr>
          <w:rFonts w:ascii="Arial" w:hAnsi="Arial" w:cs="Arial"/>
        </w:rPr>
        <w:t xml:space="preserve"> 98/19</w:t>
      </w:r>
      <w:r w:rsidR="00CB1931">
        <w:rPr>
          <w:rFonts w:ascii="Arial" w:hAnsi="Arial" w:cs="Arial"/>
        </w:rPr>
        <w:t xml:space="preserve"> i 57/22</w:t>
      </w:r>
      <w:r w:rsidR="00F14849" w:rsidRPr="00AA4C15">
        <w:rPr>
          <w:rFonts w:ascii="Arial" w:hAnsi="Arial" w:cs="Arial"/>
        </w:rPr>
        <w:t xml:space="preserve">) </w:t>
      </w:r>
      <w:r w:rsidRPr="00AA4C15">
        <w:rPr>
          <w:rFonts w:ascii="Arial" w:hAnsi="Arial" w:cs="Arial"/>
        </w:rPr>
        <w:t>i</w:t>
      </w:r>
      <w:r w:rsidR="00BB4CD7" w:rsidRPr="00AA4C15">
        <w:rPr>
          <w:rFonts w:ascii="Arial" w:hAnsi="Arial" w:cs="Arial"/>
        </w:rPr>
        <w:t xml:space="preserve"> </w:t>
      </w:r>
      <w:r w:rsidRPr="00AA4C15">
        <w:rPr>
          <w:rFonts w:ascii="Arial" w:eastAsia="Calibri" w:hAnsi="Arial" w:cs="Arial"/>
          <w:lang w:eastAsia="en-US"/>
        </w:rPr>
        <w:t xml:space="preserve">odredaba </w:t>
      </w:r>
      <w:r w:rsidRPr="00AA4C15">
        <w:rPr>
          <w:rFonts w:ascii="Arial" w:hAnsi="Arial" w:cs="Arial"/>
        </w:rPr>
        <w:t>Zakona o obveznim odnosima („Narodne novine“</w:t>
      </w:r>
      <w:r w:rsidR="00540581" w:rsidRPr="00AA4C15">
        <w:rPr>
          <w:rFonts w:ascii="Arial" w:hAnsi="Arial" w:cs="Arial"/>
        </w:rPr>
        <w:t>,</w:t>
      </w:r>
      <w:r w:rsidRPr="00AA4C15">
        <w:rPr>
          <w:rFonts w:ascii="Arial" w:hAnsi="Arial" w:cs="Arial"/>
        </w:rPr>
        <w:t xml:space="preserve"> br</w:t>
      </w:r>
      <w:r w:rsidR="00540581" w:rsidRPr="00AA4C15">
        <w:rPr>
          <w:rFonts w:ascii="Arial" w:hAnsi="Arial" w:cs="Arial"/>
        </w:rPr>
        <w:t>oj</w:t>
      </w:r>
      <w:r w:rsidRPr="00AA4C15">
        <w:rPr>
          <w:rFonts w:ascii="Arial" w:hAnsi="Arial" w:cs="Arial"/>
        </w:rPr>
        <w:t xml:space="preserve"> 35</w:t>
      </w:r>
      <w:r w:rsidR="006767EB" w:rsidRPr="00AA4C15">
        <w:rPr>
          <w:rFonts w:ascii="Arial" w:hAnsi="Arial" w:cs="Arial"/>
        </w:rPr>
        <w:t xml:space="preserve">/05, 41/08, 125/11, </w:t>
      </w:r>
      <w:r w:rsidRPr="00AA4C15">
        <w:rPr>
          <w:rFonts w:ascii="Arial" w:hAnsi="Arial" w:cs="Arial"/>
        </w:rPr>
        <w:t>78/15</w:t>
      </w:r>
      <w:r w:rsidR="00CB1931">
        <w:rPr>
          <w:rFonts w:ascii="Arial" w:hAnsi="Arial" w:cs="Arial"/>
        </w:rPr>
        <w:t>,</w:t>
      </w:r>
      <w:r w:rsidR="006767EB" w:rsidRPr="00AA4C15">
        <w:rPr>
          <w:rFonts w:ascii="Arial" w:hAnsi="Arial" w:cs="Arial"/>
        </w:rPr>
        <w:t xml:space="preserve"> 29/18</w:t>
      </w:r>
      <w:r w:rsidR="00CB1931">
        <w:rPr>
          <w:rFonts w:ascii="Arial" w:hAnsi="Arial" w:cs="Arial"/>
        </w:rPr>
        <w:t>, 126/21, 114/22 i 156/22</w:t>
      </w:r>
      <w:r w:rsidRPr="00AA4C15">
        <w:rPr>
          <w:rFonts w:ascii="Arial" w:hAnsi="Arial" w:cs="Arial"/>
        </w:rPr>
        <w:t xml:space="preserve">). </w:t>
      </w:r>
    </w:p>
    <w:p w14:paraId="7FB0172F" w14:textId="3E738F1B" w:rsidR="00EE45E3" w:rsidRDefault="00DF6CA3" w:rsidP="00F73AC1">
      <w:pPr>
        <w:suppressAutoHyphens/>
        <w:autoSpaceDE w:val="0"/>
        <w:spacing w:line="276" w:lineRule="auto"/>
        <w:ind w:firstLine="708"/>
        <w:jc w:val="both"/>
        <w:rPr>
          <w:rFonts w:ascii="Arial" w:hAnsi="Arial"/>
        </w:rPr>
      </w:pPr>
      <w:r w:rsidRPr="00F11B10">
        <w:rPr>
          <w:rFonts w:ascii="Arial" w:hAnsi="Arial"/>
        </w:rPr>
        <w:t>Ukupna površina zemljišta</w:t>
      </w:r>
      <w:r w:rsidR="003D51C5">
        <w:rPr>
          <w:rFonts w:ascii="Arial" w:hAnsi="Arial"/>
        </w:rPr>
        <w:t xml:space="preserve"> na području grada Virovitice</w:t>
      </w:r>
      <w:r w:rsidRPr="00F11B10">
        <w:rPr>
          <w:rFonts w:ascii="Arial" w:hAnsi="Arial"/>
        </w:rPr>
        <w:t xml:space="preserve"> koj</w:t>
      </w:r>
      <w:r w:rsidR="003D51C5">
        <w:rPr>
          <w:rFonts w:ascii="Arial" w:hAnsi="Arial"/>
        </w:rPr>
        <w:t>a</w:t>
      </w:r>
      <w:r w:rsidRPr="00F11B10">
        <w:rPr>
          <w:rFonts w:ascii="Arial" w:hAnsi="Arial"/>
        </w:rPr>
        <w:t xml:space="preserve"> se daje u zakup iznosi </w:t>
      </w:r>
      <w:r w:rsidRPr="00DF6CA3">
        <w:rPr>
          <w:rFonts w:ascii="Arial" w:hAnsi="Arial"/>
        </w:rPr>
        <w:t>135,1752</w:t>
      </w:r>
      <w:r w:rsidRPr="00F11B10">
        <w:rPr>
          <w:rFonts w:ascii="Arial" w:hAnsi="Arial"/>
        </w:rPr>
        <w:t xml:space="preserve"> ha</w:t>
      </w:r>
      <w:r w:rsidR="00F73AC1">
        <w:rPr>
          <w:rFonts w:ascii="Arial" w:hAnsi="Arial"/>
        </w:rPr>
        <w:t>, dok p</w:t>
      </w:r>
      <w:r w:rsidRPr="00F11B10">
        <w:rPr>
          <w:rFonts w:ascii="Arial" w:hAnsi="Arial"/>
        </w:rPr>
        <w:t>lanirani prihod od zakupa poljoprivrednog zemljišta</w:t>
      </w:r>
      <w:r w:rsidR="003D51C5">
        <w:rPr>
          <w:rFonts w:ascii="Arial" w:hAnsi="Arial"/>
        </w:rPr>
        <w:t xml:space="preserve"> u vlasništvu Grada Virovitice</w:t>
      </w:r>
      <w:r w:rsidR="00F73AC1">
        <w:rPr>
          <w:rFonts w:ascii="Arial" w:hAnsi="Arial"/>
        </w:rPr>
        <w:t xml:space="preserve"> za 2023. godinu</w:t>
      </w:r>
      <w:r w:rsidRPr="00F11B10">
        <w:rPr>
          <w:rFonts w:ascii="Arial" w:hAnsi="Arial"/>
        </w:rPr>
        <w:t xml:space="preserve"> iznosi </w:t>
      </w:r>
      <w:r>
        <w:rPr>
          <w:rFonts w:ascii="Arial" w:hAnsi="Arial"/>
        </w:rPr>
        <w:t xml:space="preserve">oko </w:t>
      </w:r>
      <w:r w:rsidRPr="00DF6CA3">
        <w:rPr>
          <w:rFonts w:ascii="Arial" w:hAnsi="Arial"/>
        </w:rPr>
        <w:t>14.979,96 eura (112.866,49 kuna).</w:t>
      </w:r>
    </w:p>
    <w:p w14:paraId="746C2BDC" w14:textId="77777777" w:rsidR="00354101" w:rsidRPr="00580E93" w:rsidRDefault="00354101" w:rsidP="00580E93">
      <w:pPr>
        <w:suppressAutoHyphens/>
        <w:autoSpaceDE w:val="0"/>
        <w:spacing w:line="276" w:lineRule="auto"/>
        <w:ind w:firstLine="360"/>
        <w:jc w:val="both"/>
        <w:rPr>
          <w:rFonts w:ascii="Arial" w:eastAsia="Calibri" w:hAnsi="Arial"/>
          <w:lang w:eastAsia="en-US"/>
        </w:rPr>
      </w:pPr>
    </w:p>
    <w:p w14:paraId="3037403F" w14:textId="77777777" w:rsidR="00E828DC" w:rsidRPr="000929D7" w:rsidRDefault="00E828DC" w:rsidP="00354101">
      <w:pPr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0929D7">
        <w:rPr>
          <w:rFonts w:ascii="Arial" w:hAnsi="Arial" w:cs="Arial"/>
          <w:b/>
        </w:rPr>
        <w:t>GRADSKI STANOVI</w:t>
      </w:r>
    </w:p>
    <w:p w14:paraId="52A87DD6" w14:textId="77777777" w:rsidR="00E828DC" w:rsidRPr="000929D7" w:rsidRDefault="00E828DC" w:rsidP="00E828DC">
      <w:pPr>
        <w:ind w:left="720"/>
        <w:jc w:val="both"/>
        <w:rPr>
          <w:rFonts w:ascii="Arial" w:hAnsi="Arial" w:cs="Arial"/>
          <w:b/>
        </w:rPr>
      </w:pPr>
    </w:p>
    <w:p w14:paraId="207B25FD" w14:textId="77777777" w:rsidR="00365166" w:rsidRDefault="00620FC4" w:rsidP="00540581">
      <w:pPr>
        <w:ind w:firstLine="708"/>
        <w:jc w:val="both"/>
        <w:rPr>
          <w:rFonts w:ascii="Arial" w:hAnsi="Arial" w:cs="Arial"/>
        </w:rPr>
      </w:pPr>
      <w:r w:rsidRPr="000929D7">
        <w:rPr>
          <w:rFonts w:ascii="Arial" w:hAnsi="Arial" w:cs="Arial"/>
        </w:rPr>
        <w:t xml:space="preserve">Grad Virovitica </w:t>
      </w:r>
      <w:r w:rsidR="00B71DB8">
        <w:rPr>
          <w:rFonts w:ascii="Arial" w:hAnsi="Arial" w:cs="Arial"/>
        </w:rPr>
        <w:t>daje</w:t>
      </w:r>
      <w:r w:rsidRPr="000929D7">
        <w:rPr>
          <w:rFonts w:ascii="Arial" w:hAnsi="Arial" w:cs="Arial"/>
        </w:rPr>
        <w:t xml:space="preserve"> stanove </w:t>
      </w:r>
      <w:r w:rsidR="00B71DB8">
        <w:rPr>
          <w:rFonts w:ascii="Arial" w:hAnsi="Arial" w:cs="Arial"/>
        </w:rPr>
        <w:t>u najam</w:t>
      </w:r>
      <w:r w:rsidR="00E828DC" w:rsidRPr="000929D7">
        <w:rPr>
          <w:rFonts w:ascii="Arial" w:hAnsi="Arial" w:cs="Arial"/>
        </w:rPr>
        <w:t xml:space="preserve"> sukladno odredbama </w:t>
      </w:r>
      <w:r w:rsidR="00E828DC" w:rsidRPr="00CE2F2C">
        <w:rPr>
          <w:rFonts w:ascii="Arial" w:eastAsia="Calibri" w:hAnsi="Arial" w:cs="Arial"/>
          <w:lang w:eastAsia="en-US"/>
        </w:rPr>
        <w:t>Odluke o davanju stanova u najam</w:t>
      </w:r>
      <w:r w:rsidR="00A123C7" w:rsidRPr="000929D7">
        <w:rPr>
          <w:rFonts w:ascii="Arial" w:eastAsia="Calibri" w:hAnsi="Arial" w:cs="Arial"/>
          <w:lang w:eastAsia="en-US"/>
        </w:rPr>
        <w:t xml:space="preserve"> </w:t>
      </w:r>
      <w:r w:rsidR="00540581" w:rsidRPr="000929D7">
        <w:rPr>
          <w:rFonts w:ascii="Arial" w:hAnsi="Arial" w:cs="Arial"/>
        </w:rPr>
        <w:t xml:space="preserve">(„Službeni vjesnik Grada Virovitice“, broj 11/11) </w:t>
      </w:r>
      <w:r w:rsidR="00E828DC" w:rsidRPr="000929D7">
        <w:rPr>
          <w:rFonts w:ascii="Arial" w:eastAsia="Calibri" w:hAnsi="Arial" w:cs="Arial"/>
          <w:lang w:eastAsia="en-US"/>
        </w:rPr>
        <w:t>i</w:t>
      </w:r>
      <w:r w:rsidR="00E828DC" w:rsidRPr="000929D7">
        <w:rPr>
          <w:rFonts w:ascii="Arial" w:hAnsi="Arial" w:cs="Arial"/>
        </w:rPr>
        <w:t xml:space="preserve"> </w:t>
      </w:r>
      <w:r w:rsidR="003447F9">
        <w:rPr>
          <w:rFonts w:ascii="Arial" w:hAnsi="Arial" w:cs="Arial"/>
        </w:rPr>
        <w:t xml:space="preserve">odredbama </w:t>
      </w:r>
      <w:r w:rsidR="00E828DC" w:rsidRPr="00CE2F2C">
        <w:rPr>
          <w:rFonts w:ascii="Arial" w:hAnsi="Arial" w:cs="Arial"/>
        </w:rPr>
        <w:t>Zakona o najmu stanova</w:t>
      </w:r>
      <w:r w:rsidR="00E828DC" w:rsidRPr="000929D7">
        <w:rPr>
          <w:rFonts w:ascii="Arial" w:hAnsi="Arial" w:cs="Arial"/>
        </w:rPr>
        <w:t xml:space="preserve"> </w:t>
      </w:r>
      <w:r w:rsidR="00540581" w:rsidRPr="000929D7">
        <w:rPr>
          <w:rFonts w:ascii="Arial" w:hAnsi="Arial" w:cs="Arial"/>
        </w:rPr>
        <w:t xml:space="preserve">(„Narodne </w:t>
      </w:r>
      <w:r w:rsidR="00540581" w:rsidRPr="000929D7">
        <w:rPr>
          <w:rFonts w:ascii="Arial" w:hAnsi="Arial" w:cs="Arial"/>
        </w:rPr>
        <w:lastRenderedPageBreak/>
        <w:t xml:space="preserve">novine“, broj </w:t>
      </w:r>
      <w:hyperlink r:id="rId14" w:tgtFrame="_blank" w:history="1">
        <w:r w:rsidR="00540581" w:rsidRPr="000929D7">
          <w:rPr>
            <w:rFonts w:ascii="Arial" w:hAnsi="Arial" w:cs="Arial"/>
          </w:rPr>
          <w:t>91/96</w:t>
        </w:r>
      </w:hyperlink>
      <w:r w:rsidR="00540581" w:rsidRPr="000929D7">
        <w:rPr>
          <w:rFonts w:ascii="Arial" w:hAnsi="Arial" w:cs="Arial"/>
        </w:rPr>
        <w:t xml:space="preserve">, </w:t>
      </w:r>
      <w:hyperlink r:id="rId15" w:tgtFrame="_blank" w:history="1">
        <w:r w:rsidR="00540581" w:rsidRPr="000929D7">
          <w:rPr>
            <w:rFonts w:ascii="Arial" w:hAnsi="Arial" w:cs="Arial"/>
          </w:rPr>
          <w:t>48/98</w:t>
        </w:r>
      </w:hyperlink>
      <w:r w:rsidR="00540581" w:rsidRPr="000929D7">
        <w:rPr>
          <w:rFonts w:ascii="Arial" w:hAnsi="Arial" w:cs="Arial"/>
        </w:rPr>
        <w:t xml:space="preserve">, </w:t>
      </w:r>
      <w:hyperlink r:id="rId16" w:tgtFrame="_blank" w:history="1">
        <w:r w:rsidR="00540581" w:rsidRPr="000929D7">
          <w:rPr>
            <w:rFonts w:ascii="Arial" w:hAnsi="Arial" w:cs="Arial"/>
          </w:rPr>
          <w:t>66/98</w:t>
        </w:r>
      </w:hyperlink>
      <w:r w:rsidR="00540581" w:rsidRPr="000929D7">
        <w:rPr>
          <w:rFonts w:ascii="Arial" w:hAnsi="Arial" w:cs="Arial"/>
        </w:rPr>
        <w:t xml:space="preserve">, </w:t>
      </w:r>
      <w:hyperlink r:id="rId17" w:tgtFrame="_blank" w:history="1">
        <w:r w:rsidR="00540581" w:rsidRPr="000929D7">
          <w:rPr>
            <w:rFonts w:ascii="Arial" w:hAnsi="Arial" w:cs="Arial"/>
          </w:rPr>
          <w:t>22/06</w:t>
        </w:r>
      </w:hyperlink>
      <w:r w:rsidR="00540581" w:rsidRPr="000929D7">
        <w:rPr>
          <w:rFonts w:ascii="Arial" w:hAnsi="Arial" w:cs="Arial"/>
        </w:rPr>
        <w:t xml:space="preserve">, </w:t>
      </w:r>
      <w:hyperlink r:id="rId18" w:tgtFrame="_blank" w:history="1">
        <w:r w:rsidR="00540581" w:rsidRPr="000929D7">
          <w:rPr>
            <w:rFonts w:ascii="Arial" w:hAnsi="Arial" w:cs="Arial"/>
          </w:rPr>
          <w:t>68/18</w:t>
        </w:r>
      </w:hyperlink>
      <w:r w:rsidR="00540581" w:rsidRPr="000929D7">
        <w:rPr>
          <w:rFonts w:ascii="Arial" w:hAnsi="Arial" w:cs="Arial"/>
        </w:rPr>
        <w:t xml:space="preserve"> i </w:t>
      </w:r>
      <w:hyperlink r:id="rId19" w:tgtFrame="_blank" w:history="1">
        <w:r w:rsidR="00540581" w:rsidRPr="000929D7">
          <w:rPr>
            <w:rFonts w:ascii="Arial" w:hAnsi="Arial" w:cs="Arial"/>
          </w:rPr>
          <w:t>105/20</w:t>
        </w:r>
      </w:hyperlink>
      <w:r w:rsidR="00540581" w:rsidRPr="000929D7">
        <w:rPr>
          <w:rFonts w:ascii="Arial" w:hAnsi="Arial" w:cs="Arial"/>
        </w:rPr>
        <w:t xml:space="preserve">), </w:t>
      </w:r>
      <w:r w:rsidR="00154309" w:rsidRPr="000929D7">
        <w:rPr>
          <w:rFonts w:ascii="Arial" w:eastAsia="Calibri" w:hAnsi="Arial" w:cs="Arial"/>
          <w:lang w:eastAsia="en-US"/>
        </w:rPr>
        <w:t>kojom</w:t>
      </w:r>
      <w:r w:rsidR="00E828DC" w:rsidRPr="000929D7">
        <w:rPr>
          <w:rFonts w:ascii="Arial" w:eastAsia="Calibri" w:hAnsi="Arial" w:cs="Arial"/>
          <w:lang w:eastAsia="en-US"/>
        </w:rPr>
        <w:t xml:space="preserve"> je propisano da se temeljem provedenog javnog natječaja i pristiglih zahtjeva utvrđuje </w:t>
      </w:r>
      <w:r w:rsidR="00A05485">
        <w:rPr>
          <w:rFonts w:ascii="Arial" w:eastAsia="Calibri" w:hAnsi="Arial" w:cs="Arial"/>
          <w:lang w:eastAsia="en-US"/>
        </w:rPr>
        <w:t>l</w:t>
      </w:r>
      <w:r w:rsidR="00E828DC" w:rsidRPr="000929D7">
        <w:rPr>
          <w:rFonts w:ascii="Arial" w:eastAsia="Calibri" w:hAnsi="Arial" w:cs="Arial"/>
          <w:lang w:eastAsia="en-US"/>
        </w:rPr>
        <w:t>ista prvenstva prema kojoj se donose pojedinačne odluke o dodjeli stanova u najam.</w:t>
      </w:r>
      <w:r w:rsidR="00540581" w:rsidRPr="000929D7">
        <w:rPr>
          <w:rFonts w:ascii="Arial" w:hAnsi="Arial" w:cs="Arial"/>
          <w:b/>
        </w:rPr>
        <w:t xml:space="preserve"> </w:t>
      </w:r>
      <w:r w:rsidR="003410B6" w:rsidRPr="000929D7">
        <w:rPr>
          <w:rFonts w:ascii="Arial" w:eastAsia="Calibri" w:hAnsi="Arial" w:cs="Arial"/>
          <w:lang w:eastAsia="en-US"/>
        </w:rPr>
        <w:t>Navedenom</w:t>
      </w:r>
      <w:r w:rsidR="00E828DC" w:rsidRPr="000929D7">
        <w:rPr>
          <w:rFonts w:ascii="Arial" w:eastAsia="Calibri" w:hAnsi="Arial" w:cs="Arial"/>
          <w:lang w:eastAsia="en-US"/>
        </w:rPr>
        <w:t xml:space="preserve"> Odlukom propisani su uvjeti koje moraju isp</w:t>
      </w:r>
      <w:r w:rsidR="00F11B10" w:rsidRPr="000929D7">
        <w:rPr>
          <w:rFonts w:ascii="Arial" w:eastAsia="Calibri" w:hAnsi="Arial" w:cs="Arial"/>
          <w:lang w:eastAsia="en-US"/>
        </w:rPr>
        <w:t>unjavati osobe kao i članovi nji</w:t>
      </w:r>
      <w:r w:rsidR="00E828DC" w:rsidRPr="000929D7">
        <w:rPr>
          <w:rFonts w:ascii="Arial" w:eastAsia="Calibri" w:hAnsi="Arial" w:cs="Arial"/>
          <w:lang w:eastAsia="en-US"/>
        </w:rPr>
        <w:t>hovih domaćinstava, a najveći broj bodova dobiva se na socijalne uvjete</w:t>
      </w:r>
      <w:r w:rsidR="00CE2F2C">
        <w:rPr>
          <w:rFonts w:ascii="Arial" w:eastAsia="Calibri" w:hAnsi="Arial" w:cs="Arial"/>
          <w:lang w:eastAsia="en-US"/>
        </w:rPr>
        <w:t xml:space="preserve">. Sa najmoprimcima se zaključuju ugovori o najmu stana sa slobodno ugovorenom ili zaštićenom najamninom sukladno Odluci o utvrđivanju visine najamnine za najam stanova u vlasništvu Grada Virovitice </w:t>
      </w:r>
      <w:r w:rsidR="00CE2F2C" w:rsidRPr="000929D7">
        <w:rPr>
          <w:rFonts w:ascii="Arial" w:hAnsi="Arial" w:cs="Arial"/>
        </w:rPr>
        <w:t>(„Službeni vjesnik Grada Virovitice“</w:t>
      </w:r>
      <w:r w:rsidR="00B71DB8">
        <w:rPr>
          <w:rFonts w:ascii="Arial" w:hAnsi="Arial" w:cs="Arial"/>
        </w:rPr>
        <w:t xml:space="preserve">, </w:t>
      </w:r>
      <w:r w:rsidR="00CE2F2C" w:rsidRPr="000929D7">
        <w:rPr>
          <w:rFonts w:ascii="Arial" w:hAnsi="Arial" w:cs="Arial"/>
        </w:rPr>
        <w:t xml:space="preserve">broj </w:t>
      </w:r>
      <w:r w:rsidR="00CE2F2C">
        <w:rPr>
          <w:rFonts w:ascii="Arial" w:hAnsi="Arial" w:cs="Arial"/>
        </w:rPr>
        <w:t>2</w:t>
      </w:r>
      <w:r w:rsidR="00CE2F2C" w:rsidRPr="000929D7">
        <w:rPr>
          <w:rFonts w:ascii="Arial" w:hAnsi="Arial" w:cs="Arial"/>
        </w:rPr>
        <w:t>/</w:t>
      </w:r>
      <w:r w:rsidR="00CE2F2C">
        <w:rPr>
          <w:rFonts w:ascii="Arial" w:hAnsi="Arial" w:cs="Arial"/>
        </w:rPr>
        <w:t>07</w:t>
      </w:r>
      <w:r w:rsidR="00CE2F2C" w:rsidRPr="000929D7">
        <w:rPr>
          <w:rFonts w:ascii="Arial" w:hAnsi="Arial" w:cs="Arial"/>
        </w:rPr>
        <w:t>)</w:t>
      </w:r>
      <w:r w:rsidR="00CE2F2C">
        <w:rPr>
          <w:rFonts w:ascii="Arial" w:hAnsi="Arial" w:cs="Arial"/>
        </w:rPr>
        <w:t xml:space="preserve">. </w:t>
      </w:r>
    </w:p>
    <w:p w14:paraId="360BA5B8" w14:textId="3DC3ED80" w:rsidR="00E828DC" w:rsidRDefault="00CE2F2C" w:rsidP="00540581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Očekivani prihod od najma stanova </w:t>
      </w:r>
      <w:r w:rsidR="00A25440">
        <w:rPr>
          <w:rFonts w:ascii="Arial" w:hAnsi="Arial" w:cs="Arial"/>
        </w:rPr>
        <w:t xml:space="preserve">u vlasništvu Grada Virovitice </w:t>
      </w:r>
      <w:r w:rsidR="00B71DB8">
        <w:rPr>
          <w:rFonts w:ascii="Arial" w:hAnsi="Arial" w:cs="Arial"/>
        </w:rPr>
        <w:t>tijekom</w:t>
      </w:r>
      <w:r>
        <w:rPr>
          <w:rFonts w:ascii="Arial" w:hAnsi="Arial" w:cs="Arial"/>
        </w:rPr>
        <w:t xml:space="preserve"> 2023. godin</w:t>
      </w:r>
      <w:r w:rsidR="00B71DB8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iznosi 9</w:t>
      </w:r>
      <w:r w:rsidR="00DF6CA3">
        <w:rPr>
          <w:rFonts w:ascii="Arial" w:hAnsi="Arial" w:cs="Arial"/>
        </w:rPr>
        <w:t>.</w:t>
      </w:r>
      <w:r>
        <w:rPr>
          <w:rFonts w:ascii="Arial" w:hAnsi="Arial" w:cs="Arial"/>
        </w:rPr>
        <w:t>120,97 eura</w:t>
      </w:r>
      <w:r w:rsidR="00DF6CA3">
        <w:rPr>
          <w:rFonts w:ascii="Arial" w:hAnsi="Arial" w:cs="Arial"/>
        </w:rPr>
        <w:t xml:space="preserve"> (68.902,18 kuna).</w:t>
      </w:r>
    </w:p>
    <w:p w14:paraId="1BEDB316" w14:textId="77777777" w:rsidR="00F14849" w:rsidRPr="000929D7" w:rsidRDefault="00F14849" w:rsidP="00E828DC">
      <w:pPr>
        <w:suppressAutoHyphens/>
        <w:autoSpaceDE w:val="0"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08FC075F" w14:textId="77777777" w:rsidR="006767EB" w:rsidRPr="000929D7" w:rsidRDefault="006767EB" w:rsidP="00E828DC">
      <w:pPr>
        <w:suppressAutoHyphens/>
        <w:autoSpaceDE w:val="0"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47B379B7" w14:textId="77777777" w:rsidR="00E828DC" w:rsidRPr="000929D7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 w:cs="Arial"/>
          <w:b/>
          <w:lang w:eastAsia="en-US"/>
        </w:rPr>
      </w:pPr>
      <w:r w:rsidRPr="000929D7">
        <w:rPr>
          <w:rFonts w:ascii="Arial" w:eastAsia="Calibri" w:hAnsi="Arial" w:cs="Arial"/>
          <w:b/>
          <w:lang w:eastAsia="en-US"/>
        </w:rPr>
        <w:t>STJECANJE NEKRETNINA</w:t>
      </w:r>
    </w:p>
    <w:p w14:paraId="4B512FC8" w14:textId="77777777" w:rsidR="00E828DC" w:rsidRPr="000929D7" w:rsidRDefault="00E828DC" w:rsidP="00E828DC">
      <w:pPr>
        <w:suppressAutoHyphens/>
        <w:autoSpaceDE w:val="0"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3C8D1F29" w14:textId="4C5BD500" w:rsidR="00A05485" w:rsidRDefault="00F14849" w:rsidP="00CD7321">
      <w:pPr>
        <w:suppressAutoHyphens/>
        <w:autoSpaceDE w:val="0"/>
        <w:spacing w:line="276" w:lineRule="auto"/>
        <w:ind w:firstLine="708"/>
        <w:jc w:val="both"/>
        <w:rPr>
          <w:rFonts w:ascii="Arial" w:eastAsia="Calibri" w:hAnsi="Arial" w:cs="Arial"/>
        </w:rPr>
      </w:pPr>
      <w:r w:rsidRPr="000929D7">
        <w:rPr>
          <w:rFonts w:ascii="Arial" w:eastAsia="Calibri" w:hAnsi="Arial" w:cs="Arial"/>
          <w:lang w:eastAsia="en-US"/>
        </w:rPr>
        <w:t>Tijekom 20</w:t>
      </w:r>
      <w:r w:rsidR="00154309" w:rsidRPr="000929D7">
        <w:rPr>
          <w:rFonts w:ascii="Arial" w:eastAsia="Calibri" w:hAnsi="Arial" w:cs="Arial"/>
          <w:lang w:eastAsia="en-US"/>
        </w:rPr>
        <w:t>2</w:t>
      </w:r>
      <w:r w:rsidR="00CB1931">
        <w:rPr>
          <w:rFonts w:ascii="Arial" w:eastAsia="Calibri" w:hAnsi="Arial" w:cs="Arial"/>
          <w:lang w:eastAsia="en-US"/>
        </w:rPr>
        <w:t>3</w:t>
      </w:r>
      <w:r w:rsidR="00E828DC" w:rsidRPr="000929D7">
        <w:rPr>
          <w:rFonts w:ascii="Arial" w:eastAsia="Calibri" w:hAnsi="Arial" w:cs="Arial"/>
          <w:lang w:eastAsia="en-US"/>
        </w:rPr>
        <w:t>. godine, Grad Virovitica, stjecati će nekretnine od trećih osoba u slučajevima kada je na istima predviđena gradnja komunalne infrastrukture</w:t>
      </w:r>
      <w:r w:rsidR="00CB1A73">
        <w:rPr>
          <w:rFonts w:ascii="Arial" w:eastAsia="Calibri" w:hAnsi="Arial" w:cs="Arial"/>
          <w:lang w:eastAsia="en-US"/>
        </w:rPr>
        <w:t xml:space="preserve"> </w:t>
      </w:r>
      <w:r w:rsidR="00CB1A73">
        <w:rPr>
          <w:rFonts w:ascii="Arial" w:eastAsia="Calibri" w:hAnsi="Arial" w:cs="Arial"/>
        </w:rPr>
        <w:t>sukladno Programu građenja komunalne infrastrukture za 2023. godinu (</w:t>
      </w:r>
      <w:r w:rsidR="00CB1A73" w:rsidRPr="00A247EA">
        <w:rPr>
          <w:rFonts w:ascii="Arial" w:hAnsi="Arial" w:cs="Arial"/>
        </w:rPr>
        <w:t>Službeni vjesnik Grada Virovitice“</w:t>
      </w:r>
      <w:r w:rsidR="001D2AC4">
        <w:rPr>
          <w:rFonts w:ascii="Arial" w:hAnsi="Arial" w:cs="Arial"/>
        </w:rPr>
        <w:t>,</w:t>
      </w:r>
      <w:r w:rsidR="00CB1A73">
        <w:rPr>
          <w:rFonts w:ascii="Arial" w:hAnsi="Arial" w:cs="Arial"/>
        </w:rPr>
        <w:t xml:space="preserve"> br</w:t>
      </w:r>
      <w:r w:rsidR="001D2AC4">
        <w:rPr>
          <w:rFonts w:ascii="Arial" w:hAnsi="Arial" w:cs="Arial"/>
        </w:rPr>
        <w:t>oj</w:t>
      </w:r>
      <w:r w:rsidR="00CB1A73">
        <w:rPr>
          <w:rFonts w:ascii="Arial" w:hAnsi="Arial" w:cs="Arial"/>
        </w:rPr>
        <w:t xml:space="preserve"> 11</w:t>
      </w:r>
      <w:r w:rsidR="00CB1A73" w:rsidRPr="00A247EA">
        <w:rPr>
          <w:rFonts w:ascii="Arial" w:hAnsi="Arial" w:cs="Arial"/>
        </w:rPr>
        <w:t>/2</w:t>
      </w:r>
      <w:r w:rsidR="00CB1A73">
        <w:rPr>
          <w:rFonts w:ascii="Arial" w:hAnsi="Arial" w:cs="Arial"/>
        </w:rPr>
        <w:t>2)</w:t>
      </w:r>
      <w:r w:rsidR="00571392">
        <w:rPr>
          <w:rFonts w:ascii="Arial" w:hAnsi="Arial" w:cs="Arial"/>
        </w:rPr>
        <w:t>.</w:t>
      </w:r>
      <w:r w:rsidR="00CD7321">
        <w:rPr>
          <w:rFonts w:ascii="Arial" w:eastAsia="Calibri" w:hAnsi="Arial" w:cs="Arial"/>
        </w:rPr>
        <w:t xml:space="preserve"> </w:t>
      </w:r>
      <w:r w:rsidR="00E828DC" w:rsidRPr="000929D7">
        <w:rPr>
          <w:rFonts w:ascii="Arial" w:eastAsia="Calibri" w:hAnsi="Arial" w:cs="Arial"/>
          <w:lang w:eastAsia="en-US"/>
        </w:rPr>
        <w:t xml:space="preserve">Postupak provodi nadležni upravni odjel, a odluku o stjecanju/kupnji donosi Gradonačelnik </w:t>
      </w:r>
      <w:r w:rsidR="00E828DC" w:rsidRPr="000929D7">
        <w:rPr>
          <w:rFonts w:ascii="Arial" w:eastAsia="Calibri" w:hAnsi="Arial" w:cs="Arial"/>
        </w:rPr>
        <w:t xml:space="preserve">ako pojedinačna vrijednost tih nekretnina ne prelazi 0,5% iznosa prihoda bez primitaka ostvarenih u godini koja prethodi godini u kojoj se odlučuje o stjecanju i otuđivanju pokretnina i nekretnina, a najviše do 1.000.000 kuna, ako je stjecanje i otuđivanje planirano u proračunu i provedeno u skladu sa zakonskim propisima, odnosno Gradsko vijeće, ako je pojedinačna vrijednost nekretnina veća od prethodno navedenog iznosa. </w:t>
      </w:r>
    </w:p>
    <w:p w14:paraId="1D03AB86" w14:textId="7A074A7F" w:rsidR="00A05485" w:rsidRPr="00960AFB" w:rsidRDefault="00A05485" w:rsidP="00DC2AE1">
      <w:pPr>
        <w:suppressAutoHyphens/>
        <w:autoSpaceDE w:val="0"/>
        <w:spacing w:line="276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Pred nadležnim upravni</w:t>
      </w:r>
      <w:r w:rsidR="00CD7321">
        <w:rPr>
          <w:rFonts w:ascii="Arial" w:eastAsia="Calibri" w:hAnsi="Arial" w:cs="Arial"/>
        </w:rPr>
        <w:t>m</w:t>
      </w:r>
      <w:r>
        <w:rPr>
          <w:rFonts w:ascii="Arial" w:eastAsia="Calibri" w:hAnsi="Arial" w:cs="Arial"/>
        </w:rPr>
        <w:t xml:space="preserve"> tijel</w:t>
      </w:r>
      <w:r w:rsidR="00A616D2">
        <w:rPr>
          <w:rFonts w:ascii="Arial" w:eastAsia="Calibri" w:hAnsi="Arial" w:cs="Arial"/>
        </w:rPr>
        <w:t xml:space="preserve">om </w:t>
      </w:r>
      <w:r>
        <w:rPr>
          <w:rFonts w:ascii="Arial" w:eastAsia="Calibri" w:hAnsi="Arial" w:cs="Arial"/>
        </w:rPr>
        <w:t>Grad Virovitica</w:t>
      </w:r>
      <w:r w:rsidR="00FC1A97">
        <w:rPr>
          <w:rFonts w:ascii="Arial" w:eastAsia="Calibri" w:hAnsi="Arial" w:cs="Arial"/>
        </w:rPr>
        <w:t xml:space="preserve"> pokrenuo</w:t>
      </w:r>
      <w:r>
        <w:rPr>
          <w:rFonts w:ascii="Arial" w:eastAsia="Calibri" w:hAnsi="Arial" w:cs="Arial"/>
        </w:rPr>
        <w:t xml:space="preserve"> je </w:t>
      </w:r>
      <w:r w:rsidR="00A616D2">
        <w:rPr>
          <w:rFonts w:ascii="Arial" w:eastAsia="Calibri" w:hAnsi="Arial" w:cs="Arial"/>
        </w:rPr>
        <w:t>odgovarajuće</w:t>
      </w:r>
      <w:r w:rsidR="001D2AC4">
        <w:rPr>
          <w:rFonts w:ascii="Arial" w:eastAsia="Calibri" w:hAnsi="Arial" w:cs="Arial"/>
        </w:rPr>
        <w:t xml:space="preserve"> </w:t>
      </w:r>
      <w:r w:rsidR="00826FB8">
        <w:rPr>
          <w:rFonts w:ascii="Arial" w:eastAsia="Calibri" w:hAnsi="Arial" w:cs="Arial"/>
        </w:rPr>
        <w:t>postupke</w:t>
      </w:r>
      <w:r w:rsidR="00FC1A97">
        <w:rPr>
          <w:rFonts w:ascii="Arial" w:eastAsia="Calibri" w:hAnsi="Arial" w:cs="Arial"/>
        </w:rPr>
        <w:t xml:space="preserve"> radi osiguranja dokaza</w:t>
      </w:r>
      <w:r w:rsidR="001D2AC4">
        <w:rPr>
          <w:rFonts w:ascii="Arial" w:eastAsia="Calibri" w:hAnsi="Arial" w:cs="Arial"/>
        </w:rPr>
        <w:t xml:space="preserve"> o stanju i vrijednosti nekretnine</w:t>
      </w:r>
      <w:r w:rsidR="00FC1A97">
        <w:rPr>
          <w:rFonts w:ascii="Arial" w:eastAsia="Calibri" w:hAnsi="Arial" w:cs="Arial"/>
        </w:rPr>
        <w:t xml:space="preserve"> odnosno</w:t>
      </w:r>
      <w:r w:rsidR="001D2AC4">
        <w:rPr>
          <w:rFonts w:ascii="Arial" w:eastAsia="Calibri" w:hAnsi="Arial" w:cs="Arial"/>
        </w:rPr>
        <w:t xml:space="preserve"> postupke</w:t>
      </w:r>
      <w:r w:rsidR="00826FB8">
        <w:rPr>
          <w:rFonts w:ascii="Arial" w:eastAsia="Calibri" w:hAnsi="Arial" w:cs="Arial"/>
        </w:rPr>
        <w:t xml:space="preserve"> izvlaštenja nekretnina u svrhu izgradnje komunalne infrastrukture, te se tijekom </w:t>
      </w:r>
      <w:r>
        <w:rPr>
          <w:rFonts w:ascii="Arial" w:eastAsia="Calibri" w:hAnsi="Arial" w:cs="Arial"/>
        </w:rPr>
        <w:t>202</w:t>
      </w:r>
      <w:r w:rsidR="00CB1931">
        <w:rPr>
          <w:rFonts w:ascii="Arial" w:eastAsia="Calibri" w:hAnsi="Arial" w:cs="Arial"/>
        </w:rPr>
        <w:t>3</w:t>
      </w:r>
      <w:r>
        <w:rPr>
          <w:rFonts w:ascii="Arial" w:eastAsia="Calibri" w:hAnsi="Arial" w:cs="Arial"/>
        </w:rPr>
        <w:t xml:space="preserve">. godine, </w:t>
      </w:r>
      <w:r w:rsidR="00826FB8">
        <w:rPr>
          <w:rFonts w:ascii="Arial" w:eastAsia="Calibri" w:hAnsi="Arial" w:cs="Arial"/>
        </w:rPr>
        <w:t xml:space="preserve">očekuje </w:t>
      </w:r>
      <w:r w:rsidR="00A616D2">
        <w:rPr>
          <w:rFonts w:ascii="Arial" w:eastAsia="Calibri" w:hAnsi="Arial" w:cs="Arial"/>
        </w:rPr>
        <w:t xml:space="preserve">donošenje odluke radi </w:t>
      </w:r>
      <w:r w:rsidR="00826FB8">
        <w:rPr>
          <w:rFonts w:ascii="Arial" w:eastAsia="Calibri" w:hAnsi="Arial" w:cs="Arial"/>
        </w:rPr>
        <w:t>stjecanj</w:t>
      </w:r>
      <w:r w:rsidR="00A616D2">
        <w:rPr>
          <w:rFonts w:ascii="Arial" w:eastAsia="Calibri" w:hAnsi="Arial" w:cs="Arial"/>
        </w:rPr>
        <w:t>a</w:t>
      </w:r>
      <w:r w:rsidR="00826FB8">
        <w:rPr>
          <w:rFonts w:ascii="Arial" w:eastAsia="Calibri" w:hAnsi="Arial" w:cs="Arial"/>
        </w:rPr>
        <w:t xml:space="preserve"> prava vlasništva na </w:t>
      </w:r>
      <w:r w:rsidR="001D2AC4">
        <w:rPr>
          <w:rFonts w:ascii="Arial" w:eastAsia="Calibri" w:hAnsi="Arial" w:cs="Arial"/>
        </w:rPr>
        <w:t>nekretninama</w:t>
      </w:r>
      <w:r w:rsidR="00826FB8">
        <w:rPr>
          <w:rFonts w:ascii="Arial" w:eastAsia="Calibri" w:hAnsi="Arial" w:cs="Arial"/>
        </w:rPr>
        <w:t xml:space="preserve"> </w:t>
      </w:r>
      <w:r w:rsidR="004E1077">
        <w:rPr>
          <w:rFonts w:ascii="Arial" w:eastAsia="Calibri" w:hAnsi="Arial" w:cs="Arial"/>
        </w:rPr>
        <w:t>potrebnima radi izgradnje komunalne infrastruktu</w:t>
      </w:r>
      <w:r w:rsidR="00EE0C34">
        <w:rPr>
          <w:rFonts w:ascii="Arial" w:eastAsia="Calibri" w:hAnsi="Arial" w:cs="Arial"/>
        </w:rPr>
        <w:t>re</w:t>
      </w:r>
      <w:r w:rsidR="00676F9F">
        <w:rPr>
          <w:rFonts w:ascii="Arial" w:eastAsia="Calibri" w:hAnsi="Arial" w:cs="Arial"/>
        </w:rPr>
        <w:t xml:space="preserve"> i to na </w:t>
      </w:r>
      <w:r w:rsidR="001D2AC4">
        <w:rPr>
          <w:rFonts w:ascii="Arial" w:eastAsia="Calibri" w:hAnsi="Arial" w:cs="Arial"/>
        </w:rPr>
        <w:t>nekretninama</w:t>
      </w:r>
      <w:r w:rsidR="00676F9F">
        <w:rPr>
          <w:rFonts w:ascii="Arial" w:eastAsia="Calibri" w:hAnsi="Arial" w:cs="Arial"/>
        </w:rPr>
        <w:t xml:space="preserve"> </w:t>
      </w:r>
      <w:proofErr w:type="spellStart"/>
      <w:r w:rsidR="00676F9F">
        <w:rPr>
          <w:rFonts w:ascii="Arial" w:eastAsia="Calibri" w:hAnsi="Arial" w:cs="Arial"/>
        </w:rPr>
        <w:t>kčbr</w:t>
      </w:r>
      <w:proofErr w:type="spellEnd"/>
      <w:r w:rsidR="00676F9F">
        <w:rPr>
          <w:rFonts w:ascii="Arial" w:eastAsia="Calibri" w:hAnsi="Arial" w:cs="Arial"/>
        </w:rPr>
        <w:t>. 1979/2, kčbr.1978</w:t>
      </w:r>
      <w:r w:rsidR="001D2AC4">
        <w:rPr>
          <w:rFonts w:ascii="Arial" w:eastAsia="Calibri" w:hAnsi="Arial" w:cs="Arial"/>
        </w:rPr>
        <w:t xml:space="preserve"> i </w:t>
      </w:r>
      <w:proofErr w:type="spellStart"/>
      <w:r w:rsidR="001D2AC4">
        <w:rPr>
          <w:rFonts w:ascii="Arial" w:eastAsia="Calibri" w:hAnsi="Arial" w:cs="Arial"/>
        </w:rPr>
        <w:t>kčbr</w:t>
      </w:r>
      <w:proofErr w:type="spellEnd"/>
      <w:r w:rsidR="001D2AC4">
        <w:rPr>
          <w:rFonts w:ascii="Arial" w:eastAsia="Calibri" w:hAnsi="Arial" w:cs="Arial"/>
        </w:rPr>
        <w:t xml:space="preserve">. 2000/2, upisanim u </w:t>
      </w:r>
      <w:r w:rsidR="00676F9F">
        <w:rPr>
          <w:rFonts w:ascii="Arial" w:eastAsia="Calibri" w:hAnsi="Arial" w:cs="Arial"/>
        </w:rPr>
        <w:t>k.</w:t>
      </w:r>
      <w:r w:rsidR="001D2AC4">
        <w:rPr>
          <w:rFonts w:ascii="Arial" w:eastAsia="Calibri" w:hAnsi="Arial" w:cs="Arial"/>
        </w:rPr>
        <w:t xml:space="preserve"> </w:t>
      </w:r>
      <w:r w:rsidR="00676F9F">
        <w:rPr>
          <w:rFonts w:ascii="Arial" w:eastAsia="Calibri" w:hAnsi="Arial" w:cs="Arial"/>
        </w:rPr>
        <w:t>o. Virovitica-centar.</w:t>
      </w:r>
    </w:p>
    <w:p w14:paraId="16D77C4A" w14:textId="5FB9D3B6" w:rsidR="00D57855" w:rsidRDefault="00CD20B9" w:rsidP="00D57855">
      <w:pPr>
        <w:suppressAutoHyphens/>
        <w:autoSpaceDE w:val="0"/>
        <w:spacing w:line="276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Na zahtjev Grada Virovitice, </w:t>
      </w:r>
      <w:r w:rsidR="0041200C">
        <w:rPr>
          <w:rFonts w:ascii="Arial" w:hAnsi="Arial" w:cs="Arial"/>
        </w:rPr>
        <w:t>pravomoćnoj lokacijskoj dozvoli izdanoj od nadležnog tijela</w:t>
      </w:r>
      <w:r w:rsidR="0041200C">
        <w:rPr>
          <w:rFonts w:ascii="Arial" w:eastAsia="Calibri" w:hAnsi="Arial" w:cs="Arial"/>
        </w:rPr>
        <w:t xml:space="preserve">, </w:t>
      </w:r>
      <w:r>
        <w:rPr>
          <w:rFonts w:ascii="Arial" w:eastAsia="Calibri" w:hAnsi="Arial" w:cs="Arial"/>
        </w:rPr>
        <w:t>p</w:t>
      </w:r>
      <w:r w:rsidR="006C1057">
        <w:rPr>
          <w:rFonts w:ascii="Arial" w:eastAsia="Calibri" w:hAnsi="Arial" w:cs="Arial"/>
        </w:rPr>
        <w:t xml:space="preserve">red Ministarstvom prostornoga uređenja, graditeljstva i državne imovine u tijeku </w:t>
      </w:r>
      <w:r w:rsidR="004E1077">
        <w:rPr>
          <w:rFonts w:ascii="Arial" w:eastAsia="Calibri" w:hAnsi="Arial" w:cs="Arial"/>
        </w:rPr>
        <w:t>su</w:t>
      </w:r>
      <w:r w:rsidR="006C1057">
        <w:rPr>
          <w:rFonts w:ascii="Arial" w:eastAsia="Calibri" w:hAnsi="Arial" w:cs="Arial"/>
        </w:rPr>
        <w:t xml:space="preserve"> postu</w:t>
      </w:r>
      <w:r w:rsidR="00CD7321">
        <w:rPr>
          <w:rFonts w:ascii="Arial" w:eastAsia="Calibri" w:hAnsi="Arial" w:cs="Arial"/>
        </w:rPr>
        <w:t>pci</w:t>
      </w:r>
      <w:r w:rsidR="006C1057">
        <w:rPr>
          <w:rFonts w:ascii="Arial" w:eastAsia="Calibri" w:hAnsi="Arial" w:cs="Arial"/>
        </w:rPr>
        <w:t xml:space="preserve"> radi </w:t>
      </w:r>
      <w:r w:rsidR="00CD7321">
        <w:rPr>
          <w:rFonts w:ascii="Arial" w:eastAsia="Calibri" w:hAnsi="Arial" w:cs="Arial"/>
        </w:rPr>
        <w:t>stjecanja (</w:t>
      </w:r>
      <w:r w:rsidR="006C1057">
        <w:rPr>
          <w:rFonts w:ascii="Arial" w:eastAsia="Calibri" w:hAnsi="Arial" w:cs="Arial"/>
        </w:rPr>
        <w:t>prijenosa</w:t>
      </w:r>
      <w:r w:rsidR="00CD7321">
        <w:rPr>
          <w:rFonts w:ascii="Arial" w:eastAsia="Calibri" w:hAnsi="Arial" w:cs="Arial"/>
        </w:rPr>
        <w:t>)</w:t>
      </w:r>
      <w:r w:rsidR="006C1057">
        <w:rPr>
          <w:rFonts w:ascii="Arial" w:eastAsia="Calibri" w:hAnsi="Arial" w:cs="Arial"/>
        </w:rPr>
        <w:t xml:space="preserve"> prava vlasništva </w:t>
      </w:r>
      <w:r>
        <w:rPr>
          <w:rFonts w:ascii="Arial" w:eastAsia="Calibri" w:hAnsi="Arial" w:cs="Arial"/>
        </w:rPr>
        <w:t>na</w:t>
      </w:r>
      <w:r w:rsidR="006C1057">
        <w:rPr>
          <w:rFonts w:ascii="Arial" w:eastAsia="Calibri" w:hAnsi="Arial" w:cs="Arial"/>
        </w:rPr>
        <w:t xml:space="preserve"> </w:t>
      </w:r>
      <w:r w:rsidR="00716A83">
        <w:rPr>
          <w:rFonts w:ascii="Arial" w:eastAsia="Calibri" w:hAnsi="Arial" w:cs="Arial"/>
        </w:rPr>
        <w:t>nekretninama</w:t>
      </w:r>
      <w:r w:rsidR="004E1077">
        <w:rPr>
          <w:rFonts w:ascii="Arial" w:eastAsia="Calibri" w:hAnsi="Arial" w:cs="Arial"/>
        </w:rPr>
        <w:t xml:space="preserve"> potrebnim radi izgradnje komunalne infrastrukture - </w:t>
      </w:r>
      <w:r w:rsidR="006C1057">
        <w:rPr>
          <w:rFonts w:ascii="Arial" w:eastAsia="Calibri" w:hAnsi="Arial" w:cs="Arial"/>
        </w:rPr>
        <w:t>proširenj</w:t>
      </w:r>
      <w:r w:rsidR="004E1077">
        <w:rPr>
          <w:rFonts w:ascii="Arial" w:eastAsia="Calibri" w:hAnsi="Arial" w:cs="Arial"/>
        </w:rPr>
        <w:t>e</w:t>
      </w:r>
      <w:r w:rsidR="006C1057">
        <w:rPr>
          <w:rFonts w:ascii="Arial" w:eastAsia="Calibri" w:hAnsi="Arial" w:cs="Arial"/>
        </w:rPr>
        <w:t xml:space="preserve"> i uređenj</w:t>
      </w:r>
      <w:r w:rsidR="004E1077">
        <w:rPr>
          <w:rFonts w:ascii="Arial" w:eastAsia="Calibri" w:hAnsi="Arial" w:cs="Arial"/>
        </w:rPr>
        <w:t xml:space="preserve">e </w:t>
      </w:r>
      <w:r w:rsidR="00CB1931">
        <w:rPr>
          <w:rFonts w:ascii="Arial" w:eastAsia="Calibri" w:hAnsi="Arial" w:cs="Arial"/>
        </w:rPr>
        <w:t xml:space="preserve">ceste </w:t>
      </w:r>
      <w:r>
        <w:rPr>
          <w:rFonts w:ascii="Arial" w:eastAsia="Calibri" w:hAnsi="Arial" w:cs="Arial"/>
        </w:rPr>
        <w:t>za potrebe odlagališta</w:t>
      </w:r>
      <w:r w:rsidR="0041200C" w:rsidRPr="0041200C">
        <w:rPr>
          <w:rFonts w:ascii="Arial" w:hAnsi="Arial" w:cs="Arial"/>
        </w:rPr>
        <w:t xml:space="preserve"> </w:t>
      </w:r>
      <w:r w:rsidR="0041200C">
        <w:rPr>
          <w:rFonts w:ascii="Arial" w:hAnsi="Arial" w:cs="Arial"/>
        </w:rPr>
        <w:t xml:space="preserve">(nekretnine </w:t>
      </w:r>
      <w:proofErr w:type="spellStart"/>
      <w:r w:rsidR="0041200C" w:rsidRPr="00714147">
        <w:rPr>
          <w:rFonts w:ascii="Arial" w:hAnsi="Arial" w:cs="Arial"/>
        </w:rPr>
        <w:t>kčbr</w:t>
      </w:r>
      <w:proofErr w:type="spellEnd"/>
      <w:r w:rsidR="0041200C" w:rsidRPr="00714147">
        <w:rPr>
          <w:rFonts w:ascii="Arial" w:hAnsi="Arial" w:cs="Arial"/>
        </w:rPr>
        <w:t>. 3597/4</w:t>
      </w:r>
      <w:r w:rsidR="0041200C">
        <w:rPr>
          <w:rFonts w:ascii="Arial" w:hAnsi="Arial" w:cs="Arial"/>
        </w:rPr>
        <w:t xml:space="preserve">, </w:t>
      </w:r>
      <w:proofErr w:type="spellStart"/>
      <w:r w:rsidR="0041200C" w:rsidRPr="00714147">
        <w:rPr>
          <w:rFonts w:ascii="Arial" w:hAnsi="Arial" w:cs="Arial"/>
        </w:rPr>
        <w:t>kčbr</w:t>
      </w:r>
      <w:proofErr w:type="spellEnd"/>
      <w:r w:rsidR="0041200C" w:rsidRPr="00714147">
        <w:rPr>
          <w:rFonts w:ascii="Arial" w:hAnsi="Arial" w:cs="Arial"/>
        </w:rPr>
        <w:t>. 3598/7</w:t>
      </w:r>
      <w:r w:rsidR="0041200C">
        <w:rPr>
          <w:rFonts w:ascii="Arial" w:hAnsi="Arial" w:cs="Arial"/>
        </w:rPr>
        <w:t xml:space="preserve">, </w:t>
      </w:r>
      <w:proofErr w:type="spellStart"/>
      <w:r w:rsidR="0041200C" w:rsidRPr="00714147">
        <w:rPr>
          <w:rFonts w:ascii="Arial" w:hAnsi="Arial" w:cs="Arial"/>
        </w:rPr>
        <w:t>kčbr</w:t>
      </w:r>
      <w:proofErr w:type="spellEnd"/>
      <w:r w:rsidR="0041200C" w:rsidRPr="00714147">
        <w:rPr>
          <w:rFonts w:ascii="Arial" w:hAnsi="Arial" w:cs="Arial"/>
        </w:rPr>
        <w:t>. 3598/8</w:t>
      </w:r>
      <w:r w:rsidR="0041200C">
        <w:rPr>
          <w:rFonts w:ascii="Arial" w:hAnsi="Arial" w:cs="Arial"/>
        </w:rPr>
        <w:t xml:space="preserve">, </w:t>
      </w:r>
      <w:bookmarkStart w:id="1" w:name="_Hlk96585399"/>
      <w:proofErr w:type="spellStart"/>
      <w:r w:rsidR="0041200C" w:rsidRPr="00E33276">
        <w:rPr>
          <w:rFonts w:ascii="Arial" w:hAnsi="Arial" w:cs="Arial"/>
        </w:rPr>
        <w:t>kčbr</w:t>
      </w:r>
      <w:proofErr w:type="spellEnd"/>
      <w:r w:rsidR="0041200C" w:rsidRPr="00E33276">
        <w:rPr>
          <w:rFonts w:ascii="Arial" w:hAnsi="Arial" w:cs="Arial"/>
        </w:rPr>
        <w:t>. 3598/9</w:t>
      </w:r>
      <w:r w:rsidR="0041200C">
        <w:rPr>
          <w:rFonts w:ascii="Arial" w:hAnsi="Arial" w:cs="Arial"/>
        </w:rPr>
        <w:t xml:space="preserve">, </w:t>
      </w:r>
      <w:proofErr w:type="spellStart"/>
      <w:r w:rsidR="0041200C" w:rsidRPr="00E33276">
        <w:rPr>
          <w:rFonts w:ascii="Arial" w:hAnsi="Arial" w:cs="Arial"/>
        </w:rPr>
        <w:t>kčbr</w:t>
      </w:r>
      <w:proofErr w:type="spellEnd"/>
      <w:r w:rsidR="0041200C" w:rsidRPr="00E33276">
        <w:rPr>
          <w:rFonts w:ascii="Arial" w:hAnsi="Arial" w:cs="Arial"/>
        </w:rPr>
        <w:t>. 3599/5</w:t>
      </w:r>
      <w:r w:rsidR="0041200C">
        <w:rPr>
          <w:rFonts w:ascii="Arial" w:hAnsi="Arial" w:cs="Arial"/>
        </w:rPr>
        <w:t xml:space="preserve">, </w:t>
      </w:r>
      <w:proofErr w:type="spellStart"/>
      <w:r w:rsidR="0041200C" w:rsidRPr="00E33276">
        <w:rPr>
          <w:rFonts w:ascii="Arial" w:hAnsi="Arial" w:cs="Arial"/>
        </w:rPr>
        <w:t>kčbr</w:t>
      </w:r>
      <w:proofErr w:type="spellEnd"/>
      <w:r w:rsidR="0041200C" w:rsidRPr="00E33276">
        <w:rPr>
          <w:rFonts w:ascii="Arial" w:hAnsi="Arial" w:cs="Arial"/>
        </w:rPr>
        <w:t>. 3599/6</w:t>
      </w:r>
      <w:r w:rsidR="0041200C">
        <w:rPr>
          <w:rFonts w:ascii="Arial" w:hAnsi="Arial" w:cs="Arial"/>
        </w:rPr>
        <w:t xml:space="preserve">, </w:t>
      </w:r>
      <w:proofErr w:type="spellStart"/>
      <w:r w:rsidR="0041200C" w:rsidRPr="00E33276">
        <w:rPr>
          <w:rFonts w:ascii="Arial" w:hAnsi="Arial" w:cs="Arial"/>
        </w:rPr>
        <w:t>kčbr</w:t>
      </w:r>
      <w:proofErr w:type="spellEnd"/>
      <w:r w:rsidR="0041200C" w:rsidRPr="00E33276">
        <w:rPr>
          <w:rFonts w:ascii="Arial" w:hAnsi="Arial" w:cs="Arial"/>
        </w:rPr>
        <w:t xml:space="preserve">. 3599/7 i </w:t>
      </w:r>
      <w:proofErr w:type="spellStart"/>
      <w:r w:rsidR="0041200C" w:rsidRPr="00E33276">
        <w:rPr>
          <w:rFonts w:ascii="Arial" w:hAnsi="Arial" w:cs="Arial"/>
        </w:rPr>
        <w:t>kčbr</w:t>
      </w:r>
      <w:proofErr w:type="spellEnd"/>
      <w:r w:rsidR="0041200C" w:rsidRPr="00E33276">
        <w:rPr>
          <w:rFonts w:ascii="Arial" w:hAnsi="Arial" w:cs="Arial"/>
        </w:rPr>
        <w:t>. 3599/8</w:t>
      </w:r>
      <w:bookmarkEnd w:id="1"/>
      <w:r w:rsidR="0041200C">
        <w:rPr>
          <w:rFonts w:ascii="Arial" w:hAnsi="Arial" w:cs="Arial"/>
        </w:rPr>
        <w:t xml:space="preserve">, </w:t>
      </w:r>
      <w:r w:rsidR="0041200C" w:rsidRPr="00D57855">
        <w:rPr>
          <w:rFonts w:ascii="Arial" w:hAnsi="Arial" w:cs="Arial"/>
        </w:rPr>
        <w:t>upisan</w:t>
      </w:r>
      <w:r w:rsidR="0041200C">
        <w:rPr>
          <w:rFonts w:ascii="Arial" w:hAnsi="Arial" w:cs="Arial"/>
        </w:rPr>
        <w:t>e</w:t>
      </w:r>
      <w:r w:rsidR="0041200C" w:rsidRPr="00D57855">
        <w:rPr>
          <w:rFonts w:ascii="Arial" w:hAnsi="Arial" w:cs="Arial"/>
        </w:rPr>
        <w:t xml:space="preserve"> u k. o. Virovitica</w:t>
      </w:r>
      <w:r w:rsidR="0041200C">
        <w:rPr>
          <w:rFonts w:ascii="Arial" w:eastAsia="Calibri" w:hAnsi="Arial" w:cs="Arial"/>
        </w:rPr>
        <w:t>)</w:t>
      </w:r>
      <w:r w:rsidR="004E1077">
        <w:rPr>
          <w:rFonts w:ascii="Arial" w:eastAsia="Calibri" w:hAnsi="Arial" w:cs="Arial"/>
        </w:rPr>
        <w:t>, izgradnj</w:t>
      </w:r>
      <w:r w:rsidR="00A616D2">
        <w:rPr>
          <w:rFonts w:ascii="Arial" w:eastAsia="Calibri" w:hAnsi="Arial" w:cs="Arial"/>
        </w:rPr>
        <w:t>e</w:t>
      </w:r>
      <w:r w:rsidR="004E1077">
        <w:rPr>
          <w:rFonts w:ascii="Arial" w:eastAsia="Calibri" w:hAnsi="Arial" w:cs="Arial"/>
        </w:rPr>
        <w:t xml:space="preserve"> nerazvrstanih cesta</w:t>
      </w:r>
      <w:r w:rsidR="00A616D2">
        <w:rPr>
          <w:rFonts w:ascii="Arial" w:eastAsia="Calibri" w:hAnsi="Arial" w:cs="Arial"/>
        </w:rPr>
        <w:t xml:space="preserve"> i sportskih objekata (nekretnine </w:t>
      </w:r>
      <w:proofErr w:type="spellStart"/>
      <w:r w:rsidR="00D57855" w:rsidRPr="00D57855">
        <w:rPr>
          <w:rFonts w:ascii="Arial" w:hAnsi="Arial" w:cs="Arial"/>
        </w:rPr>
        <w:t>kčbr</w:t>
      </w:r>
      <w:proofErr w:type="spellEnd"/>
      <w:r w:rsidR="00D57855" w:rsidRPr="00D57855">
        <w:rPr>
          <w:rFonts w:ascii="Arial" w:hAnsi="Arial" w:cs="Arial"/>
        </w:rPr>
        <w:t>. 4464/39</w:t>
      </w:r>
      <w:r w:rsidR="00E33276">
        <w:rPr>
          <w:rFonts w:ascii="Arial" w:hAnsi="Arial" w:cs="Arial"/>
        </w:rPr>
        <w:t>,</w:t>
      </w:r>
      <w:r w:rsidR="00D57855" w:rsidRPr="00D57855">
        <w:rPr>
          <w:rFonts w:ascii="Arial" w:hAnsi="Arial" w:cs="Arial"/>
        </w:rPr>
        <w:t xml:space="preserve"> </w:t>
      </w:r>
      <w:proofErr w:type="spellStart"/>
      <w:r w:rsidR="00D57855" w:rsidRPr="00D57855">
        <w:rPr>
          <w:rFonts w:ascii="Arial" w:hAnsi="Arial" w:cs="Arial"/>
        </w:rPr>
        <w:t>kčbr</w:t>
      </w:r>
      <w:proofErr w:type="spellEnd"/>
      <w:r w:rsidR="00D57855" w:rsidRPr="00D57855">
        <w:rPr>
          <w:rFonts w:ascii="Arial" w:hAnsi="Arial" w:cs="Arial"/>
        </w:rPr>
        <w:t>. 4464/40,</w:t>
      </w:r>
      <w:r w:rsidR="0041200C">
        <w:rPr>
          <w:rFonts w:ascii="Arial" w:hAnsi="Arial" w:cs="Arial"/>
        </w:rPr>
        <w:t xml:space="preserve"> upisane u k. o. Virovitica)</w:t>
      </w:r>
      <w:r w:rsidR="00E33276">
        <w:rPr>
          <w:rFonts w:ascii="Arial" w:eastAsia="Calibri" w:hAnsi="Arial" w:cs="Arial"/>
        </w:rPr>
        <w:t>.</w:t>
      </w:r>
    </w:p>
    <w:p w14:paraId="222F4312" w14:textId="0AB3C1E6" w:rsidR="00716A83" w:rsidRDefault="00676F9F" w:rsidP="00D57855">
      <w:pPr>
        <w:suppressAutoHyphens/>
        <w:autoSpaceDE w:val="0"/>
        <w:spacing w:line="276" w:lineRule="auto"/>
        <w:ind w:firstLine="708"/>
        <w:jc w:val="both"/>
        <w:rPr>
          <w:rFonts w:ascii="Arial" w:hAnsi="Arial"/>
          <w:bCs/>
        </w:rPr>
      </w:pPr>
      <w:r>
        <w:rPr>
          <w:rFonts w:ascii="Arial" w:eastAsia="Calibri" w:hAnsi="Arial" w:cs="Arial"/>
        </w:rPr>
        <w:t>Na zahtjev Grada Virovitice</w:t>
      </w:r>
      <w:r w:rsidR="00CD7321">
        <w:rPr>
          <w:rFonts w:ascii="Arial" w:hAnsi="Arial" w:cs="Arial"/>
        </w:rPr>
        <w:t>, temeljem</w:t>
      </w:r>
      <w:r w:rsidR="00CD7321" w:rsidRPr="00716A83">
        <w:rPr>
          <w:rFonts w:ascii="Arial" w:hAnsi="Arial"/>
          <w:bCs/>
          <w:sz w:val="22"/>
          <w:szCs w:val="22"/>
        </w:rPr>
        <w:t xml:space="preserve"> </w:t>
      </w:r>
      <w:r w:rsidR="00CD7321" w:rsidRPr="00716A83">
        <w:rPr>
          <w:rFonts w:ascii="Arial" w:hAnsi="Arial"/>
          <w:bCs/>
        </w:rPr>
        <w:t>Zakona o uređivanju imovinskopravnih odnosa u svrhu izgradnje infrastrukturnih građevina („Narodne novine“, broj 80/11</w:t>
      </w:r>
      <w:r w:rsidR="00CD7321">
        <w:rPr>
          <w:rFonts w:ascii="Arial" w:hAnsi="Arial"/>
          <w:bCs/>
        </w:rPr>
        <w:t xml:space="preserve"> i 144/21</w:t>
      </w:r>
      <w:r w:rsidR="00CD7321" w:rsidRPr="00716A83">
        <w:rPr>
          <w:rFonts w:ascii="Arial" w:hAnsi="Arial"/>
          <w:bCs/>
        </w:rPr>
        <w:t>)</w:t>
      </w:r>
      <w:r w:rsidR="00CD7321">
        <w:rPr>
          <w:rFonts w:ascii="Arial" w:eastAsia="Calibri" w:hAnsi="Arial" w:cs="Arial"/>
        </w:rPr>
        <w:t xml:space="preserve">, </w:t>
      </w:r>
      <w:r>
        <w:rPr>
          <w:rFonts w:ascii="Arial" w:eastAsia="Calibri" w:hAnsi="Arial" w:cs="Arial"/>
        </w:rPr>
        <w:t xml:space="preserve">pokrenut je postupak </w:t>
      </w:r>
      <w:r w:rsidR="00CD7321">
        <w:rPr>
          <w:rFonts w:ascii="Arial" w:eastAsia="Calibri" w:hAnsi="Arial" w:cs="Arial"/>
        </w:rPr>
        <w:t>radi stjecanja (</w:t>
      </w:r>
      <w:r>
        <w:rPr>
          <w:rFonts w:ascii="Arial" w:eastAsia="Calibri" w:hAnsi="Arial" w:cs="Arial"/>
        </w:rPr>
        <w:t>prijenosa</w:t>
      </w:r>
      <w:r w:rsidR="00CD7321">
        <w:rPr>
          <w:rFonts w:ascii="Arial" w:eastAsia="Calibri" w:hAnsi="Arial" w:cs="Arial"/>
        </w:rPr>
        <w:t>)</w:t>
      </w:r>
      <w:r>
        <w:rPr>
          <w:rFonts w:ascii="Arial" w:eastAsia="Calibri" w:hAnsi="Arial" w:cs="Arial"/>
        </w:rPr>
        <w:t xml:space="preserve"> prava vlasništva </w:t>
      </w:r>
      <w:r w:rsidR="00CD7321">
        <w:rPr>
          <w:rFonts w:ascii="Arial" w:eastAsia="Calibri" w:hAnsi="Arial" w:cs="Arial"/>
        </w:rPr>
        <w:t xml:space="preserve">na </w:t>
      </w:r>
      <w:r w:rsidR="00A616D2">
        <w:rPr>
          <w:rFonts w:ascii="Arial" w:eastAsia="Calibri" w:hAnsi="Arial" w:cs="Arial"/>
        </w:rPr>
        <w:t>nekretnin</w:t>
      </w:r>
      <w:r w:rsidR="00CD7321">
        <w:rPr>
          <w:rFonts w:ascii="Arial" w:eastAsia="Calibri" w:hAnsi="Arial" w:cs="Arial"/>
        </w:rPr>
        <w:t>i</w:t>
      </w:r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kčbr</w:t>
      </w:r>
      <w:proofErr w:type="spellEnd"/>
      <w:r>
        <w:rPr>
          <w:rFonts w:ascii="Arial" w:eastAsia="Calibri" w:hAnsi="Arial" w:cs="Arial"/>
        </w:rPr>
        <w:t xml:space="preserve">. </w:t>
      </w:r>
      <w:r w:rsidRPr="00676F9F">
        <w:rPr>
          <w:rFonts w:ascii="Arial" w:hAnsi="Arial" w:cs="Arial"/>
        </w:rPr>
        <w:t>1599/12</w:t>
      </w:r>
      <w:r>
        <w:rPr>
          <w:rFonts w:ascii="Arial" w:hAnsi="Arial" w:cs="Arial"/>
        </w:rPr>
        <w:t xml:space="preserve"> </w:t>
      </w:r>
      <w:r w:rsidR="00A616D2">
        <w:rPr>
          <w:rFonts w:ascii="Arial" w:hAnsi="Arial" w:cs="Arial"/>
        </w:rPr>
        <w:t>upisan</w:t>
      </w:r>
      <w:r w:rsidR="00CD7321">
        <w:rPr>
          <w:rFonts w:ascii="Arial" w:hAnsi="Arial" w:cs="Arial"/>
        </w:rPr>
        <w:t>oj</w:t>
      </w:r>
      <w:r w:rsidR="00A616D2">
        <w:rPr>
          <w:rFonts w:ascii="Arial" w:hAnsi="Arial" w:cs="Arial"/>
        </w:rPr>
        <w:t xml:space="preserve"> u </w:t>
      </w:r>
      <w:r>
        <w:rPr>
          <w:rFonts w:ascii="Arial" w:hAnsi="Arial" w:cs="Arial"/>
        </w:rPr>
        <w:t>k.</w:t>
      </w:r>
      <w:r w:rsidR="00A616D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</w:t>
      </w:r>
      <w:r w:rsidR="00A616D2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Virovitica-centar, u svrhu </w:t>
      </w:r>
      <w:r w:rsidRPr="00676F9F">
        <w:rPr>
          <w:rFonts w:ascii="Arial" w:hAnsi="Arial" w:cs="Arial"/>
        </w:rPr>
        <w:t>izgradnje građevine infrastrukturne namjene prometnog sustava (cestovni promet)</w:t>
      </w:r>
      <w:r w:rsidR="00A616D2">
        <w:rPr>
          <w:rFonts w:ascii="Arial" w:hAnsi="Arial" w:cs="Arial"/>
        </w:rPr>
        <w:t xml:space="preserve"> sukladno pravomoćnoj lokacijskoj dozvoli izdanoj od nadležnog tijela</w:t>
      </w:r>
      <w:r w:rsidR="00716A83" w:rsidRPr="00716A83">
        <w:rPr>
          <w:rFonts w:ascii="Arial" w:hAnsi="Arial"/>
          <w:bCs/>
        </w:rPr>
        <w:t>.</w:t>
      </w:r>
    </w:p>
    <w:p w14:paraId="7D87098B" w14:textId="23085571" w:rsidR="00365166" w:rsidRPr="00365166" w:rsidRDefault="00BF38CE" w:rsidP="00365166">
      <w:pPr>
        <w:ind w:firstLine="708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T</w:t>
      </w:r>
      <w:r w:rsidR="00365166">
        <w:rPr>
          <w:rFonts w:ascii="Arial" w:hAnsi="Arial" w:cs="Arial"/>
        </w:rPr>
        <w:t xml:space="preserve">ijekom 2023. godine, Grad Virovitica ima namjeru pokrenuti odgovarajući postupak radi razvrgnuća suvlasništva na nekretnini </w:t>
      </w:r>
      <w:proofErr w:type="spellStart"/>
      <w:r w:rsidR="00365166">
        <w:rPr>
          <w:rFonts w:ascii="Arial" w:hAnsi="Arial" w:cs="Arial"/>
        </w:rPr>
        <w:t>kčbr</w:t>
      </w:r>
      <w:proofErr w:type="spellEnd"/>
      <w:r w:rsidR="00365166">
        <w:rPr>
          <w:rFonts w:ascii="Arial" w:hAnsi="Arial" w:cs="Arial"/>
        </w:rPr>
        <w:t xml:space="preserve">. 557/1 upisanoj u </w:t>
      </w:r>
      <w:proofErr w:type="spellStart"/>
      <w:r w:rsidR="00365166">
        <w:rPr>
          <w:rFonts w:ascii="Arial" w:hAnsi="Arial" w:cs="Arial"/>
        </w:rPr>
        <w:t>zk</w:t>
      </w:r>
      <w:proofErr w:type="spellEnd"/>
      <w:r w:rsidR="00365166">
        <w:rPr>
          <w:rFonts w:ascii="Arial" w:hAnsi="Arial" w:cs="Arial"/>
        </w:rPr>
        <w:t>. ul. br. 896 k. o. Antunovac</w:t>
      </w:r>
      <w:r w:rsidR="005D69E4">
        <w:rPr>
          <w:rFonts w:ascii="Arial" w:hAnsi="Arial" w:cs="Arial"/>
        </w:rPr>
        <w:t xml:space="preserve"> i odgovarajuće postupke radi otkupa nekretnina </w:t>
      </w:r>
      <w:proofErr w:type="spellStart"/>
      <w:r w:rsidR="005D69E4">
        <w:rPr>
          <w:rFonts w:ascii="Arial" w:hAnsi="Arial" w:cs="Arial"/>
        </w:rPr>
        <w:t>kčbr</w:t>
      </w:r>
      <w:proofErr w:type="spellEnd"/>
      <w:r w:rsidR="005D69E4">
        <w:rPr>
          <w:rFonts w:ascii="Arial" w:hAnsi="Arial" w:cs="Arial"/>
        </w:rPr>
        <w:t xml:space="preserve">. 4410/2 i </w:t>
      </w:r>
      <w:proofErr w:type="spellStart"/>
      <w:r w:rsidR="005D69E4">
        <w:rPr>
          <w:rFonts w:ascii="Arial" w:hAnsi="Arial" w:cs="Arial"/>
        </w:rPr>
        <w:t>kčbr</w:t>
      </w:r>
      <w:proofErr w:type="spellEnd"/>
      <w:r w:rsidR="005D69E4">
        <w:rPr>
          <w:rFonts w:ascii="Arial" w:hAnsi="Arial" w:cs="Arial"/>
        </w:rPr>
        <w:t>.</w:t>
      </w:r>
      <w:r w:rsidR="00AA3946">
        <w:rPr>
          <w:rFonts w:ascii="Arial" w:hAnsi="Arial" w:cs="Arial"/>
        </w:rPr>
        <w:t xml:space="preserve"> 331/1, upisanih u k. o. Virovitica, budući da je na navedenim nekretninama upisan kao suvlasnik u pretežnom dijelu.</w:t>
      </w:r>
      <w:r w:rsidR="005D69E4">
        <w:rPr>
          <w:rFonts w:ascii="Arial" w:hAnsi="Arial" w:cs="Arial"/>
        </w:rPr>
        <w:t xml:space="preserve">  </w:t>
      </w:r>
    </w:p>
    <w:p w14:paraId="1A8B9E10" w14:textId="4F1874B7" w:rsidR="00676F9F" w:rsidRPr="00676F9F" w:rsidRDefault="00A616D2" w:rsidP="00676F9F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U slučaju odgovarajuće ponude</w:t>
      </w:r>
      <w:r w:rsidR="00716A8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podnesene sukladno </w:t>
      </w:r>
      <w:r w:rsidR="00716A83" w:rsidRPr="00716A83">
        <w:rPr>
          <w:rFonts w:ascii="Arial" w:hAnsi="Arial" w:cs="Arial"/>
        </w:rPr>
        <w:t>Zakon</w:t>
      </w:r>
      <w:r w:rsidR="00BF38CE">
        <w:rPr>
          <w:rFonts w:ascii="Arial" w:hAnsi="Arial" w:cs="Arial"/>
        </w:rPr>
        <w:t>u</w:t>
      </w:r>
      <w:r w:rsidR="00716A83" w:rsidRPr="00716A83">
        <w:rPr>
          <w:rFonts w:ascii="Arial" w:hAnsi="Arial" w:cs="Arial"/>
        </w:rPr>
        <w:t xml:space="preserve"> o zaštiti i očuvanju kulturnih dobara („Narodne novine“</w:t>
      </w:r>
      <w:r w:rsidR="00BF38CE">
        <w:rPr>
          <w:rFonts w:ascii="Arial" w:hAnsi="Arial" w:cs="Arial"/>
        </w:rPr>
        <w:t xml:space="preserve">, </w:t>
      </w:r>
      <w:r w:rsidR="00716A83" w:rsidRPr="00716A83">
        <w:rPr>
          <w:rFonts w:ascii="Arial" w:hAnsi="Arial" w:cs="Arial"/>
        </w:rPr>
        <w:t>broj 69/99, 151/03, 157/03, 87/09, 88/10, 61/11, 25/12, 136/12, 157/13, 152/14, 98/15, 44/17, 90/18, 32/20</w:t>
      </w:r>
      <w:r w:rsidR="00D57855">
        <w:rPr>
          <w:rFonts w:ascii="Arial" w:hAnsi="Arial" w:cs="Arial"/>
        </w:rPr>
        <w:t xml:space="preserve">, </w:t>
      </w:r>
      <w:r w:rsidR="00716A83" w:rsidRPr="00716A83">
        <w:rPr>
          <w:rFonts w:ascii="Arial" w:hAnsi="Arial" w:cs="Arial"/>
        </w:rPr>
        <w:t>62/20</w:t>
      </w:r>
      <w:r w:rsidR="00D57855">
        <w:rPr>
          <w:rFonts w:ascii="Arial" w:hAnsi="Arial" w:cs="Arial"/>
        </w:rPr>
        <w:t>, 117/21, 114/22</w:t>
      </w:r>
      <w:r w:rsidR="00716A83" w:rsidRPr="00716A83">
        <w:rPr>
          <w:rFonts w:ascii="Arial" w:hAnsi="Arial" w:cs="Arial"/>
        </w:rPr>
        <w:t>)</w:t>
      </w:r>
      <w:r w:rsidR="00716A83">
        <w:rPr>
          <w:rFonts w:ascii="Arial" w:hAnsi="Arial" w:cs="Arial"/>
        </w:rPr>
        <w:t>,</w:t>
      </w:r>
      <w:r w:rsidR="00716A83" w:rsidRPr="00FD640A">
        <w:t xml:space="preserve"> </w:t>
      </w:r>
      <w:r w:rsidR="00716A83">
        <w:rPr>
          <w:rFonts w:ascii="Arial" w:hAnsi="Arial" w:cs="Arial"/>
        </w:rPr>
        <w:t xml:space="preserve"> </w:t>
      </w:r>
      <w:r w:rsidR="00676F9F">
        <w:rPr>
          <w:rFonts w:ascii="Arial" w:hAnsi="Arial" w:cs="Arial"/>
        </w:rPr>
        <w:t>tijekom 2023. godine</w:t>
      </w:r>
      <w:r w:rsidR="00D5785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korištenjem prav</w:t>
      </w:r>
      <w:r w:rsidR="00BF38CE">
        <w:rPr>
          <w:rFonts w:ascii="Arial" w:hAnsi="Arial" w:cs="Arial"/>
        </w:rPr>
        <w:t>om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>prvokupa</w:t>
      </w:r>
      <w:r w:rsidR="00BF38C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planira se steći </w:t>
      </w:r>
      <w:r w:rsidR="00676F9F" w:rsidRPr="00676F9F">
        <w:rPr>
          <w:rFonts w:ascii="Arial" w:hAnsi="Arial" w:cs="Arial"/>
        </w:rPr>
        <w:t>vlasništv</w:t>
      </w:r>
      <w:r>
        <w:rPr>
          <w:rFonts w:ascii="Arial" w:hAnsi="Arial" w:cs="Arial"/>
        </w:rPr>
        <w:t>o</w:t>
      </w:r>
      <w:r w:rsidR="00676F9F" w:rsidRPr="00676F9F">
        <w:rPr>
          <w:rFonts w:ascii="Arial" w:hAnsi="Arial" w:cs="Arial"/>
        </w:rPr>
        <w:t xml:space="preserve"> nad zgradom Državnog arhiva u Virovitici</w:t>
      </w:r>
      <w:r w:rsidR="00716A83">
        <w:rPr>
          <w:rFonts w:ascii="Arial" w:hAnsi="Arial" w:cs="Arial"/>
        </w:rPr>
        <w:t xml:space="preserve"> (</w:t>
      </w:r>
      <w:r w:rsidR="00676F9F">
        <w:rPr>
          <w:rFonts w:ascii="Arial" w:hAnsi="Arial" w:cs="Arial"/>
        </w:rPr>
        <w:t>nekretnin</w:t>
      </w:r>
      <w:r w:rsidR="00716A83">
        <w:rPr>
          <w:rFonts w:ascii="Arial" w:hAnsi="Arial" w:cs="Arial"/>
        </w:rPr>
        <w:t xml:space="preserve">a </w:t>
      </w:r>
      <w:proofErr w:type="spellStart"/>
      <w:r w:rsidR="00676F9F">
        <w:rPr>
          <w:rFonts w:ascii="Arial" w:hAnsi="Arial" w:cs="Arial"/>
        </w:rPr>
        <w:t>kčbr</w:t>
      </w:r>
      <w:proofErr w:type="spellEnd"/>
      <w:r w:rsidR="00676F9F">
        <w:rPr>
          <w:rFonts w:ascii="Arial" w:hAnsi="Arial" w:cs="Arial"/>
        </w:rPr>
        <w:t xml:space="preserve">. 959/2 </w:t>
      </w:r>
      <w:r>
        <w:rPr>
          <w:rFonts w:ascii="Arial" w:hAnsi="Arial" w:cs="Arial"/>
        </w:rPr>
        <w:t>upisan</w:t>
      </w:r>
      <w:r w:rsidR="00716A83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u </w:t>
      </w:r>
      <w:r w:rsidR="00676F9F">
        <w:rPr>
          <w:rFonts w:ascii="Arial" w:hAnsi="Arial" w:cs="Arial"/>
        </w:rPr>
        <w:t>k.</w:t>
      </w:r>
      <w:r>
        <w:rPr>
          <w:rFonts w:ascii="Arial" w:hAnsi="Arial" w:cs="Arial"/>
        </w:rPr>
        <w:t xml:space="preserve"> </w:t>
      </w:r>
      <w:r w:rsidR="00676F9F">
        <w:rPr>
          <w:rFonts w:ascii="Arial" w:hAnsi="Arial" w:cs="Arial"/>
        </w:rPr>
        <w:t>o. Virovitica- centar</w:t>
      </w:r>
      <w:r w:rsidR="00716A83">
        <w:rPr>
          <w:rFonts w:ascii="Arial" w:hAnsi="Arial" w:cs="Arial"/>
        </w:rPr>
        <w:t>)</w:t>
      </w:r>
      <w:r w:rsidR="00676F9F">
        <w:rPr>
          <w:rFonts w:ascii="Arial" w:hAnsi="Arial" w:cs="Arial"/>
        </w:rPr>
        <w:t>.</w:t>
      </w:r>
    </w:p>
    <w:p w14:paraId="04A2DE62" w14:textId="734F9CE7" w:rsidR="00F11B10" w:rsidRDefault="00E828DC" w:rsidP="00DC2AE1">
      <w:pPr>
        <w:suppressAutoHyphens/>
        <w:autoSpaceDE w:val="0"/>
        <w:spacing w:line="276" w:lineRule="auto"/>
        <w:ind w:firstLine="708"/>
        <w:jc w:val="both"/>
        <w:rPr>
          <w:rFonts w:ascii="Arial" w:eastAsia="Calibri" w:hAnsi="Arial" w:cs="Arial"/>
        </w:rPr>
      </w:pPr>
      <w:r w:rsidRPr="000929D7">
        <w:rPr>
          <w:rFonts w:ascii="Arial" w:eastAsia="Calibri" w:hAnsi="Arial" w:cs="Arial"/>
        </w:rPr>
        <w:t xml:space="preserve">Nadalje Grad Virovitica, preuzimati će u vlasništvo nekretnine trećih osoba sukladno odredbama članaka 170. do 175. Zakona o prostornom uređenju, u slučajevima kada je to propisano navedenim zakonom, uz obvezu isplate tržišne cijene utvrđene po stalnom sudskom </w:t>
      </w:r>
      <w:r w:rsidR="00540581" w:rsidRPr="000929D7">
        <w:rPr>
          <w:rFonts w:ascii="Arial" w:eastAsia="Calibri" w:hAnsi="Arial" w:cs="Arial"/>
        </w:rPr>
        <w:t>procjenitelju</w:t>
      </w:r>
      <w:r w:rsidRPr="000929D7">
        <w:rPr>
          <w:rFonts w:ascii="Arial" w:eastAsia="Calibri" w:hAnsi="Arial" w:cs="Arial"/>
        </w:rPr>
        <w:t>. Koje nekretnine će Grad Virovitica steći na navedeni način nije moguće predvidjeti budući da stjecanje ovisi o trećim osobama koje će pokrenuti postupke radi preda</w:t>
      </w:r>
      <w:r w:rsidR="00F11B10" w:rsidRPr="000929D7">
        <w:rPr>
          <w:rFonts w:ascii="Arial" w:eastAsia="Calibri" w:hAnsi="Arial" w:cs="Arial"/>
        </w:rPr>
        <w:t xml:space="preserve">je zemljišta Gradu Virovitici. </w:t>
      </w:r>
    </w:p>
    <w:p w14:paraId="7739F717" w14:textId="77777777" w:rsidR="00F11B10" w:rsidRPr="000929D7" w:rsidRDefault="00F11B10" w:rsidP="00E828DC">
      <w:pPr>
        <w:rPr>
          <w:rFonts w:ascii="Arial" w:hAnsi="Arial" w:cs="Arial"/>
        </w:rPr>
      </w:pPr>
    </w:p>
    <w:p w14:paraId="097583A7" w14:textId="77777777" w:rsidR="00BF4EF0" w:rsidRPr="000929D7" w:rsidRDefault="00BF4EF0" w:rsidP="00E828DC">
      <w:pPr>
        <w:rPr>
          <w:rFonts w:ascii="Arial" w:hAnsi="Arial" w:cs="Arial"/>
        </w:rPr>
      </w:pPr>
    </w:p>
    <w:p w14:paraId="555D9811" w14:textId="14823937" w:rsidR="00E828DC" w:rsidRPr="000929D7" w:rsidRDefault="00E828DC" w:rsidP="00E828DC">
      <w:pPr>
        <w:rPr>
          <w:rFonts w:ascii="Arial" w:hAnsi="Arial" w:cs="Arial"/>
          <w:b/>
        </w:rPr>
      </w:pPr>
      <w:r w:rsidRPr="000929D7">
        <w:rPr>
          <w:rFonts w:ascii="Arial" w:hAnsi="Arial" w:cs="Arial"/>
          <w:b/>
        </w:rPr>
        <w:t>PRAVNI TEMELJ</w:t>
      </w:r>
    </w:p>
    <w:p w14:paraId="029FAF41" w14:textId="666BD529" w:rsidR="00E828DC" w:rsidRPr="000929D7" w:rsidRDefault="00E828DC" w:rsidP="00E828DC">
      <w:pPr>
        <w:suppressAutoHyphens/>
        <w:autoSpaceDE w:val="0"/>
        <w:spacing w:line="276" w:lineRule="auto"/>
        <w:ind w:firstLine="708"/>
        <w:jc w:val="both"/>
        <w:rPr>
          <w:rFonts w:ascii="Arial" w:eastAsia="Calibri" w:hAnsi="Arial" w:cs="Arial"/>
          <w:lang w:eastAsia="en-US"/>
        </w:rPr>
      </w:pPr>
      <w:r w:rsidRPr="000929D7">
        <w:rPr>
          <w:rFonts w:ascii="Arial" w:hAnsi="Arial" w:cs="Arial"/>
        </w:rPr>
        <w:t>Donošenje ovog Plana temelji se na čl</w:t>
      </w:r>
      <w:r w:rsidR="00DC2AE1" w:rsidRPr="000929D7">
        <w:rPr>
          <w:rFonts w:ascii="Arial" w:hAnsi="Arial" w:cs="Arial"/>
        </w:rPr>
        <w:t>anku</w:t>
      </w:r>
      <w:r w:rsidRPr="000929D7">
        <w:rPr>
          <w:rFonts w:ascii="Arial" w:hAnsi="Arial" w:cs="Arial"/>
        </w:rPr>
        <w:t xml:space="preserve"> </w:t>
      </w:r>
      <w:r w:rsidR="005B51B4">
        <w:rPr>
          <w:rFonts w:ascii="Arial" w:hAnsi="Arial" w:cs="Arial"/>
        </w:rPr>
        <w:t>67</w:t>
      </w:r>
      <w:r w:rsidRPr="000929D7">
        <w:rPr>
          <w:rFonts w:ascii="Arial" w:hAnsi="Arial" w:cs="Arial"/>
        </w:rPr>
        <w:t xml:space="preserve">. </w:t>
      </w:r>
      <w:r w:rsidR="00A247EA">
        <w:rPr>
          <w:rFonts w:ascii="Arial" w:hAnsi="Arial" w:cs="Arial"/>
        </w:rPr>
        <w:t xml:space="preserve">stavku 2. </w:t>
      </w:r>
      <w:r w:rsidRPr="000929D7">
        <w:rPr>
          <w:rFonts w:ascii="Arial" w:hAnsi="Arial" w:cs="Arial"/>
        </w:rPr>
        <w:t>Zakona o lokalnoj i područnoj (regionalnoj) samoupravi („Narodne novine“</w:t>
      </w:r>
      <w:r w:rsidR="005B51B4">
        <w:rPr>
          <w:rFonts w:ascii="Arial" w:hAnsi="Arial" w:cs="Arial"/>
        </w:rPr>
        <w:t>,</w:t>
      </w:r>
      <w:r w:rsidRPr="000929D7">
        <w:rPr>
          <w:rFonts w:ascii="Arial" w:hAnsi="Arial" w:cs="Arial"/>
        </w:rPr>
        <w:t xml:space="preserve"> </w:t>
      </w:r>
      <w:r w:rsidR="005B51B4">
        <w:rPr>
          <w:rFonts w:ascii="Arial" w:hAnsi="Arial" w:cs="Arial"/>
        </w:rPr>
        <w:t xml:space="preserve">broj </w:t>
      </w:r>
      <w:r w:rsidRPr="000929D7">
        <w:rPr>
          <w:rFonts w:ascii="Arial" w:hAnsi="Arial" w:cs="Arial"/>
        </w:rPr>
        <w:t>33/01, 60/</w:t>
      </w:r>
      <w:r w:rsidR="00A247EA">
        <w:rPr>
          <w:rFonts w:ascii="Arial" w:hAnsi="Arial" w:cs="Arial"/>
        </w:rPr>
        <w:t>0</w:t>
      </w:r>
      <w:r w:rsidRPr="000929D7">
        <w:rPr>
          <w:rFonts w:ascii="Arial" w:hAnsi="Arial" w:cs="Arial"/>
        </w:rPr>
        <w:t>1- vjerodostojno tumačenje, 129/05, 190/07, 125/08,</w:t>
      </w:r>
      <w:r w:rsidR="00F14849" w:rsidRPr="000929D7">
        <w:rPr>
          <w:rFonts w:ascii="Arial" w:hAnsi="Arial" w:cs="Arial"/>
        </w:rPr>
        <w:t xml:space="preserve"> 36/09, 150/11, 144/12, 19/13, </w:t>
      </w:r>
      <w:r w:rsidRPr="000929D7">
        <w:rPr>
          <w:rFonts w:ascii="Arial" w:hAnsi="Arial" w:cs="Arial"/>
        </w:rPr>
        <w:t>137/15</w:t>
      </w:r>
      <w:r w:rsidR="001122E3" w:rsidRPr="000929D7">
        <w:rPr>
          <w:rFonts w:ascii="Arial" w:hAnsi="Arial" w:cs="Arial"/>
        </w:rPr>
        <w:t xml:space="preserve">, </w:t>
      </w:r>
      <w:r w:rsidR="00F14849" w:rsidRPr="000929D7">
        <w:rPr>
          <w:rFonts w:ascii="Arial" w:hAnsi="Arial" w:cs="Arial"/>
        </w:rPr>
        <w:t>123/17</w:t>
      </w:r>
      <w:r w:rsidR="00A8754A">
        <w:rPr>
          <w:rFonts w:ascii="Arial" w:hAnsi="Arial" w:cs="Arial"/>
        </w:rPr>
        <w:t xml:space="preserve">, </w:t>
      </w:r>
      <w:r w:rsidR="001122E3" w:rsidRPr="000929D7">
        <w:rPr>
          <w:rFonts w:ascii="Arial" w:hAnsi="Arial" w:cs="Arial"/>
        </w:rPr>
        <w:t>98/19</w:t>
      </w:r>
      <w:r w:rsidR="00A8754A">
        <w:rPr>
          <w:rFonts w:ascii="Arial" w:hAnsi="Arial" w:cs="Arial"/>
        </w:rPr>
        <w:t xml:space="preserve"> i 144/20</w:t>
      </w:r>
      <w:r w:rsidRPr="000929D7">
        <w:rPr>
          <w:rFonts w:ascii="Arial" w:hAnsi="Arial" w:cs="Arial"/>
        </w:rPr>
        <w:t xml:space="preserve">) i Statutu Grada Virovitice </w:t>
      </w:r>
      <w:r w:rsidR="00A247EA" w:rsidRPr="00A247EA">
        <w:rPr>
          <w:rFonts w:ascii="Arial" w:hAnsi="Arial" w:cs="Arial"/>
        </w:rPr>
        <w:t xml:space="preserve">(„Službeni vjesnik Grada Virovitice“, </w:t>
      </w:r>
      <w:r w:rsidR="00CB1931">
        <w:rPr>
          <w:rFonts w:ascii="Arial" w:hAnsi="Arial" w:cs="Arial"/>
        </w:rPr>
        <w:t>1</w:t>
      </w:r>
      <w:r w:rsidR="00A247EA" w:rsidRPr="00A247EA">
        <w:rPr>
          <w:rFonts w:ascii="Arial" w:hAnsi="Arial" w:cs="Arial"/>
        </w:rPr>
        <w:t>/2</w:t>
      </w:r>
      <w:r w:rsidR="00CB1931">
        <w:rPr>
          <w:rFonts w:ascii="Arial" w:hAnsi="Arial" w:cs="Arial"/>
        </w:rPr>
        <w:t>1</w:t>
      </w:r>
      <w:r w:rsidR="00A247EA" w:rsidRPr="00A247EA">
        <w:rPr>
          <w:rFonts w:ascii="Arial" w:hAnsi="Arial" w:cs="Arial"/>
        </w:rPr>
        <w:t>)</w:t>
      </w:r>
      <w:r w:rsidRPr="00A247EA">
        <w:rPr>
          <w:rFonts w:ascii="Arial" w:hAnsi="Arial" w:cs="Arial"/>
        </w:rPr>
        <w:t>.</w:t>
      </w:r>
      <w:r w:rsidRPr="000929D7">
        <w:rPr>
          <w:rFonts w:ascii="Arial" w:hAnsi="Arial" w:cs="Arial"/>
        </w:rPr>
        <w:t xml:space="preserve"> Provedbene mjere Plana temelje na Odluci o raspolaganju nekretninama u vlasništvu Grada Virovitice</w:t>
      </w:r>
      <w:r w:rsidR="006767EB" w:rsidRPr="000929D7">
        <w:rPr>
          <w:rFonts w:ascii="Arial" w:hAnsi="Arial" w:cs="Arial"/>
        </w:rPr>
        <w:t>,</w:t>
      </w:r>
      <w:r w:rsidRPr="000929D7">
        <w:rPr>
          <w:rFonts w:ascii="Arial" w:hAnsi="Arial" w:cs="Arial"/>
        </w:rPr>
        <w:t xml:space="preserve"> Zakonu o vlasništvu i drugim stvarnim pravima,</w:t>
      </w:r>
      <w:r w:rsidRPr="000929D7">
        <w:rPr>
          <w:rFonts w:ascii="Arial" w:eastAsia="Calibri" w:hAnsi="Arial" w:cs="Arial"/>
        </w:rPr>
        <w:t xml:space="preserve"> Zakonu o  prostornom uređenju, </w:t>
      </w:r>
      <w:r w:rsidRPr="000929D7">
        <w:rPr>
          <w:rFonts w:ascii="Arial" w:hAnsi="Arial" w:cs="Arial"/>
        </w:rPr>
        <w:t>Zakonu o uređivanju imovinskopravnih odnosa u svrhu izgradnje infrastrukturnih građevina, Zakon</w:t>
      </w:r>
      <w:r w:rsidR="007B4120">
        <w:rPr>
          <w:rFonts w:ascii="Arial" w:hAnsi="Arial" w:cs="Arial"/>
        </w:rPr>
        <w:t>u</w:t>
      </w:r>
      <w:r w:rsidRPr="000929D7">
        <w:rPr>
          <w:rFonts w:ascii="Arial" w:hAnsi="Arial" w:cs="Arial"/>
        </w:rPr>
        <w:t xml:space="preserve"> o upravljanju </w:t>
      </w:r>
      <w:r w:rsidR="001122E3" w:rsidRPr="000929D7">
        <w:rPr>
          <w:rFonts w:ascii="Arial" w:hAnsi="Arial" w:cs="Arial"/>
        </w:rPr>
        <w:t>državnom</w:t>
      </w:r>
      <w:r w:rsidRPr="000929D7">
        <w:rPr>
          <w:rFonts w:ascii="Arial" w:hAnsi="Arial" w:cs="Arial"/>
        </w:rPr>
        <w:t xml:space="preserve"> imovinom („Narodne novine“</w:t>
      </w:r>
      <w:r w:rsidR="00540581" w:rsidRPr="000929D7">
        <w:rPr>
          <w:rFonts w:ascii="Arial" w:hAnsi="Arial" w:cs="Arial"/>
        </w:rPr>
        <w:t>,</w:t>
      </w:r>
      <w:r w:rsidRPr="000929D7">
        <w:rPr>
          <w:rFonts w:ascii="Arial" w:hAnsi="Arial" w:cs="Arial"/>
        </w:rPr>
        <w:t xml:space="preserve"> </w:t>
      </w:r>
      <w:r w:rsidR="001122E3" w:rsidRPr="000929D7">
        <w:rPr>
          <w:rFonts w:ascii="Arial" w:hAnsi="Arial" w:cs="Arial"/>
        </w:rPr>
        <w:t>br</w:t>
      </w:r>
      <w:r w:rsidR="007D06EC" w:rsidRPr="000929D7">
        <w:rPr>
          <w:rFonts w:ascii="Arial" w:hAnsi="Arial" w:cs="Arial"/>
        </w:rPr>
        <w:t>oj</w:t>
      </w:r>
      <w:r w:rsidR="001122E3" w:rsidRPr="000929D7">
        <w:rPr>
          <w:rFonts w:ascii="Arial" w:hAnsi="Arial" w:cs="Arial"/>
        </w:rPr>
        <w:t xml:space="preserve"> 52</w:t>
      </w:r>
      <w:r w:rsidRPr="000929D7">
        <w:rPr>
          <w:rFonts w:ascii="Arial" w:hAnsi="Arial" w:cs="Arial"/>
        </w:rPr>
        <w:t>/1</w:t>
      </w:r>
      <w:r w:rsidR="001122E3" w:rsidRPr="000929D7">
        <w:rPr>
          <w:rFonts w:ascii="Arial" w:hAnsi="Arial" w:cs="Arial"/>
        </w:rPr>
        <w:t>8</w:t>
      </w:r>
      <w:r w:rsidRPr="000929D7">
        <w:rPr>
          <w:rFonts w:ascii="Arial" w:hAnsi="Arial" w:cs="Arial"/>
        </w:rPr>
        <w:t>),</w:t>
      </w:r>
      <w:r w:rsidR="00CB1A73" w:rsidRPr="00CB1A73">
        <w:rPr>
          <w:rFonts w:ascii="Arial" w:eastAsia="Calibri" w:hAnsi="Arial" w:cs="Arial"/>
        </w:rPr>
        <w:t xml:space="preserve"> </w:t>
      </w:r>
      <w:r w:rsidR="00CB1A73" w:rsidRPr="00CE2F2C">
        <w:rPr>
          <w:rFonts w:ascii="Arial" w:eastAsia="Calibri" w:hAnsi="Arial" w:cs="Arial"/>
        </w:rPr>
        <w:t xml:space="preserve">Programu de </w:t>
      </w:r>
      <w:proofErr w:type="spellStart"/>
      <w:r w:rsidR="00CB1A73" w:rsidRPr="00CE2F2C">
        <w:rPr>
          <w:rFonts w:ascii="Arial" w:eastAsia="Calibri" w:hAnsi="Arial" w:cs="Arial"/>
        </w:rPr>
        <w:t>minimis</w:t>
      </w:r>
      <w:proofErr w:type="spellEnd"/>
      <w:r w:rsidR="00CB1A73" w:rsidRPr="00CE2F2C">
        <w:rPr>
          <w:rFonts w:ascii="Arial" w:eastAsia="Calibri" w:hAnsi="Arial" w:cs="Arial"/>
        </w:rPr>
        <w:t xml:space="preserve"> potpora za nove investicije u poduzetničkim zonama Grada Virovitice za 2021.-2023. godinu</w:t>
      </w:r>
      <w:r w:rsidRPr="000929D7">
        <w:rPr>
          <w:rFonts w:ascii="Arial" w:eastAsia="Calibri" w:hAnsi="Arial" w:cs="Arial"/>
        </w:rPr>
        <w:t xml:space="preserve">, </w:t>
      </w:r>
      <w:r w:rsidRPr="000929D7">
        <w:rPr>
          <w:rFonts w:ascii="Arial" w:hAnsi="Arial" w:cs="Arial"/>
        </w:rPr>
        <w:t>Zakon</w:t>
      </w:r>
      <w:r w:rsidR="007B4120">
        <w:rPr>
          <w:rFonts w:ascii="Arial" w:hAnsi="Arial" w:cs="Arial"/>
        </w:rPr>
        <w:t>u</w:t>
      </w:r>
      <w:r w:rsidRPr="000929D7">
        <w:rPr>
          <w:rFonts w:ascii="Arial" w:hAnsi="Arial" w:cs="Arial"/>
        </w:rPr>
        <w:t xml:space="preserve"> o poljoprivrednom zemljištu, </w:t>
      </w:r>
      <w:r w:rsidR="00781D60">
        <w:rPr>
          <w:rFonts w:ascii="Arial" w:hAnsi="Arial" w:cs="Arial"/>
        </w:rPr>
        <w:t xml:space="preserve">Odluci o komunalnom redu, </w:t>
      </w:r>
      <w:r w:rsidR="000E7676" w:rsidRPr="000929D7">
        <w:rPr>
          <w:rFonts w:ascii="Arial" w:hAnsi="Arial" w:cs="Arial"/>
          <w:bCs/>
        </w:rPr>
        <w:t>Odlu</w:t>
      </w:r>
      <w:r w:rsidR="006D67B6" w:rsidRPr="000929D7">
        <w:rPr>
          <w:rFonts w:ascii="Arial" w:hAnsi="Arial" w:cs="Arial"/>
          <w:bCs/>
        </w:rPr>
        <w:t>ci</w:t>
      </w:r>
      <w:r w:rsidR="000E7676" w:rsidRPr="000929D7">
        <w:rPr>
          <w:rFonts w:ascii="Arial" w:hAnsi="Arial" w:cs="Arial"/>
          <w:bCs/>
        </w:rPr>
        <w:t xml:space="preserve"> o načinima i uvjetima postavljanja montažnih objekata, privremenih građevina, ugostiteljskih terasa i pokretnih naprava</w:t>
      </w:r>
      <w:r w:rsidRPr="000929D7">
        <w:rPr>
          <w:rFonts w:ascii="Arial" w:hAnsi="Arial" w:cs="Arial"/>
          <w:lang w:eastAsia="en-US"/>
        </w:rPr>
        <w:t>,</w:t>
      </w:r>
      <w:r w:rsidRPr="000929D7">
        <w:rPr>
          <w:rFonts w:ascii="Arial" w:hAnsi="Arial" w:cs="Arial"/>
        </w:rPr>
        <w:t xml:space="preserve"> </w:t>
      </w:r>
      <w:r w:rsidR="00540581" w:rsidRPr="000929D7">
        <w:rPr>
          <w:rFonts w:ascii="Arial" w:hAnsi="Arial" w:cs="Arial"/>
        </w:rPr>
        <w:t xml:space="preserve">Odluci o kioscima, </w:t>
      </w:r>
      <w:r w:rsidRPr="000929D7">
        <w:rPr>
          <w:rFonts w:ascii="Arial" w:hAnsi="Arial" w:cs="Arial"/>
        </w:rPr>
        <w:t>Zakonu o zakupu i kupoprodaji  poslovnog prostor</w:t>
      </w:r>
      <w:r w:rsidR="006767EB" w:rsidRPr="000929D7">
        <w:rPr>
          <w:rFonts w:ascii="Arial" w:hAnsi="Arial" w:cs="Arial"/>
        </w:rPr>
        <w:t>a</w:t>
      </w:r>
      <w:r w:rsidR="007B4120">
        <w:rPr>
          <w:rFonts w:ascii="Arial" w:hAnsi="Arial" w:cs="Arial"/>
        </w:rPr>
        <w:t xml:space="preserve">, </w:t>
      </w:r>
      <w:r w:rsidRPr="000929D7">
        <w:rPr>
          <w:rFonts w:ascii="Arial" w:hAnsi="Arial" w:cs="Arial"/>
        </w:rPr>
        <w:t xml:space="preserve">Odluci o davanju u zakup i kupoprodaji poslovnog prostora, </w:t>
      </w:r>
      <w:r w:rsidR="00CB1A73" w:rsidRPr="00CE2F2C">
        <w:rPr>
          <w:rFonts w:ascii="Arial" w:hAnsi="Arial" w:cs="Arial"/>
        </w:rPr>
        <w:t>Odluci o načinu zakupa prostorija i inventara u domovima Mjesnih odbora Grada Virovitice</w:t>
      </w:r>
      <w:r w:rsidRPr="000929D7">
        <w:rPr>
          <w:rFonts w:ascii="Arial" w:hAnsi="Arial" w:cs="Arial"/>
        </w:rPr>
        <w:t xml:space="preserve">, </w:t>
      </w:r>
      <w:r w:rsidRPr="000929D7">
        <w:rPr>
          <w:rFonts w:ascii="Arial" w:eastAsia="Calibri" w:hAnsi="Arial" w:cs="Arial"/>
          <w:lang w:eastAsia="en-US"/>
        </w:rPr>
        <w:t>Odluci o davanju stanova u najam i</w:t>
      </w:r>
      <w:r w:rsidRPr="000929D7">
        <w:rPr>
          <w:rFonts w:ascii="Arial" w:hAnsi="Arial" w:cs="Arial"/>
        </w:rPr>
        <w:t xml:space="preserve"> Zakonu o najmu stanova</w:t>
      </w:r>
      <w:r w:rsidRPr="000929D7">
        <w:rPr>
          <w:rFonts w:ascii="Arial" w:eastAsia="Calibri" w:hAnsi="Arial" w:cs="Arial"/>
          <w:lang w:eastAsia="en-US"/>
        </w:rPr>
        <w:t xml:space="preserve">. </w:t>
      </w:r>
    </w:p>
    <w:p w14:paraId="4312F361" w14:textId="77777777" w:rsidR="006767EB" w:rsidRPr="000929D7" w:rsidRDefault="006767EB" w:rsidP="00E828DC">
      <w:pPr>
        <w:suppressAutoHyphens/>
        <w:autoSpaceDE w:val="0"/>
        <w:spacing w:line="276" w:lineRule="auto"/>
        <w:jc w:val="both"/>
        <w:rPr>
          <w:rFonts w:ascii="Arial" w:hAnsi="Arial" w:cs="Arial"/>
        </w:rPr>
      </w:pPr>
    </w:p>
    <w:p w14:paraId="490FB4DE" w14:textId="77777777" w:rsidR="006767EB" w:rsidRPr="000929D7" w:rsidRDefault="006767EB" w:rsidP="00E828DC">
      <w:pPr>
        <w:suppressAutoHyphens/>
        <w:autoSpaceDE w:val="0"/>
        <w:spacing w:line="276" w:lineRule="auto"/>
        <w:jc w:val="both"/>
        <w:rPr>
          <w:rFonts w:ascii="Arial" w:hAnsi="Arial" w:cs="Arial"/>
        </w:rPr>
      </w:pPr>
    </w:p>
    <w:p w14:paraId="7A9A9750" w14:textId="77777777" w:rsidR="00E828DC" w:rsidRPr="000929D7" w:rsidRDefault="00E828DC" w:rsidP="00E828DC">
      <w:pPr>
        <w:jc w:val="both"/>
        <w:rPr>
          <w:rFonts w:ascii="Arial" w:hAnsi="Arial" w:cs="Arial"/>
          <w:b/>
        </w:rPr>
      </w:pPr>
      <w:r w:rsidRPr="000929D7">
        <w:rPr>
          <w:rFonts w:ascii="Arial" w:hAnsi="Arial" w:cs="Arial"/>
          <w:b/>
        </w:rPr>
        <w:t>POTREBNA FINANCIJSKA SREDSTVA ZA PROVEDBU PLANA</w:t>
      </w:r>
    </w:p>
    <w:p w14:paraId="17ABE322" w14:textId="77777777" w:rsidR="00E828DC" w:rsidRPr="000929D7" w:rsidRDefault="00E828DC" w:rsidP="00E828DC">
      <w:pPr>
        <w:jc w:val="both"/>
        <w:rPr>
          <w:rFonts w:ascii="Arial" w:hAnsi="Arial" w:cs="Arial"/>
          <w:b/>
        </w:rPr>
      </w:pPr>
    </w:p>
    <w:p w14:paraId="383547A0" w14:textId="6A608E98" w:rsidR="00E828DC" w:rsidRPr="000929D7" w:rsidRDefault="00E828DC" w:rsidP="00E828DC">
      <w:pPr>
        <w:ind w:firstLine="708"/>
        <w:jc w:val="both"/>
        <w:rPr>
          <w:rFonts w:ascii="Arial" w:hAnsi="Arial" w:cs="Arial"/>
        </w:rPr>
      </w:pPr>
      <w:r w:rsidRPr="000929D7">
        <w:rPr>
          <w:rFonts w:ascii="Arial" w:hAnsi="Arial" w:cs="Arial"/>
        </w:rPr>
        <w:t xml:space="preserve">Potrebna financijska sredstva za provedbu ovog akta osigurana </w:t>
      </w:r>
      <w:r w:rsidR="000929D7">
        <w:rPr>
          <w:rFonts w:ascii="Arial" w:hAnsi="Arial" w:cs="Arial"/>
        </w:rPr>
        <w:t xml:space="preserve">su </w:t>
      </w:r>
      <w:r w:rsidRPr="000929D7">
        <w:rPr>
          <w:rFonts w:ascii="Arial" w:hAnsi="Arial" w:cs="Arial"/>
        </w:rPr>
        <w:t>u Pr</w:t>
      </w:r>
      <w:r w:rsidR="00F14849" w:rsidRPr="000929D7">
        <w:rPr>
          <w:rFonts w:ascii="Arial" w:hAnsi="Arial" w:cs="Arial"/>
        </w:rPr>
        <w:t>oračunu Grada Virovitice za 20</w:t>
      </w:r>
      <w:r w:rsidR="00017798" w:rsidRPr="000929D7">
        <w:rPr>
          <w:rFonts w:ascii="Arial" w:hAnsi="Arial" w:cs="Arial"/>
        </w:rPr>
        <w:t>2</w:t>
      </w:r>
      <w:r w:rsidR="00CB1931">
        <w:rPr>
          <w:rFonts w:ascii="Arial" w:hAnsi="Arial" w:cs="Arial"/>
        </w:rPr>
        <w:t>3</w:t>
      </w:r>
      <w:r w:rsidRPr="000929D7">
        <w:rPr>
          <w:rFonts w:ascii="Arial" w:hAnsi="Arial" w:cs="Arial"/>
        </w:rPr>
        <w:t>. godinu.</w:t>
      </w:r>
    </w:p>
    <w:p w14:paraId="6F098868" w14:textId="77777777" w:rsidR="00F11B10" w:rsidRPr="000929D7" w:rsidRDefault="00F11B10" w:rsidP="00E828DC">
      <w:pPr>
        <w:suppressAutoHyphens/>
        <w:autoSpaceDE w:val="0"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5BC30254" w14:textId="77777777" w:rsidR="00F11B10" w:rsidRPr="000929D7" w:rsidRDefault="00F11B10" w:rsidP="00E828DC">
      <w:pPr>
        <w:suppressAutoHyphens/>
        <w:autoSpaceDE w:val="0"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633D36CA" w14:textId="77777777" w:rsidR="00E828DC" w:rsidRPr="000929D7" w:rsidRDefault="00E828DC" w:rsidP="00E828DC">
      <w:pPr>
        <w:spacing w:line="276" w:lineRule="auto"/>
        <w:rPr>
          <w:rFonts w:ascii="Arial" w:hAnsi="Arial" w:cs="Arial"/>
          <w:b/>
        </w:rPr>
      </w:pPr>
      <w:r w:rsidRPr="000929D7">
        <w:rPr>
          <w:rFonts w:ascii="Arial" w:hAnsi="Arial" w:cs="Arial"/>
          <w:b/>
        </w:rPr>
        <w:t>ZAKLJUČAK</w:t>
      </w:r>
    </w:p>
    <w:p w14:paraId="3E6BE143" w14:textId="77777777" w:rsidR="00E828DC" w:rsidRPr="000929D7" w:rsidRDefault="00E828DC" w:rsidP="00E828DC">
      <w:pPr>
        <w:spacing w:line="276" w:lineRule="auto"/>
        <w:ind w:left="2832" w:firstLine="708"/>
        <w:rPr>
          <w:rFonts w:ascii="Arial" w:hAnsi="Arial" w:cs="Arial"/>
          <w:b/>
        </w:rPr>
      </w:pPr>
    </w:p>
    <w:p w14:paraId="4BADA72C" w14:textId="5DCC89D1" w:rsidR="00E828DC" w:rsidRPr="000929D7" w:rsidRDefault="00E828DC" w:rsidP="00E828DC">
      <w:pPr>
        <w:spacing w:line="276" w:lineRule="auto"/>
        <w:ind w:firstLine="708"/>
        <w:jc w:val="both"/>
        <w:rPr>
          <w:rFonts w:ascii="Arial" w:hAnsi="Arial" w:cs="Arial"/>
        </w:rPr>
      </w:pPr>
      <w:r w:rsidRPr="000929D7">
        <w:rPr>
          <w:rFonts w:ascii="Arial" w:hAnsi="Arial" w:cs="Arial"/>
        </w:rPr>
        <w:t>Nekretnine u vlasništvu Grada Virovitice su kapital koji treba</w:t>
      </w:r>
      <w:r w:rsidR="00F11B10" w:rsidRPr="000929D7">
        <w:rPr>
          <w:rFonts w:ascii="Arial" w:hAnsi="Arial" w:cs="Arial"/>
        </w:rPr>
        <w:t xml:space="preserve"> staviti u funkciju i sačuvati z</w:t>
      </w:r>
      <w:r w:rsidRPr="000929D7">
        <w:rPr>
          <w:rFonts w:ascii="Arial" w:hAnsi="Arial" w:cs="Arial"/>
        </w:rPr>
        <w:t>a buduće generacije. Postupci raspolaganja moraju se voditi sukladno važećim propisim</w:t>
      </w:r>
      <w:r w:rsidR="00F11B10" w:rsidRPr="000929D7">
        <w:rPr>
          <w:rFonts w:ascii="Arial" w:hAnsi="Arial" w:cs="Arial"/>
        </w:rPr>
        <w:t>a</w:t>
      </w:r>
      <w:r w:rsidR="00B07A14" w:rsidRPr="000929D7">
        <w:rPr>
          <w:rFonts w:ascii="Arial" w:hAnsi="Arial" w:cs="Arial"/>
        </w:rPr>
        <w:t>,</w:t>
      </w:r>
      <w:r w:rsidR="00F11B10" w:rsidRPr="000929D7">
        <w:rPr>
          <w:rFonts w:ascii="Arial" w:hAnsi="Arial" w:cs="Arial"/>
        </w:rPr>
        <w:t xml:space="preserve"> a aktivnosti moraju biti usmjer</w:t>
      </w:r>
      <w:r w:rsidRPr="000929D7">
        <w:rPr>
          <w:rFonts w:ascii="Arial" w:hAnsi="Arial" w:cs="Arial"/>
        </w:rPr>
        <w:t>ene tome da pridonose najboljim rezultatima. U tome smislu svaka odluka o raspolaganju nekretninama, pa i Plan raspolaganja nekretninama mora se temeljiti na najvećem mogućem ekonomskom učinku. Kvalitetno evidentiranje nekretnin</w:t>
      </w:r>
      <w:r w:rsidR="00064E55">
        <w:rPr>
          <w:rFonts w:ascii="Arial" w:hAnsi="Arial" w:cs="Arial"/>
        </w:rPr>
        <w:t>a</w:t>
      </w:r>
      <w:r w:rsidRPr="000929D7">
        <w:rPr>
          <w:rFonts w:ascii="Arial" w:hAnsi="Arial" w:cs="Arial"/>
        </w:rPr>
        <w:t xml:space="preserve"> uz jasan i jednoobrazni normativni okvir osnovni je preduvjet učinkovitog raspolaganja nekretninama, a Plan raspolaganja nekretninama, uz Strategiju raspolaganja nekretninama je jedan od temelja nadgradnje sustava raspolaganja nekretninama u vlasništvu Grada Virovitice. Nekretnine u vlasništvu Grada Virovitice, kojima se planira raspolagati na neki od načina propisanih zakonom dane su tablici koja je sastavni dio ovog plana, time da su u tablici naznačeni podaci o nekretninama kako se vode kod Državne geodetske uprave, Područnog ureda za katastar Virovitica. Nekretnine</w:t>
      </w:r>
      <w:r w:rsidR="00B07A14" w:rsidRPr="000929D7">
        <w:rPr>
          <w:rFonts w:ascii="Arial" w:hAnsi="Arial" w:cs="Arial"/>
        </w:rPr>
        <w:t xml:space="preserve"> </w:t>
      </w:r>
      <w:r w:rsidRPr="000929D7">
        <w:rPr>
          <w:rFonts w:ascii="Arial" w:hAnsi="Arial" w:cs="Arial"/>
        </w:rPr>
        <w:t>koje su naznačene u tabli</w:t>
      </w:r>
      <w:r w:rsidR="00F11B10" w:rsidRPr="000929D7">
        <w:rPr>
          <w:rFonts w:ascii="Arial" w:hAnsi="Arial" w:cs="Arial"/>
        </w:rPr>
        <w:t>ci nalaze se na području katast</w:t>
      </w:r>
      <w:r w:rsidRPr="000929D7">
        <w:rPr>
          <w:rFonts w:ascii="Arial" w:hAnsi="Arial" w:cs="Arial"/>
        </w:rPr>
        <w:t>a</w:t>
      </w:r>
      <w:r w:rsidR="00F11B10" w:rsidRPr="000929D7">
        <w:rPr>
          <w:rFonts w:ascii="Arial" w:hAnsi="Arial" w:cs="Arial"/>
        </w:rPr>
        <w:t>r</w:t>
      </w:r>
      <w:r w:rsidRPr="000929D7">
        <w:rPr>
          <w:rFonts w:ascii="Arial" w:hAnsi="Arial" w:cs="Arial"/>
        </w:rPr>
        <w:t>skih općina Antunova</w:t>
      </w:r>
      <w:r w:rsidR="00F11B10" w:rsidRPr="000929D7">
        <w:rPr>
          <w:rFonts w:ascii="Arial" w:hAnsi="Arial" w:cs="Arial"/>
        </w:rPr>
        <w:t>c</w:t>
      </w:r>
      <w:r w:rsidRPr="000929D7">
        <w:rPr>
          <w:rFonts w:ascii="Arial" w:hAnsi="Arial" w:cs="Arial"/>
        </w:rPr>
        <w:t xml:space="preserve">, </w:t>
      </w:r>
      <w:proofErr w:type="spellStart"/>
      <w:r w:rsidRPr="000929D7">
        <w:rPr>
          <w:rFonts w:ascii="Arial" w:hAnsi="Arial" w:cs="Arial"/>
        </w:rPr>
        <w:t>Jasenaš</w:t>
      </w:r>
      <w:proofErr w:type="spellEnd"/>
      <w:r w:rsidRPr="000929D7">
        <w:rPr>
          <w:rFonts w:ascii="Arial" w:hAnsi="Arial" w:cs="Arial"/>
        </w:rPr>
        <w:t xml:space="preserve">, </w:t>
      </w:r>
      <w:r w:rsidR="00A8754A">
        <w:rPr>
          <w:rFonts w:ascii="Arial" w:hAnsi="Arial" w:cs="Arial"/>
        </w:rPr>
        <w:t xml:space="preserve">Petrovac, </w:t>
      </w:r>
      <w:proofErr w:type="spellStart"/>
      <w:r w:rsidRPr="000929D7">
        <w:rPr>
          <w:rFonts w:ascii="Arial" w:hAnsi="Arial" w:cs="Arial"/>
        </w:rPr>
        <w:t>Rezovac</w:t>
      </w:r>
      <w:proofErr w:type="spellEnd"/>
      <w:r w:rsidRPr="000929D7">
        <w:rPr>
          <w:rFonts w:ascii="Arial" w:hAnsi="Arial" w:cs="Arial"/>
        </w:rPr>
        <w:t>, Virovitica</w:t>
      </w:r>
      <w:r w:rsidR="00017798" w:rsidRPr="000929D7">
        <w:rPr>
          <w:rFonts w:ascii="Arial" w:hAnsi="Arial" w:cs="Arial"/>
        </w:rPr>
        <w:t>, Virovitica-centar</w:t>
      </w:r>
      <w:r w:rsidRPr="000929D7">
        <w:rPr>
          <w:rFonts w:ascii="Arial" w:hAnsi="Arial" w:cs="Arial"/>
        </w:rPr>
        <w:t xml:space="preserve"> i Virovitica-</w:t>
      </w:r>
      <w:r w:rsidRPr="000929D7">
        <w:rPr>
          <w:rFonts w:ascii="Arial" w:hAnsi="Arial" w:cs="Arial"/>
        </w:rPr>
        <w:lastRenderedPageBreak/>
        <w:t>grad, a stanovi</w:t>
      </w:r>
      <w:r w:rsidR="00017798" w:rsidRPr="000929D7">
        <w:rPr>
          <w:rFonts w:ascii="Arial" w:hAnsi="Arial" w:cs="Arial"/>
        </w:rPr>
        <w:t xml:space="preserve"> i poslovni prostori</w:t>
      </w:r>
      <w:r w:rsidRPr="000929D7">
        <w:rPr>
          <w:rFonts w:ascii="Arial" w:hAnsi="Arial" w:cs="Arial"/>
        </w:rPr>
        <w:t xml:space="preserve"> naznačeni u tablici nalaze se na području katastarsk</w:t>
      </w:r>
      <w:r w:rsidR="00B07A14" w:rsidRPr="000929D7">
        <w:rPr>
          <w:rFonts w:ascii="Arial" w:hAnsi="Arial" w:cs="Arial"/>
        </w:rPr>
        <w:t>ih</w:t>
      </w:r>
      <w:r w:rsidRPr="000929D7">
        <w:rPr>
          <w:rFonts w:ascii="Arial" w:hAnsi="Arial" w:cs="Arial"/>
        </w:rPr>
        <w:t xml:space="preserve"> općin</w:t>
      </w:r>
      <w:r w:rsidR="00B07A14" w:rsidRPr="000929D7">
        <w:rPr>
          <w:rFonts w:ascii="Arial" w:hAnsi="Arial" w:cs="Arial"/>
        </w:rPr>
        <w:t>a Antunovac,</w:t>
      </w:r>
      <w:r w:rsidR="00CB1931">
        <w:rPr>
          <w:rFonts w:ascii="Arial" w:hAnsi="Arial" w:cs="Arial"/>
        </w:rPr>
        <w:t xml:space="preserve"> Petrovac</w:t>
      </w:r>
      <w:r w:rsidR="0041200C">
        <w:rPr>
          <w:rFonts w:ascii="Arial" w:hAnsi="Arial" w:cs="Arial"/>
        </w:rPr>
        <w:t xml:space="preserve">, </w:t>
      </w:r>
      <w:r w:rsidR="00017798" w:rsidRPr="000929D7">
        <w:rPr>
          <w:rFonts w:ascii="Arial" w:hAnsi="Arial" w:cs="Arial"/>
        </w:rPr>
        <w:t xml:space="preserve">Virovitica-centar i </w:t>
      </w:r>
      <w:r w:rsidRPr="000929D7">
        <w:rPr>
          <w:rFonts w:ascii="Arial" w:hAnsi="Arial" w:cs="Arial"/>
        </w:rPr>
        <w:t>Virovitica-grad. Podaci o nekretninama naznačeni u donjoj tablici, preuzeti su iz podatka o nekretninama koje vodi Državna geodetska uprava, Područni ured za katastar Virovitica, jer je važeća prostorno</w:t>
      </w:r>
      <w:r w:rsidR="00B07A14" w:rsidRPr="000929D7">
        <w:rPr>
          <w:rFonts w:ascii="Arial" w:hAnsi="Arial" w:cs="Arial"/>
        </w:rPr>
        <w:t>-</w:t>
      </w:r>
      <w:r w:rsidRPr="000929D7">
        <w:rPr>
          <w:rFonts w:ascii="Arial" w:hAnsi="Arial" w:cs="Arial"/>
        </w:rPr>
        <w:t xml:space="preserve">planska dokumentacija na području Grada Virovitice izrađena na temelju podataka o nekretninama kako se vode kod Državne geodetske uprave, Područnog ureda za katastar Virovitica i jer je položaj, oblik i </w:t>
      </w:r>
      <w:proofErr w:type="spellStart"/>
      <w:r w:rsidRPr="000929D7">
        <w:rPr>
          <w:rFonts w:ascii="Arial" w:hAnsi="Arial" w:cs="Arial"/>
        </w:rPr>
        <w:t>orto</w:t>
      </w:r>
      <w:proofErr w:type="spellEnd"/>
      <w:r w:rsidR="00BF4EF0">
        <w:rPr>
          <w:rFonts w:ascii="Arial" w:hAnsi="Arial" w:cs="Arial"/>
        </w:rPr>
        <w:t>-</w:t>
      </w:r>
      <w:r w:rsidRPr="000929D7">
        <w:rPr>
          <w:rFonts w:ascii="Arial" w:hAnsi="Arial" w:cs="Arial"/>
        </w:rPr>
        <w:t>foto snimku nekretnine moguće vidjeti na način da se unese podatak o nekretnini kako ju vodi Državna geodets</w:t>
      </w:r>
      <w:r w:rsidR="00F11B10" w:rsidRPr="000929D7">
        <w:rPr>
          <w:rFonts w:ascii="Arial" w:hAnsi="Arial" w:cs="Arial"/>
        </w:rPr>
        <w:t>ka uprava, Područni ured za katas</w:t>
      </w:r>
      <w:r w:rsidRPr="000929D7">
        <w:rPr>
          <w:rFonts w:ascii="Arial" w:hAnsi="Arial" w:cs="Arial"/>
        </w:rPr>
        <w:t xml:space="preserve">tar Virovitica. Obzirom na ovakav unos podataka o nekretninama u Plan, prije svakog raspolaganja nekretninom naznačenom u donjoj tablici, nadležno upravno tijelo dužno je pribaviti podatke o zemljišnoknjižnoj oznaci nekretnine i druge podatke o nekretnini kako ih vodi zemljišnoknjižni sud. Zaključno se napominje da u tablicu nisu uvrštena zemljišta </w:t>
      </w:r>
      <w:r w:rsidR="00064E55">
        <w:rPr>
          <w:rFonts w:ascii="Arial" w:hAnsi="Arial" w:cs="Arial"/>
        </w:rPr>
        <w:t>na kojima je Grad Virovitica dužan prenijeti vlasništvo bez naknade sukladno</w:t>
      </w:r>
      <w:r w:rsidR="00064E55" w:rsidRPr="000929D7">
        <w:rPr>
          <w:rFonts w:ascii="Arial" w:eastAsia="Calibri" w:hAnsi="Arial" w:cs="Arial"/>
        </w:rPr>
        <w:t xml:space="preserve"> </w:t>
      </w:r>
      <w:r w:rsidR="00064E55" w:rsidRPr="000929D7">
        <w:rPr>
          <w:rFonts w:ascii="Arial" w:hAnsi="Arial" w:cs="Arial"/>
        </w:rPr>
        <w:t xml:space="preserve">Zakonu o uređivanju imovinskopravnih odnosa u svrhu izgradnje infrastrukturnih građevina </w:t>
      </w:r>
      <w:r w:rsidR="00064E55">
        <w:rPr>
          <w:rFonts w:ascii="Arial" w:hAnsi="Arial" w:cs="Arial"/>
        </w:rPr>
        <w:t xml:space="preserve">odnosno nekretnine </w:t>
      </w:r>
      <w:r w:rsidRPr="000929D7">
        <w:rPr>
          <w:rFonts w:ascii="Arial" w:hAnsi="Arial" w:cs="Arial"/>
        </w:rPr>
        <w:t>koje je Grad Virovitica dužan otuđiti – prodati sukladno Zakonu o prostornom uređenju u slučajevima kada je sukladno Zakonu o postupanju s nezakonito izgrađenim zgradama („Narodne novine“</w:t>
      </w:r>
      <w:r w:rsidR="007D06EC" w:rsidRPr="000929D7">
        <w:rPr>
          <w:rFonts w:ascii="Arial" w:hAnsi="Arial" w:cs="Arial"/>
        </w:rPr>
        <w:t>,</w:t>
      </w:r>
      <w:r w:rsidRPr="000929D7">
        <w:rPr>
          <w:rFonts w:ascii="Arial" w:hAnsi="Arial" w:cs="Arial"/>
        </w:rPr>
        <w:t xml:space="preserve"> br</w:t>
      </w:r>
      <w:r w:rsidR="007D06EC" w:rsidRPr="000929D7">
        <w:rPr>
          <w:rFonts w:ascii="Arial" w:hAnsi="Arial" w:cs="Arial"/>
        </w:rPr>
        <w:t>oj</w:t>
      </w:r>
      <w:r w:rsidRPr="000929D7">
        <w:rPr>
          <w:rFonts w:ascii="Arial" w:hAnsi="Arial" w:cs="Arial"/>
        </w:rPr>
        <w:t xml:space="preserve"> </w:t>
      </w:r>
      <w:hyperlink r:id="rId20" w:tgtFrame="_blank" w:history="1">
        <w:r w:rsidR="00017798" w:rsidRPr="000929D7">
          <w:rPr>
            <w:rFonts w:ascii="Arial" w:hAnsi="Arial" w:cs="Arial"/>
          </w:rPr>
          <w:t>86/12</w:t>
        </w:r>
      </w:hyperlink>
      <w:r w:rsidR="00017798" w:rsidRPr="000929D7">
        <w:rPr>
          <w:rFonts w:ascii="Arial" w:hAnsi="Arial" w:cs="Arial"/>
        </w:rPr>
        <w:t xml:space="preserve">, </w:t>
      </w:r>
      <w:hyperlink r:id="rId21" w:tgtFrame="_blank" w:history="1">
        <w:r w:rsidR="00017798" w:rsidRPr="000929D7">
          <w:rPr>
            <w:rFonts w:ascii="Arial" w:hAnsi="Arial" w:cs="Arial"/>
          </w:rPr>
          <w:t>143/13</w:t>
        </w:r>
      </w:hyperlink>
      <w:r w:rsidR="00017798" w:rsidRPr="000929D7">
        <w:rPr>
          <w:rFonts w:ascii="Arial" w:hAnsi="Arial" w:cs="Arial"/>
        </w:rPr>
        <w:t xml:space="preserve">, </w:t>
      </w:r>
      <w:hyperlink r:id="rId22" w:tgtFrame="_blank" w:history="1">
        <w:r w:rsidR="00017798" w:rsidRPr="000929D7">
          <w:rPr>
            <w:rFonts w:ascii="Arial" w:hAnsi="Arial" w:cs="Arial"/>
          </w:rPr>
          <w:t>65/17</w:t>
        </w:r>
      </w:hyperlink>
      <w:r w:rsidR="00017798" w:rsidRPr="000929D7">
        <w:rPr>
          <w:rFonts w:ascii="Arial" w:hAnsi="Arial" w:cs="Arial"/>
        </w:rPr>
        <w:t xml:space="preserve">, </w:t>
      </w:r>
      <w:hyperlink r:id="rId23" w:tgtFrame="_blank" w:history="1">
        <w:r w:rsidR="00017798" w:rsidRPr="000929D7">
          <w:rPr>
            <w:rFonts w:ascii="Arial" w:hAnsi="Arial" w:cs="Arial"/>
          </w:rPr>
          <w:t>14/19</w:t>
        </w:r>
      </w:hyperlink>
      <w:r w:rsidRPr="000929D7">
        <w:rPr>
          <w:rFonts w:ascii="Arial" w:hAnsi="Arial" w:cs="Arial"/>
        </w:rPr>
        <w:t xml:space="preserve">), doneseno rješenje o izvedenom stanju za objekt izgrađen na </w:t>
      </w:r>
      <w:r w:rsidR="0041200C">
        <w:rPr>
          <w:rFonts w:ascii="Arial" w:hAnsi="Arial" w:cs="Arial"/>
        </w:rPr>
        <w:t>nekretnini</w:t>
      </w:r>
      <w:r w:rsidRPr="000929D7">
        <w:rPr>
          <w:rFonts w:ascii="Arial" w:hAnsi="Arial" w:cs="Arial"/>
        </w:rPr>
        <w:t xml:space="preserve"> u vlasništvu Grada Virovitice, jer se postupak provodi isključivo povodom zahtjeva vlasnika ozakonjenog objekta.</w:t>
      </w:r>
    </w:p>
    <w:p w14:paraId="5FF32909" w14:textId="77777777" w:rsidR="00152D77" w:rsidRPr="000929D7" w:rsidRDefault="00152D77" w:rsidP="00995151">
      <w:pPr>
        <w:rPr>
          <w:rFonts w:ascii="Arial" w:hAnsi="Arial" w:cs="Arial"/>
        </w:rPr>
      </w:pPr>
    </w:p>
    <w:p w14:paraId="0E7A273F" w14:textId="77777777" w:rsidR="00092E31" w:rsidRPr="009D6B09" w:rsidRDefault="00092E31" w:rsidP="009D6B09">
      <w:pPr>
        <w:spacing w:line="276" w:lineRule="auto"/>
        <w:jc w:val="both"/>
        <w:rPr>
          <w:rFonts w:ascii="Arial" w:hAnsi="Arial"/>
          <w:b/>
        </w:rPr>
      </w:pPr>
      <w:r w:rsidRPr="00D71BC1">
        <w:rPr>
          <w:rFonts w:ascii="Arial" w:hAnsi="Arial"/>
          <w:b/>
        </w:rPr>
        <w:t>Nekretnine u vlasništvu/suvlasništvu Grada Virovitice:</w:t>
      </w:r>
    </w:p>
    <w:tbl>
      <w:tblPr>
        <w:tblpPr w:leftFromText="180" w:rightFromText="180" w:vertAnchor="text" w:tblpX="-356" w:tblpY="1"/>
        <w:tblOverlap w:val="never"/>
        <w:tblW w:w="11515" w:type="dxa"/>
        <w:tblLook w:val="00A0" w:firstRow="1" w:lastRow="0" w:firstColumn="1" w:lastColumn="0" w:noHBand="0" w:noVBand="0"/>
      </w:tblPr>
      <w:tblGrid>
        <w:gridCol w:w="534"/>
        <w:gridCol w:w="1275"/>
        <w:gridCol w:w="853"/>
        <w:gridCol w:w="1415"/>
        <w:gridCol w:w="784"/>
        <w:gridCol w:w="1626"/>
        <w:gridCol w:w="2059"/>
        <w:gridCol w:w="2969"/>
      </w:tblGrid>
      <w:tr w:rsidR="00397BD9" w:rsidRPr="002C4E2E" w14:paraId="301B0943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18A52400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1262C42F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720CEAAE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74940A79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6E62A822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59D91B02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78EE02E6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5DF23653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397BD9" w:rsidRPr="00107808" w14:paraId="5AA10EDB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83F138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6DCE0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2A74D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636/6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7586EE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NEPLODNO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6A34D9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1E554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5EC811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2189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FB3A4DA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3153EE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11A19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14697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305/1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C326DAD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5A635F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4709CA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3638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E3419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63FF2BD7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9C838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1210A2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B8EEC7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305/2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512152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</w:p>
          <w:p w14:paraId="61C1578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14877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5136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41A0A6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60D02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C1886F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73DF0F12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F41BD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7FFB0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728272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305/3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A73812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C2F6C0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5143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250D3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1E068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2036B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19ED4C22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F521F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C90266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11F20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22067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02EBD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1539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C1CBCA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57EE1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FB04FA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5BDD9E90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F8E753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7348A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5B3A0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307/2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72AF70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653F5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E0A8C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5BDC79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C9F070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434612CF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018E0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56158E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29BEC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362/2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2D79935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41D7D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A6317B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90DCD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E75ABA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6D25224E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24C687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84F77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BA218C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364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49C56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CC20E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BB57E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CBB680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91B6F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3ECC2DFD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4A1FE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5BAB6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6E70E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370/1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916CA8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  <w:p w14:paraId="5A6582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33920BB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2622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1A95A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90300E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34590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2CA1D2FD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A0D276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5ACF1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6A89C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423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D7948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VOĆNJAK, 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0D17D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2683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FDB6F3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4640D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3314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129BBDFC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727F0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237C3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04F1FB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680107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A0451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2A6B69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0B8A3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6576A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4868657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BD417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2A6E5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7CB738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1130/24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31C75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5D6D58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1284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DCA69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92DA6E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7683A0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478D1362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7DC9E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5AA5E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3EDD0E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331/1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57415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15FD7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1428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4E952A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1516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11FFB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32190424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A2D7E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E47B95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09D20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331/1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7006A8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602D7D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61E37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04619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3ED90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4CED313E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4C0A1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CF091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41714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340/1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476C20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AFD93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D1462B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1C1CA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B83735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7D046789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286F7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ECEC7F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DDA57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C6909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48F329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1208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494A65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5BE4F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0FC60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6C3705DD" w14:textId="77777777" w:rsidTr="000D3FCF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D04E4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FB0E5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06D20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711/1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593E43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5A6981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326D9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FB6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CCAD4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0D3FCF" w:rsidRPr="00107808" w14:paraId="663FF1F2" w14:textId="77777777" w:rsidTr="000D3FCF">
        <w:trPr>
          <w:trHeight w:val="4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EC9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6A0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A7B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710/2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4824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460A7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1079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C9E6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56B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0A35D5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E944532" w14:textId="77777777" w:rsidTr="000D3FCF">
        <w:trPr>
          <w:trHeight w:val="402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E31C4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628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65E92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527E12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711/2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5F5005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</w:p>
          <w:p w14:paraId="431AD0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6BA3EE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809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20D3B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A3296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E780CE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692217F8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92F87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664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F6B288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CFEAB4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133/1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0FD42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VOĆNJAK, 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EFDFF5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16031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13902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332D80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097584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3C038A84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BFE7B2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CC877B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1A67A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712/1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AAEEA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36F22E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928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99BE3F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C8677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DAF600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2F02F5E4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E5B69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9B2B2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D459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712/2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8042B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8B77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2399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6656B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 SELU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E18FA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F5B5CC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053CCF42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CCC72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01B98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3742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136/1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EF423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CC64B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3FA7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1A0FD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0DE24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5D9274D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E7BAF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FB909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E6869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C5F5E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771E0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5755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C778C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70AD9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C0C1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F5C7859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C598C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82E20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2641A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9/16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B130A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A37A9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A2AE2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CFECF1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65BEB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821B100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81CB7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678BF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7166C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9/17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800D2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  <w:p w14:paraId="468446A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96B60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14314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D20A1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D96B7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FBC78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6CDC4132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9020B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43226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8ADBA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9/18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19454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8268D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FCC99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8CF46C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DB29B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28388020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BE14B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2CE27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F95F2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9/19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C4262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F9390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1223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0CBF1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30BCC7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6B0D06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64CC60A4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980AA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DD063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43BD7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9/20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C7C65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1097C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1424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9A77A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EEDA99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E8F26B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247294AF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A4559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74257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CD6AF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8D7CC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F9434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9711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96B1D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632588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47B2C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0FF83627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BEB9B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E8826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DF246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84306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ORANICA 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40AC1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1068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17BB2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74F46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D211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7C2D8DF0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42272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E594E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8D6A0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299D2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7DEE3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7046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290ED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52B644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B238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5C3D4A34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AB266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EDEF5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041BB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A9563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5E328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8017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C66DF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7758AA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354EE0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3FF1A4DA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5492C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9050C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77FD1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23/1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3565E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92FCD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9697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FAF7E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106634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D1B009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49597B6E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4E0D0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5754A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56AB6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23/4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FBA05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42C30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11509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3FED4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KUĆIŠTE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C7FB16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C5EE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2FC0754A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E11A0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AF798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D6B9E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997/2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A624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E5CA8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98C92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KIPSKA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6AE60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E070E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27FFB332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6052A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4EAD8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64C38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999/2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ACF8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B573A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2288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2382F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KIPSKA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645D1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5495B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  <w:tr w:rsidR="00397BD9" w:rsidRPr="00107808" w14:paraId="71907866" w14:textId="77777777" w:rsidTr="00735735">
        <w:trPr>
          <w:trHeight w:val="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8A3D5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60D51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JASENAŠ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DC28C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1000/2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1433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0B88E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8919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902BE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KIPSKA</w:t>
            </w:r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BF063C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02FB7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IZVAN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EVINSKOG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PODRUČJA</w:t>
            </w:r>
          </w:p>
        </w:tc>
      </w:tr>
    </w:tbl>
    <w:p w14:paraId="4E67C8FB" w14:textId="77777777" w:rsidR="00397BD9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7E961C9F" w14:textId="77777777" w:rsidR="00397BD9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5FD4FEFD" w14:textId="77777777" w:rsidR="00397BD9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09471A3D" w14:textId="77777777" w:rsidR="00397BD9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07C63FF9" w14:textId="77777777" w:rsidR="00397BD9" w:rsidRPr="00107808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8"/>
        <w:gridCol w:w="1303"/>
        <w:gridCol w:w="850"/>
        <w:gridCol w:w="1418"/>
        <w:gridCol w:w="845"/>
        <w:gridCol w:w="1801"/>
        <w:gridCol w:w="2175"/>
        <w:gridCol w:w="2453"/>
      </w:tblGrid>
      <w:tr w:rsidR="00397BD9" w:rsidRPr="002C4E2E" w14:paraId="532807F0" w14:textId="77777777" w:rsidTr="00735735">
        <w:trPr>
          <w:trHeight w:val="402"/>
          <w:jc w:val="center"/>
        </w:trPr>
        <w:tc>
          <w:tcPr>
            <w:tcW w:w="638" w:type="dxa"/>
            <w:shd w:val="clear" w:color="auto" w:fill="000000" w:themeFill="text1"/>
            <w:noWrap/>
            <w:vAlign w:val="center"/>
          </w:tcPr>
          <w:p w14:paraId="5B90F492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ZK</w:t>
            </w: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U</w:t>
            </w: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L.</w:t>
            </w:r>
          </w:p>
        </w:tc>
        <w:tc>
          <w:tcPr>
            <w:tcW w:w="1303" w:type="dxa"/>
            <w:shd w:val="clear" w:color="auto" w:fill="000000" w:themeFill="text1"/>
            <w:noWrap/>
            <w:vAlign w:val="center"/>
          </w:tcPr>
          <w:p w14:paraId="630358F5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50" w:type="dxa"/>
            <w:shd w:val="clear" w:color="auto" w:fill="000000" w:themeFill="text1"/>
            <w:noWrap/>
            <w:vAlign w:val="center"/>
          </w:tcPr>
          <w:p w14:paraId="127899A1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18" w:type="dxa"/>
            <w:shd w:val="clear" w:color="auto" w:fill="000000" w:themeFill="text1"/>
            <w:noWrap/>
            <w:vAlign w:val="center"/>
          </w:tcPr>
          <w:p w14:paraId="37AA7B2C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45" w:type="dxa"/>
            <w:shd w:val="clear" w:color="auto" w:fill="000000" w:themeFill="text1"/>
            <w:noWrap/>
            <w:vAlign w:val="center"/>
          </w:tcPr>
          <w:p w14:paraId="22441DFA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POV. m</w:t>
            </w: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²</w:t>
            </w:r>
          </w:p>
        </w:tc>
        <w:tc>
          <w:tcPr>
            <w:tcW w:w="1801" w:type="dxa"/>
            <w:shd w:val="clear" w:color="auto" w:fill="000000" w:themeFill="text1"/>
            <w:noWrap/>
            <w:vAlign w:val="center"/>
          </w:tcPr>
          <w:p w14:paraId="2A3ED53D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2175" w:type="dxa"/>
            <w:shd w:val="clear" w:color="auto" w:fill="000000" w:themeFill="text1"/>
            <w:noWrap/>
            <w:vAlign w:val="center"/>
          </w:tcPr>
          <w:p w14:paraId="478761B2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453" w:type="dxa"/>
            <w:shd w:val="clear" w:color="auto" w:fill="000000" w:themeFill="text1"/>
            <w:noWrap/>
            <w:vAlign w:val="center"/>
          </w:tcPr>
          <w:p w14:paraId="2FBBD004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397BD9" w:rsidRPr="00107808" w14:paraId="0950FDC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1C55D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303" w:type="dxa"/>
            <w:noWrap/>
            <w:vAlign w:val="center"/>
          </w:tcPr>
          <w:p w14:paraId="4BB026F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FD450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418" w:type="dxa"/>
            <w:noWrap/>
            <w:vAlign w:val="center"/>
          </w:tcPr>
          <w:p w14:paraId="4F2654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C9049A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2546</w:t>
            </w:r>
          </w:p>
        </w:tc>
        <w:tc>
          <w:tcPr>
            <w:tcW w:w="1801" w:type="dxa"/>
            <w:noWrap/>
            <w:vAlign w:val="center"/>
          </w:tcPr>
          <w:p w14:paraId="1665D42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5B8878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1D8EC6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"S1"</w:t>
            </w:r>
          </w:p>
        </w:tc>
      </w:tr>
      <w:tr w:rsidR="00397BD9" w:rsidRPr="00107808" w14:paraId="21489FB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32463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1303" w:type="dxa"/>
            <w:noWrap/>
            <w:vAlign w:val="center"/>
          </w:tcPr>
          <w:p w14:paraId="261C5FD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996664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287</w:t>
            </w:r>
          </w:p>
        </w:tc>
        <w:tc>
          <w:tcPr>
            <w:tcW w:w="1418" w:type="dxa"/>
            <w:noWrap/>
            <w:vAlign w:val="center"/>
          </w:tcPr>
          <w:p w14:paraId="09DF474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5BD53B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803</w:t>
            </w:r>
          </w:p>
        </w:tc>
        <w:tc>
          <w:tcPr>
            <w:tcW w:w="1801" w:type="dxa"/>
            <w:noWrap/>
            <w:vAlign w:val="center"/>
          </w:tcPr>
          <w:p w14:paraId="5B4087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559301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03AD0F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"S1"</w:t>
            </w:r>
          </w:p>
        </w:tc>
      </w:tr>
      <w:tr w:rsidR="00397BD9" w:rsidRPr="00107808" w14:paraId="41F32C8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A23CDD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274</w:t>
            </w:r>
          </w:p>
        </w:tc>
        <w:tc>
          <w:tcPr>
            <w:tcW w:w="1303" w:type="dxa"/>
            <w:noWrap/>
            <w:vAlign w:val="center"/>
          </w:tcPr>
          <w:p w14:paraId="4A9C07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ECAFB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418" w:type="dxa"/>
            <w:noWrap/>
            <w:vAlign w:val="center"/>
          </w:tcPr>
          <w:p w14:paraId="2C0EB9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BE3EDA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760</w:t>
            </w:r>
          </w:p>
        </w:tc>
        <w:tc>
          <w:tcPr>
            <w:tcW w:w="1801" w:type="dxa"/>
            <w:noWrap/>
            <w:vAlign w:val="center"/>
          </w:tcPr>
          <w:p w14:paraId="02214A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5228969D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ZAKUP - PRODAJA</w:t>
            </w:r>
          </w:p>
        </w:tc>
        <w:tc>
          <w:tcPr>
            <w:tcW w:w="2453" w:type="dxa"/>
            <w:noWrap/>
            <w:vAlign w:val="center"/>
          </w:tcPr>
          <w:p w14:paraId="7A26EA3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"I2"</w:t>
            </w:r>
          </w:p>
        </w:tc>
      </w:tr>
      <w:tr w:rsidR="00397BD9" w:rsidRPr="00107808" w14:paraId="77DD29C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8FFD8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275</w:t>
            </w:r>
          </w:p>
        </w:tc>
        <w:tc>
          <w:tcPr>
            <w:tcW w:w="1303" w:type="dxa"/>
            <w:noWrap/>
            <w:vAlign w:val="center"/>
          </w:tcPr>
          <w:p w14:paraId="7A22E10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71F9A8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207</w:t>
            </w:r>
          </w:p>
        </w:tc>
        <w:tc>
          <w:tcPr>
            <w:tcW w:w="1418" w:type="dxa"/>
            <w:noWrap/>
            <w:vAlign w:val="center"/>
          </w:tcPr>
          <w:p w14:paraId="027887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4F73F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704</w:t>
            </w:r>
          </w:p>
        </w:tc>
        <w:tc>
          <w:tcPr>
            <w:tcW w:w="1801" w:type="dxa"/>
            <w:noWrap/>
            <w:vAlign w:val="center"/>
          </w:tcPr>
          <w:p w14:paraId="7C4F6E7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0E4E4160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ZAKUP - PRODAJA</w:t>
            </w:r>
          </w:p>
        </w:tc>
        <w:tc>
          <w:tcPr>
            <w:tcW w:w="2453" w:type="dxa"/>
            <w:noWrap/>
            <w:vAlign w:val="center"/>
          </w:tcPr>
          <w:p w14:paraId="6B2EA78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"I2"</w:t>
            </w:r>
          </w:p>
        </w:tc>
      </w:tr>
      <w:tr w:rsidR="00397BD9" w:rsidRPr="00107808" w14:paraId="459973A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A9975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508</w:t>
            </w:r>
          </w:p>
        </w:tc>
        <w:tc>
          <w:tcPr>
            <w:tcW w:w="1303" w:type="dxa"/>
            <w:noWrap/>
            <w:vAlign w:val="center"/>
          </w:tcPr>
          <w:p w14:paraId="6C498C6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C9BE4D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418" w:type="dxa"/>
            <w:noWrap/>
            <w:vAlign w:val="center"/>
          </w:tcPr>
          <w:p w14:paraId="63A615F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5A4AD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523</w:t>
            </w:r>
          </w:p>
        </w:tc>
        <w:tc>
          <w:tcPr>
            <w:tcW w:w="1801" w:type="dxa"/>
            <w:noWrap/>
            <w:vAlign w:val="center"/>
          </w:tcPr>
          <w:p w14:paraId="49A4816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47051686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293DDE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0ACEEC44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AF6C0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509</w:t>
            </w:r>
          </w:p>
        </w:tc>
        <w:tc>
          <w:tcPr>
            <w:tcW w:w="1303" w:type="dxa"/>
            <w:noWrap/>
            <w:vAlign w:val="center"/>
          </w:tcPr>
          <w:p w14:paraId="573C6D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431F5C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771</w:t>
            </w:r>
          </w:p>
        </w:tc>
        <w:tc>
          <w:tcPr>
            <w:tcW w:w="1418" w:type="dxa"/>
            <w:noWrap/>
            <w:vAlign w:val="center"/>
          </w:tcPr>
          <w:p w14:paraId="4BADC44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44ED4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1801" w:type="dxa"/>
            <w:noWrap/>
            <w:vAlign w:val="center"/>
          </w:tcPr>
          <w:p w14:paraId="3F4D02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086177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1E219E9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417E8FE4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F4AB0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510</w:t>
            </w:r>
          </w:p>
        </w:tc>
        <w:tc>
          <w:tcPr>
            <w:tcW w:w="1303" w:type="dxa"/>
            <w:noWrap/>
            <w:vAlign w:val="center"/>
          </w:tcPr>
          <w:p w14:paraId="2F627A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FF673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772</w:t>
            </w:r>
          </w:p>
        </w:tc>
        <w:tc>
          <w:tcPr>
            <w:tcW w:w="1418" w:type="dxa"/>
            <w:noWrap/>
            <w:vAlign w:val="center"/>
          </w:tcPr>
          <w:p w14:paraId="5CAC98B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46AFC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501</w:t>
            </w:r>
          </w:p>
        </w:tc>
        <w:tc>
          <w:tcPr>
            <w:tcW w:w="1801" w:type="dxa"/>
            <w:noWrap/>
            <w:vAlign w:val="center"/>
          </w:tcPr>
          <w:p w14:paraId="7772C0E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086082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796F64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41F68A1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F62EA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303" w:type="dxa"/>
            <w:noWrap/>
            <w:vAlign w:val="center"/>
          </w:tcPr>
          <w:p w14:paraId="00CA43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A8E746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773</w:t>
            </w:r>
          </w:p>
        </w:tc>
        <w:tc>
          <w:tcPr>
            <w:tcW w:w="1418" w:type="dxa"/>
            <w:noWrap/>
            <w:vAlign w:val="center"/>
          </w:tcPr>
          <w:p w14:paraId="7613864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61248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463</w:t>
            </w:r>
          </w:p>
        </w:tc>
        <w:tc>
          <w:tcPr>
            <w:tcW w:w="1801" w:type="dxa"/>
            <w:noWrap/>
            <w:vAlign w:val="center"/>
          </w:tcPr>
          <w:p w14:paraId="66809E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6F60560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5DD14FF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47BC631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A1C14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303" w:type="dxa"/>
            <w:noWrap/>
            <w:vAlign w:val="center"/>
          </w:tcPr>
          <w:p w14:paraId="123A416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FEC61A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774</w:t>
            </w:r>
          </w:p>
        </w:tc>
        <w:tc>
          <w:tcPr>
            <w:tcW w:w="1418" w:type="dxa"/>
            <w:noWrap/>
            <w:vAlign w:val="center"/>
          </w:tcPr>
          <w:p w14:paraId="0A6B8E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B4C52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449</w:t>
            </w:r>
          </w:p>
        </w:tc>
        <w:tc>
          <w:tcPr>
            <w:tcW w:w="1801" w:type="dxa"/>
            <w:noWrap/>
            <w:vAlign w:val="center"/>
          </w:tcPr>
          <w:p w14:paraId="1A0A48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1799715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749D0B0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5AB95A92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131F32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</w:t>
            </w:r>
          </w:p>
        </w:tc>
        <w:tc>
          <w:tcPr>
            <w:tcW w:w="1303" w:type="dxa"/>
            <w:noWrap/>
            <w:vAlign w:val="center"/>
          </w:tcPr>
          <w:p w14:paraId="144AB0F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07375E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776</w:t>
            </w:r>
          </w:p>
        </w:tc>
        <w:tc>
          <w:tcPr>
            <w:tcW w:w="1418" w:type="dxa"/>
            <w:noWrap/>
            <w:vAlign w:val="center"/>
          </w:tcPr>
          <w:p w14:paraId="387F030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BA3CA6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801" w:type="dxa"/>
            <w:noWrap/>
            <w:vAlign w:val="center"/>
          </w:tcPr>
          <w:p w14:paraId="5599C23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06BC935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0B6C74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017C8344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3D468C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519</w:t>
            </w:r>
          </w:p>
        </w:tc>
        <w:tc>
          <w:tcPr>
            <w:tcW w:w="1303" w:type="dxa"/>
            <w:noWrap/>
            <w:vAlign w:val="center"/>
          </w:tcPr>
          <w:p w14:paraId="56C3AC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BBE66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783</w:t>
            </w:r>
          </w:p>
        </w:tc>
        <w:tc>
          <w:tcPr>
            <w:tcW w:w="1418" w:type="dxa"/>
            <w:noWrap/>
            <w:vAlign w:val="center"/>
          </w:tcPr>
          <w:p w14:paraId="4270E8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0A1741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374</w:t>
            </w:r>
          </w:p>
        </w:tc>
        <w:tc>
          <w:tcPr>
            <w:tcW w:w="1801" w:type="dxa"/>
            <w:noWrap/>
            <w:vAlign w:val="center"/>
          </w:tcPr>
          <w:p w14:paraId="4CEF9D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1F7831B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61186F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70B4AF6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0C471A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520</w:t>
            </w:r>
          </w:p>
        </w:tc>
        <w:tc>
          <w:tcPr>
            <w:tcW w:w="1303" w:type="dxa"/>
            <w:noWrap/>
            <w:vAlign w:val="center"/>
          </w:tcPr>
          <w:p w14:paraId="2B4955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76DBD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418" w:type="dxa"/>
            <w:noWrap/>
            <w:vAlign w:val="center"/>
          </w:tcPr>
          <w:p w14:paraId="080705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07A07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417</w:t>
            </w:r>
          </w:p>
        </w:tc>
        <w:tc>
          <w:tcPr>
            <w:tcW w:w="1801" w:type="dxa"/>
            <w:noWrap/>
            <w:vAlign w:val="center"/>
          </w:tcPr>
          <w:p w14:paraId="34841C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4B4774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0F41F73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31A619F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EBAAAE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521</w:t>
            </w:r>
          </w:p>
        </w:tc>
        <w:tc>
          <w:tcPr>
            <w:tcW w:w="1303" w:type="dxa"/>
            <w:noWrap/>
            <w:vAlign w:val="center"/>
          </w:tcPr>
          <w:p w14:paraId="3A3B7D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738E50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785</w:t>
            </w:r>
          </w:p>
        </w:tc>
        <w:tc>
          <w:tcPr>
            <w:tcW w:w="1418" w:type="dxa"/>
            <w:noWrap/>
            <w:vAlign w:val="center"/>
          </w:tcPr>
          <w:p w14:paraId="7CB692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30C427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421</w:t>
            </w:r>
          </w:p>
        </w:tc>
        <w:tc>
          <w:tcPr>
            <w:tcW w:w="1801" w:type="dxa"/>
            <w:noWrap/>
            <w:vAlign w:val="center"/>
          </w:tcPr>
          <w:p w14:paraId="085EFD9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3F3357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2FAA41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25DC2E3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C3EA7D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522</w:t>
            </w:r>
          </w:p>
        </w:tc>
        <w:tc>
          <w:tcPr>
            <w:tcW w:w="1303" w:type="dxa"/>
            <w:noWrap/>
            <w:vAlign w:val="center"/>
          </w:tcPr>
          <w:p w14:paraId="1ABABD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90A66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786</w:t>
            </w:r>
          </w:p>
        </w:tc>
        <w:tc>
          <w:tcPr>
            <w:tcW w:w="1418" w:type="dxa"/>
            <w:noWrap/>
            <w:vAlign w:val="center"/>
          </w:tcPr>
          <w:p w14:paraId="6F0BAE4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E2A53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454</w:t>
            </w:r>
          </w:p>
        </w:tc>
        <w:tc>
          <w:tcPr>
            <w:tcW w:w="1801" w:type="dxa"/>
            <w:noWrap/>
            <w:vAlign w:val="center"/>
          </w:tcPr>
          <w:p w14:paraId="28BF2C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491EBE4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3B7580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4E972B1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AE5CEB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523</w:t>
            </w:r>
          </w:p>
        </w:tc>
        <w:tc>
          <w:tcPr>
            <w:tcW w:w="1303" w:type="dxa"/>
            <w:noWrap/>
            <w:vAlign w:val="center"/>
          </w:tcPr>
          <w:p w14:paraId="2D38416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232277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787</w:t>
            </w:r>
          </w:p>
        </w:tc>
        <w:tc>
          <w:tcPr>
            <w:tcW w:w="1418" w:type="dxa"/>
            <w:noWrap/>
            <w:vAlign w:val="center"/>
          </w:tcPr>
          <w:p w14:paraId="392013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E8AED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507</w:t>
            </w:r>
          </w:p>
        </w:tc>
        <w:tc>
          <w:tcPr>
            <w:tcW w:w="1801" w:type="dxa"/>
            <w:noWrap/>
            <w:vAlign w:val="center"/>
          </w:tcPr>
          <w:p w14:paraId="52C8DB4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7E91C39A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3909F8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2BC7BD8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85C19E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524</w:t>
            </w:r>
          </w:p>
        </w:tc>
        <w:tc>
          <w:tcPr>
            <w:tcW w:w="1303" w:type="dxa"/>
            <w:noWrap/>
            <w:vAlign w:val="center"/>
          </w:tcPr>
          <w:p w14:paraId="205B380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681D88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797</w:t>
            </w:r>
          </w:p>
        </w:tc>
        <w:tc>
          <w:tcPr>
            <w:tcW w:w="1418" w:type="dxa"/>
            <w:noWrap/>
            <w:vAlign w:val="center"/>
          </w:tcPr>
          <w:p w14:paraId="1E5BDD4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543BAE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801" w:type="dxa"/>
            <w:noWrap/>
            <w:vAlign w:val="center"/>
          </w:tcPr>
          <w:p w14:paraId="526674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3F9430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331E484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314C306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8BF004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525</w:t>
            </w:r>
          </w:p>
        </w:tc>
        <w:tc>
          <w:tcPr>
            <w:tcW w:w="1303" w:type="dxa"/>
            <w:noWrap/>
            <w:vAlign w:val="center"/>
          </w:tcPr>
          <w:p w14:paraId="427A26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317F87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788</w:t>
            </w:r>
          </w:p>
        </w:tc>
        <w:tc>
          <w:tcPr>
            <w:tcW w:w="1418" w:type="dxa"/>
            <w:noWrap/>
            <w:vAlign w:val="center"/>
          </w:tcPr>
          <w:p w14:paraId="29A314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05CA3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801" w:type="dxa"/>
            <w:noWrap/>
            <w:vAlign w:val="center"/>
          </w:tcPr>
          <w:p w14:paraId="2CEB465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58F63C2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796EF8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5DDC9E8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2EAE95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526</w:t>
            </w:r>
          </w:p>
        </w:tc>
        <w:tc>
          <w:tcPr>
            <w:tcW w:w="1303" w:type="dxa"/>
            <w:noWrap/>
            <w:vAlign w:val="center"/>
          </w:tcPr>
          <w:p w14:paraId="19059D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78544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789</w:t>
            </w:r>
          </w:p>
        </w:tc>
        <w:tc>
          <w:tcPr>
            <w:tcW w:w="1418" w:type="dxa"/>
            <w:noWrap/>
            <w:vAlign w:val="center"/>
          </w:tcPr>
          <w:p w14:paraId="1E8EC0B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5840A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</w:t>
            </w:r>
          </w:p>
        </w:tc>
        <w:tc>
          <w:tcPr>
            <w:tcW w:w="1801" w:type="dxa"/>
            <w:noWrap/>
            <w:vAlign w:val="center"/>
          </w:tcPr>
          <w:p w14:paraId="15A5817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0963B2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50C2D7C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22D796C3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3BA3B1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303" w:type="dxa"/>
            <w:noWrap/>
            <w:vAlign w:val="center"/>
          </w:tcPr>
          <w:p w14:paraId="4A7ACF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483E17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790</w:t>
            </w:r>
          </w:p>
        </w:tc>
        <w:tc>
          <w:tcPr>
            <w:tcW w:w="1418" w:type="dxa"/>
            <w:noWrap/>
            <w:vAlign w:val="center"/>
          </w:tcPr>
          <w:p w14:paraId="326C755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5DE0A1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519</w:t>
            </w:r>
          </w:p>
        </w:tc>
        <w:tc>
          <w:tcPr>
            <w:tcW w:w="1801" w:type="dxa"/>
            <w:noWrap/>
            <w:vAlign w:val="center"/>
          </w:tcPr>
          <w:p w14:paraId="3235970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4CF0BC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4A726D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713A66B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3BF796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528</w:t>
            </w:r>
          </w:p>
        </w:tc>
        <w:tc>
          <w:tcPr>
            <w:tcW w:w="1303" w:type="dxa"/>
            <w:noWrap/>
            <w:vAlign w:val="center"/>
          </w:tcPr>
          <w:p w14:paraId="23A03D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554F7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791</w:t>
            </w:r>
          </w:p>
        </w:tc>
        <w:tc>
          <w:tcPr>
            <w:tcW w:w="1418" w:type="dxa"/>
            <w:noWrap/>
            <w:vAlign w:val="center"/>
          </w:tcPr>
          <w:p w14:paraId="37A78F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249CAF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494</w:t>
            </w:r>
          </w:p>
        </w:tc>
        <w:tc>
          <w:tcPr>
            <w:tcW w:w="1801" w:type="dxa"/>
            <w:noWrap/>
            <w:vAlign w:val="center"/>
          </w:tcPr>
          <w:p w14:paraId="53FD663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3B46193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0B41AA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2E786B3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883E1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</w:t>
            </w:r>
          </w:p>
        </w:tc>
        <w:tc>
          <w:tcPr>
            <w:tcW w:w="1303" w:type="dxa"/>
            <w:noWrap/>
            <w:vAlign w:val="center"/>
          </w:tcPr>
          <w:p w14:paraId="2679AB5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4B01CB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792</w:t>
            </w:r>
          </w:p>
        </w:tc>
        <w:tc>
          <w:tcPr>
            <w:tcW w:w="1418" w:type="dxa"/>
            <w:noWrap/>
            <w:vAlign w:val="center"/>
          </w:tcPr>
          <w:p w14:paraId="1349D9E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339CC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470</w:t>
            </w:r>
          </w:p>
        </w:tc>
        <w:tc>
          <w:tcPr>
            <w:tcW w:w="1801" w:type="dxa"/>
            <w:noWrap/>
            <w:vAlign w:val="center"/>
          </w:tcPr>
          <w:p w14:paraId="2B6783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3D324AC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4D6B75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1F6C7063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CB6181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532</w:t>
            </w:r>
          </w:p>
        </w:tc>
        <w:tc>
          <w:tcPr>
            <w:tcW w:w="1303" w:type="dxa"/>
            <w:noWrap/>
            <w:vAlign w:val="center"/>
          </w:tcPr>
          <w:p w14:paraId="50C6EE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ABA09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798</w:t>
            </w:r>
          </w:p>
        </w:tc>
        <w:tc>
          <w:tcPr>
            <w:tcW w:w="1418" w:type="dxa"/>
            <w:noWrap/>
            <w:vAlign w:val="center"/>
          </w:tcPr>
          <w:p w14:paraId="4E0037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5" w:type="dxa"/>
            <w:noWrap/>
            <w:vAlign w:val="center"/>
          </w:tcPr>
          <w:p w14:paraId="7966D5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703</w:t>
            </w:r>
          </w:p>
        </w:tc>
        <w:tc>
          <w:tcPr>
            <w:tcW w:w="1801" w:type="dxa"/>
            <w:noWrap/>
            <w:vAlign w:val="center"/>
          </w:tcPr>
          <w:p w14:paraId="792BB7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1D3A07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563DE4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2786CEE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E20369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542</w:t>
            </w:r>
          </w:p>
        </w:tc>
        <w:tc>
          <w:tcPr>
            <w:tcW w:w="1303" w:type="dxa"/>
            <w:noWrap/>
            <w:vAlign w:val="center"/>
          </w:tcPr>
          <w:p w14:paraId="54DB3A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9655B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803</w:t>
            </w:r>
          </w:p>
        </w:tc>
        <w:tc>
          <w:tcPr>
            <w:tcW w:w="1418" w:type="dxa"/>
            <w:noWrap/>
            <w:vAlign w:val="center"/>
          </w:tcPr>
          <w:p w14:paraId="407DBB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27FB3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761</w:t>
            </w:r>
          </w:p>
        </w:tc>
        <w:tc>
          <w:tcPr>
            <w:tcW w:w="1801" w:type="dxa"/>
            <w:noWrap/>
            <w:vAlign w:val="center"/>
          </w:tcPr>
          <w:p w14:paraId="6805EFE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46D1C2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813B8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3F748A0E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9BCA4A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</w:t>
            </w:r>
          </w:p>
        </w:tc>
        <w:tc>
          <w:tcPr>
            <w:tcW w:w="1303" w:type="dxa"/>
            <w:noWrap/>
            <w:vAlign w:val="center"/>
          </w:tcPr>
          <w:p w14:paraId="5506472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CE3A5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802</w:t>
            </w:r>
          </w:p>
        </w:tc>
        <w:tc>
          <w:tcPr>
            <w:tcW w:w="1418" w:type="dxa"/>
            <w:noWrap/>
            <w:vAlign w:val="center"/>
          </w:tcPr>
          <w:p w14:paraId="74517B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4F590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759</w:t>
            </w:r>
          </w:p>
        </w:tc>
        <w:tc>
          <w:tcPr>
            <w:tcW w:w="1801" w:type="dxa"/>
            <w:noWrap/>
            <w:vAlign w:val="center"/>
          </w:tcPr>
          <w:p w14:paraId="0BA3F5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2C0655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A176B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31585F6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4E10B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545</w:t>
            </w:r>
          </w:p>
        </w:tc>
        <w:tc>
          <w:tcPr>
            <w:tcW w:w="1303" w:type="dxa"/>
            <w:noWrap/>
            <w:vAlign w:val="center"/>
          </w:tcPr>
          <w:p w14:paraId="78740AB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6CBC45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418" w:type="dxa"/>
            <w:noWrap/>
            <w:vAlign w:val="center"/>
          </w:tcPr>
          <w:p w14:paraId="2238A1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19CD3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3147</w:t>
            </w:r>
          </w:p>
        </w:tc>
        <w:tc>
          <w:tcPr>
            <w:tcW w:w="1801" w:type="dxa"/>
            <w:noWrap/>
            <w:vAlign w:val="center"/>
          </w:tcPr>
          <w:p w14:paraId="286EDDC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</w:t>
            </w:r>
          </w:p>
          <w:p w14:paraId="403E76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ZAJCA</w:t>
            </w:r>
          </w:p>
        </w:tc>
        <w:tc>
          <w:tcPr>
            <w:tcW w:w="2175" w:type="dxa"/>
            <w:noWrap/>
            <w:vAlign w:val="center"/>
          </w:tcPr>
          <w:p w14:paraId="3760851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CDDBAE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11DBCAA0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650B55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546</w:t>
            </w:r>
          </w:p>
        </w:tc>
        <w:tc>
          <w:tcPr>
            <w:tcW w:w="1303" w:type="dxa"/>
            <w:noWrap/>
            <w:vAlign w:val="center"/>
          </w:tcPr>
          <w:p w14:paraId="014939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125142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416</w:t>
            </w:r>
          </w:p>
        </w:tc>
        <w:tc>
          <w:tcPr>
            <w:tcW w:w="1418" w:type="dxa"/>
            <w:noWrap/>
            <w:vAlign w:val="center"/>
          </w:tcPr>
          <w:p w14:paraId="3682EA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7783B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3018</w:t>
            </w:r>
          </w:p>
        </w:tc>
        <w:tc>
          <w:tcPr>
            <w:tcW w:w="1801" w:type="dxa"/>
            <w:noWrap/>
            <w:vAlign w:val="center"/>
          </w:tcPr>
          <w:p w14:paraId="3A8438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7D849E96" w14:textId="77777777" w:rsidR="00397BD9" w:rsidRDefault="00397BD9" w:rsidP="00735735"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  </w:t>
            </w: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63C4D993" w14:textId="77777777" w:rsidR="00397BD9" w:rsidRDefault="00397BD9" w:rsidP="00735735">
            <w:pPr>
              <w:jc w:val="center"/>
            </w:pP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4BEF39A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7F9170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</w:t>
            </w:r>
          </w:p>
        </w:tc>
        <w:tc>
          <w:tcPr>
            <w:tcW w:w="1303" w:type="dxa"/>
            <w:noWrap/>
            <w:vAlign w:val="center"/>
          </w:tcPr>
          <w:p w14:paraId="69F4EB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40771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420/2</w:t>
            </w:r>
          </w:p>
        </w:tc>
        <w:tc>
          <w:tcPr>
            <w:tcW w:w="1418" w:type="dxa"/>
            <w:noWrap/>
            <w:vAlign w:val="center"/>
          </w:tcPr>
          <w:p w14:paraId="5CABDD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8644B0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1828</w:t>
            </w:r>
          </w:p>
        </w:tc>
        <w:tc>
          <w:tcPr>
            <w:tcW w:w="1801" w:type="dxa"/>
            <w:noWrap/>
            <w:vAlign w:val="center"/>
          </w:tcPr>
          <w:p w14:paraId="4A9F3E2F" w14:textId="2FFB7928" w:rsidR="00397BD9" w:rsidRDefault="008F3895" w:rsidP="00735735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INDUSTRIJSKA ULICA</w:t>
            </w:r>
          </w:p>
        </w:tc>
        <w:tc>
          <w:tcPr>
            <w:tcW w:w="2175" w:type="dxa"/>
            <w:noWrap/>
            <w:vAlign w:val="center"/>
          </w:tcPr>
          <w:p w14:paraId="5A216777" w14:textId="77777777" w:rsidR="00397BD9" w:rsidRDefault="00397BD9" w:rsidP="00735735">
            <w:pPr>
              <w:jc w:val="center"/>
            </w:pP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4E8B2AA1" w14:textId="77777777" w:rsidR="00397BD9" w:rsidRDefault="00397BD9" w:rsidP="00735735">
            <w:pPr>
              <w:jc w:val="center"/>
            </w:pP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55D24BE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382B8D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548</w:t>
            </w:r>
          </w:p>
        </w:tc>
        <w:tc>
          <w:tcPr>
            <w:tcW w:w="1303" w:type="dxa"/>
            <w:noWrap/>
            <w:vAlign w:val="center"/>
          </w:tcPr>
          <w:p w14:paraId="38FA0A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B7BC1F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421</w:t>
            </w:r>
          </w:p>
        </w:tc>
        <w:tc>
          <w:tcPr>
            <w:tcW w:w="1418" w:type="dxa"/>
            <w:noWrap/>
            <w:vAlign w:val="center"/>
          </w:tcPr>
          <w:p w14:paraId="05CC11F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0DB163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3114</w:t>
            </w:r>
          </w:p>
        </w:tc>
        <w:tc>
          <w:tcPr>
            <w:tcW w:w="1801" w:type="dxa"/>
            <w:noWrap/>
            <w:vAlign w:val="center"/>
          </w:tcPr>
          <w:p w14:paraId="6FF006C2" w14:textId="77777777" w:rsidR="00397BD9" w:rsidRPr="005A707C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664024F4" w14:textId="77777777" w:rsidR="00397BD9" w:rsidRPr="00377C7B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45D6A059" w14:textId="77777777" w:rsidR="00397BD9" w:rsidRPr="000B7C1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585D1310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FB6A10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549</w:t>
            </w:r>
          </w:p>
        </w:tc>
        <w:tc>
          <w:tcPr>
            <w:tcW w:w="1303" w:type="dxa"/>
            <w:noWrap/>
            <w:vAlign w:val="center"/>
          </w:tcPr>
          <w:p w14:paraId="1C4C67A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A3150E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422</w:t>
            </w:r>
          </w:p>
        </w:tc>
        <w:tc>
          <w:tcPr>
            <w:tcW w:w="1418" w:type="dxa"/>
            <w:noWrap/>
            <w:vAlign w:val="center"/>
          </w:tcPr>
          <w:p w14:paraId="10F982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F1398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3025</w:t>
            </w:r>
          </w:p>
        </w:tc>
        <w:tc>
          <w:tcPr>
            <w:tcW w:w="1801" w:type="dxa"/>
            <w:noWrap/>
            <w:vAlign w:val="center"/>
          </w:tcPr>
          <w:p w14:paraId="3DBDD3BD" w14:textId="77777777" w:rsidR="00397BD9" w:rsidRDefault="00397BD9" w:rsidP="00735735">
            <w:pPr>
              <w:jc w:val="center"/>
            </w:pPr>
            <w:r w:rsidRPr="005A707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3670D466" w14:textId="77777777" w:rsidR="00397BD9" w:rsidRDefault="00397BD9" w:rsidP="00735735">
            <w:pPr>
              <w:jc w:val="center"/>
            </w:pP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377C7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2191259F" w14:textId="77777777" w:rsidR="00397BD9" w:rsidRDefault="00397BD9" w:rsidP="00735735">
            <w:pPr>
              <w:jc w:val="center"/>
            </w:pP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0B7C1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2A733A7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5B11F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550</w:t>
            </w:r>
          </w:p>
        </w:tc>
        <w:tc>
          <w:tcPr>
            <w:tcW w:w="1303" w:type="dxa"/>
            <w:noWrap/>
            <w:vAlign w:val="center"/>
          </w:tcPr>
          <w:p w14:paraId="7713929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4ECE56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392</w:t>
            </w:r>
          </w:p>
        </w:tc>
        <w:tc>
          <w:tcPr>
            <w:tcW w:w="1418" w:type="dxa"/>
            <w:noWrap/>
            <w:vAlign w:val="center"/>
          </w:tcPr>
          <w:p w14:paraId="4F28B1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737E1B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6800</w:t>
            </w:r>
          </w:p>
        </w:tc>
        <w:tc>
          <w:tcPr>
            <w:tcW w:w="1801" w:type="dxa"/>
            <w:noWrap/>
            <w:vAlign w:val="center"/>
          </w:tcPr>
          <w:p w14:paraId="65DB614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C2FD0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4156652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18589F54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196FB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551</w:t>
            </w:r>
          </w:p>
        </w:tc>
        <w:tc>
          <w:tcPr>
            <w:tcW w:w="1303" w:type="dxa"/>
            <w:noWrap/>
            <w:vAlign w:val="center"/>
          </w:tcPr>
          <w:p w14:paraId="3835FC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A283C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</w:t>
            </w:r>
          </w:p>
        </w:tc>
        <w:tc>
          <w:tcPr>
            <w:tcW w:w="1418" w:type="dxa"/>
            <w:noWrap/>
            <w:vAlign w:val="center"/>
          </w:tcPr>
          <w:p w14:paraId="44B6CEB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424B17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4106</w:t>
            </w:r>
          </w:p>
        </w:tc>
        <w:tc>
          <w:tcPr>
            <w:tcW w:w="1801" w:type="dxa"/>
            <w:noWrap/>
            <w:vAlign w:val="center"/>
          </w:tcPr>
          <w:p w14:paraId="7EB93F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3D47B2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298618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44D2B5A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AE51E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552</w:t>
            </w:r>
          </w:p>
        </w:tc>
        <w:tc>
          <w:tcPr>
            <w:tcW w:w="1303" w:type="dxa"/>
            <w:noWrap/>
            <w:vAlign w:val="center"/>
          </w:tcPr>
          <w:p w14:paraId="62C5603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908692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394</w:t>
            </w:r>
          </w:p>
        </w:tc>
        <w:tc>
          <w:tcPr>
            <w:tcW w:w="1418" w:type="dxa"/>
            <w:noWrap/>
            <w:vAlign w:val="center"/>
          </w:tcPr>
          <w:p w14:paraId="62B6FB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0CF9A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6182</w:t>
            </w:r>
          </w:p>
        </w:tc>
        <w:tc>
          <w:tcPr>
            <w:tcW w:w="1801" w:type="dxa"/>
            <w:noWrap/>
            <w:vAlign w:val="center"/>
          </w:tcPr>
          <w:p w14:paraId="5777A0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235A509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5AD1FC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011D013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29032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553</w:t>
            </w:r>
          </w:p>
        </w:tc>
        <w:tc>
          <w:tcPr>
            <w:tcW w:w="1303" w:type="dxa"/>
            <w:noWrap/>
            <w:vAlign w:val="center"/>
          </w:tcPr>
          <w:p w14:paraId="50DCB06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D693D0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</w:t>
            </w:r>
          </w:p>
        </w:tc>
        <w:tc>
          <w:tcPr>
            <w:tcW w:w="1418" w:type="dxa"/>
            <w:noWrap/>
            <w:vAlign w:val="center"/>
          </w:tcPr>
          <w:p w14:paraId="09574A4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4C94E9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3946</w:t>
            </w:r>
          </w:p>
        </w:tc>
        <w:tc>
          <w:tcPr>
            <w:tcW w:w="1801" w:type="dxa"/>
            <w:noWrap/>
            <w:vAlign w:val="center"/>
          </w:tcPr>
          <w:p w14:paraId="69DA18E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6EF957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6EB06B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2BEF850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0C5323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554</w:t>
            </w:r>
          </w:p>
        </w:tc>
        <w:tc>
          <w:tcPr>
            <w:tcW w:w="1303" w:type="dxa"/>
            <w:noWrap/>
            <w:vAlign w:val="center"/>
          </w:tcPr>
          <w:p w14:paraId="3825270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45706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396</w:t>
            </w:r>
          </w:p>
        </w:tc>
        <w:tc>
          <w:tcPr>
            <w:tcW w:w="1418" w:type="dxa"/>
            <w:noWrap/>
            <w:vAlign w:val="center"/>
          </w:tcPr>
          <w:p w14:paraId="19AD60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B5C3A3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3920</w:t>
            </w:r>
          </w:p>
        </w:tc>
        <w:tc>
          <w:tcPr>
            <w:tcW w:w="1801" w:type="dxa"/>
            <w:noWrap/>
            <w:vAlign w:val="center"/>
          </w:tcPr>
          <w:p w14:paraId="0C32F5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1A114E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25042A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632A2E30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ECF9A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555</w:t>
            </w:r>
          </w:p>
        </w:tc>
        <w:tc>
          <w:tcPr>
            <w:tcW w:w="1303" w:type="dxa"/>
            <w:noWrap/>
            <w:vAlign w:val="center"/>
          </w:tcPr>
          <w:p w14:paraId="1D5ED19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99A62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397</w:t>
            </w:r>
          </w:p>
        </w:tc>
        <w:tc>
          <w:tcPr>
            <w:tcW w:w="1418" w:type="dxa"/>
            <w:noWrap/>
            <w:vAlign w:val="center"/>
          </w:tcPr>
          <w:p w14:paraId="12C16C2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15F72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4044</w:t>
            </w:r>
          </w:p>
        </w:tc>
        <w:tc>
          <w:tcPr>
            <w:tcW w:w="1801" w:type="dxa"/>
            <w:noWrap/>
            <w:vAlign w:val="center"/>
          </w:tcPr>
          <w:p w14:paraId="65C32F3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0BF7DCB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3EDA98F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GUP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„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“</w:t>
            </w:r>
          </w:p>
        </w:tc>
      </w:tr>
      <w:tr w:rsidR="00397BD9" w:rsidRPr="00107808" w14:paraId="401716E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43AE31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584</w:t>
            </w:r>
          </w:p>
        </w:tc>
        <w:tc>
          <w:tcPr>
            <w:tcW w:w="1303" w:type="dxa"/>
            <w:noWrap/>
            <w:vAlign w:val="center"/>
          </w:tcPr>
          <w:p w14:paraId="4225F82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5AD45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537</w:t>
            </w:r>
          </w:p>
        </w:tc>
        <w:tc>
          <w:tcPr>
            <w:tcW w:w="1418" w:type="dxa"/>
            <w:noWrap/>
            <w:vAlign w:val="center"/>
          </w:tcPr>
          <w:p w14:paraId="2348C57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ŠUMA,</w:t>
            </w:r>
          </w:p>
          <w:p w14:paraId="39CB16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14:paraId="3F1AE6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2562</w:t>
            </w:r>
          </w:p>
        </w:tc>
        <w:tc>
          <w:tcPr>
            <w:tcW w:w="1801" w:type="dxa"/>
            <w:noWrap/>
            <w:vAlign w:val="center"/>
          </w:tcPr>
          <w:p w14:paraId="060B1D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14:paraId="7384958C" w14:textId="49D0371A" w:rsidR="00397BD9" w:rsidRPr="00107808" w:rsidRDefault="008D2722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ZAKUP-</w:t>
            </w:r>
            <w:r w:rsidR="00397BD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397BD9"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406A10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"G"</w:t>
            </w:r>
          </w:p>
        </w:tc>
      </w:tr>
      <w:tr w:rsidR="00397BD9" w:rsidRPr="00107808" w14:paraId="05FFD2B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0D683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588</w:t>
            </w:r>
          </w:p>
        </w:tc>
        <w:tc>
          <w:tcPr>
            <w:tcW w:w="1303" w:type="dxa"/>
            <w:noWrap/>
            <w:vAlign w:val="center"/>
          </w:tcPr>
          <w:p w14:paraId="507E6D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D3AEE3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389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/2</w:t>
            </w:r>
          </w:p>
        </w:tc>
        <w:tc>
          <w:tcPr>
            <w:tcW w:w="1418" w:type="dxa"/>
            <w:noWrap/>
            <w:vAlign w:val="center"/>
          </w:tcPr>
          <w:p w14:paraId="78D06D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F0574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4507</w:t>
            </w:r>
          </w:p>
        </w:tc>
        <w:tc>
          <w:tcPr>
            <w:tcW w:w="1801" w:type="dxa"/>
            <w:noWrap/>
            <w:vAlign w:val="center"/>
          </w:tcPr>
          <w:p w14:paraId="3F5745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INDUSTRIJSKA ULICA II</w:t>
            </w:r>
          </w:p>
        </w:tc>
        <w:tc>
          <w:tcPr>
            <w:tcW w:w="2175" w:type="dxa"/>
            <w:noWrap/>
            <w:vAlign w:val="center"/>
          </w:tcPr>
          <w:p w14:paraId="1217444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1A304E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2C1B2F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2442E5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590</w:t>
            </w:r>
          </w:p>
        </w:tc>
        <w:tc>
          <w:tcPr>
            <w:tcW w:w="1303" w:type="dxa"/>
            <w:noWrap/>
            <w:vAlign w:val="center"/>
          </w:tcPr>
          <w:p w14:paraId="4CB2BA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FB1C2A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387</w:t>
            </w:r>
          </w:p>
        </w:tc>
        <w:tc>
          <w:tcPr>
            <w:tcW w:w="1418" w:type="dxa"/>
            <w:noWrap/>
            <w:vAlign w:val="center"/>
          </w:tcPr>
          <w:p w14:paraId="6185D8D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6DC64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4769</w:t>
            </w:r>
          </w:p>
        </w:tc>
        <w:tc>
          <w:tcPr>
            <w:tcW w:w="1801" w:type="dxa"/>
            <w:noWrap/>
            <w:vAlign w:val="center"/>
          </w:tcPr>
          <w:p w14:paraId="3018DA7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44822F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17439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232F249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BFC464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591</w:t>
            </w:r>
          </w:p>
        </w:tc>
        <w:tc>
          <w:tcPr>
            <w:tcW w:w="1303" w:type="dxa"/>
            <w:noWrap/>
            <w:vAlign w:val="center"/>
          </w:tcPr>
          <w:p w14:paraId="682054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B597C3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384</w:t>
            </w:r>
          </w:p>
        </w:tc>
        <w:tc>
          <w:tcPr>
            <w:tcW w:w="1418" w:type="dxa"/>
            <w:noWrap/>
            <w:vAlign w:val="center"/>
          </w:tcPr>
          <w:p w14:paraId="730045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C76CC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4619</w:t>
            </w:r>
          </w:p>
        </w:tc>
        <w:tc>
          <w:tcPr>
            <w:tcW w:w="1801" w:type="dxa"/>
            <w:noWrap/>
            <w:vAlign w:val="center"/>
          </w:tcPr>
          <w:p w14:paraId="24A2D4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15AE2EA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64153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2E3C9EA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29C4D1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592</w:t>
            </w:r>
          </w:p>
        </w:tc>
        <w:tc>
          <w:tcPr>
            <w:tcW w:w="1303" w:type="dxa"/>
            <w:noWrap/>
            <w:vAlign w:val="center"/>
          </w:tcPr>
          <w:p w14:paraId="21462BB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C080C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758</w:t>
            </w:r>
          </w:p>
        </w:tc>
        <w:tc>
          <w:tcPr>
            <w:tcW w:w="1418" w:type="dxa"/>
            <w:noWrap/>
            <w:vAlign w:val="center"/>
          </w:tcPr>
          <w:p w14:paraId="7BE028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17720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5434</w:t>
            </w:r>
          </w:p>
        </w:tc>
        <w:tc>
          <w:tcPr>
            <w:tcW w:w="1801" w:type="dxa"/>
            <w:noWrap/>
            <w:vAlign w:val="center"/>
          </w:tcPr>
          <w:p w14:paraId="322BE1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5865E0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75335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517DA63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69F45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303" w:type="dxa"/>
            <w:noWrap/>
            <w:vAlign w:val="center"/>
          </w:tcPr>
          <w:p w14:paraId="073E3C7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9A1EC4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760</w:t>
            </w:r>
          </w:p>
        </w:tc>
        <w:tc>
          <w:tcPr>
            <w:tcW w:w="1418" w:type="dxa"/>
            <w:noWrap/>
            <w:vAlign w:val="center"/>
          </w:tcPr>
          <w:p w14:paraId="53F169B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F71146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5377</w:t>
            </w:r>
          </w:p>
        </w:tc>
        <w:tc>
          <w:tcPr>
            <w:tcW w:w="1801" w:type="dxa"/>
            <w:noWrap/>
            <w:vAlign w:val="center"/>
          </w:tcPr>
          <w:p w14:paraId="6028907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0F3B89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A0CB8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EDA89C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F21FC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594</w:t>
            </w:r>
          </w:p>
        </w:tc>
        <w:tc>
          <w:tcPr>
            <w:tcW w:w="1303" w:type="dxa"/>
            <w:noWrap/>
            <w:vAlign w:val="center"/>
          </w:tcPr>
          <w:p w14:paraId="25F0FEB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967AA0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345</w:t>
            </w:r>
          </w:p>
        </w:tc>
        <w:tc>
          <w:tcPr>
            <w:tcW w:w="1418" w:type="dxa"/>
            <w:noWrap/>
            <w:vAlign w:val="center"/>
          </w:tcPr>
          <w:p w14:paraId="08F2FE0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D08157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17192</w:t>
            </w:r>
          </w:p>
        </w:tc>
        <w:tc>
          <w:tcPr>
            <w:tcW w:w="1801" w:type="dxa"/>
            <w:noWrap/>
            <w:vAlign w:val="center"/>
          </w:tcPr>
          <w:p w14:paraId="6A2BE4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30F72D4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590CB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20E7C5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0E50A5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7DCB4E8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B915C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14:paraId="12A8B0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C7786D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915</w:t>
            </w:r>
          </w:p>
        </w:tc>
        <w:tc>
          <w:tcPr>
            <w:tcW w:w="1801" w:type="dxa"/>
            <w:noWrap/>
            <w:vAlign w:val="center"/>
          </w:tcPr>
          <w:p w14:paraId="407DD4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3659BAE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B630DA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B40CF6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0C48E1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595</w:t>
            </w:r>
          </w:p>
        </w:tc>
        <w:tc>
          <w:tcPr>
            <w:tcW w:w="1303" w:type="dxa"/>
            <w:noWrap/>
            <w:vAlign w:val="center"/>
          </w:tcPr>
          <w:p w14:paraId="1F8CC2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5FE67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766/2</w:t>
            </w:r>
          </w:p>
        </w:tc>
        <w:tc>
          <w:tcPr>
            <w:tcW w:w="1418" w:type="dxa"/>
            <w:noWrap/>
            <w:vAlign w:val="center"/>
          </w:tcPr>
          <w:p w14:paraId="3BD2016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28DD4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7279</w:t>
            </w:r>
          </w:p>
        </w:tc>
        <w:tc>
          <w:tcPr>
            <w:tcW w:w="1801" w:type="dxa"/>
            <w:noWrap/>
            <w:vAlign w:val="center"/>
          </w:tcPr>
          <w:p w14:paraId="161EB9F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33D06BA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DBDF3D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62091B" w:rsidRPr="00107808" w14:paraId="47F1EA9E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5A20391" w14:textId="61F91477" w:rsidR="0062091B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236FA54C" w14:textId="56B7762D" w:rsidR="0062091B" w:rsidRPr="00107808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D25235D" w14:textId="6622AF39" w:rsidR="0062091B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766/3</w:t>
            </w:r>
          </w:p>
        </w:tc>
        <w:tc>
          <w:tcPr>
            <w:tcW w:w="1418" w:type="dxa"/>
            <w:noWrap/>
            <w:vAlign w:val="center"/>
          </w:tcPr>
          <w:p w14:paraId="64CA5696" w14:textId="21A650DC" w:rsidR="0062091B" w:rsidRPr="00107808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168B459" w14:textId="5558D0A6" w:rsidR="0062091B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7052</w:t>
            </w:r>
          </w:p>
        </w:tc>
        <w:tc>
          <w:tcPr>
            <w:tcW w:w="1801" w:type="dxa"/>
            <w:noWrap/>
            <w:vAlign w:val="center"/>
          </w:tcPr>
          <w:p w14:paraId="68DB9DD6" w14:textId="4BEA7B37" w:rsidR="0062091B" w:rsidRPr="00107808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OTE HORVATA</w:t>
            </w:r>
          </w:p>
        </w:tc>
        <w:tc>
          <w:tcPr>
            <w:tcW w:w="2175" w:type="dxa"/>
            <w:noWrap/>
            <w:vAlign w:val="center"/>
          </w:tcPr>
          <w:p w14:paraId="4C42FCF9" w14:textId="521B6648" w:rsidR="0062091B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40EFBB51" w14:textId="34158F13" w:rsidR="0062091B" w:rsidRPr="00107808" w:rsidRDefault="0062091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– „I“</w:t>
            </w:r>
          </w:p>
        </w:tc>
      </w:tr>
      <w:tr w:rsidR="00397BD9" w:rsidRPr="00107808" w14:paraId="4FAD3E7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061A11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1C6F020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9AD58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766/4</w:t>
            </w:r>
          </w:p>
        </w:tc>
        <w:tc>
          <w:tcPr>
            <w:tcW w:w="1418" w:type="dxa"/>
            <w:noWrap/>
            <w:vAlign w:val="center"/>
          </w:tcPr>
          <w:p w14:paraId="3A385C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F47382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271</w:t>
            </w:r>
          </w:p>
        </w:tc>
        <w:tc>
          <w:tcPr>
            <w:tcW w:w="1801" w:type="dxa"/>
            <w:noWrap/>
            <w:vAlign w:val="center"/>
          </w:tcPr>
          <w:p w14:paraId="0A410C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7C7916A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C6812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0005A7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4422A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3970F6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DBDD6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766/5</w:t>
            </w:r>
          </w:p>
        </w:tc>
        <w:tc>
          <w:tcPr>
            <w:tcW w:w="1418" w:type="dxa"/>
            <w:noWrap/>
            <w:vAlign w:val="center"/>
          </w:tcPr>
          <w:p w14:paraId="36ED692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CE89E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801" w:type="dxa"/>
            <w:noWrap/>
            <w:vAlign w:val="center"/>
          </w:tcPr>
          <w:p w14:paraId="132280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DA801D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15B8B6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35E804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89A81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1A6083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39CF0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766/6</w:t>
            </w:r>
          </w:p>
        </w:tc>
        <w:tc>
          <w:tcPr>
            <w:tcW w:w="1418" w:type="dxa"/>
            <w:noWrap/>
            <w:vAlign w:val="center"/>
          </w:tcPr>
          <w:p w14:paraId="36C2B3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66CB89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6220</w:t>
            </w:r>
          </w:p>
        </w:tc>
        <w:tc>
          <w:tcPr>
            <w:tcW w:w="1801" w:type="dxa"/>
            <w:noWrap/>
            <w:vAlign w:val="center"/>
          </w:tcPr>
          <w:p w14:paraId="73F1A40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182ED5C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7CCB59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D7D78A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B6CD0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589255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0D6EA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766/7</w:t>
            </w:r>
          </w:p>
        </w:tc>
        <w:tc>
          <w:tcPr>
            <w:tcW w:w="1418" w:type="dxa"/>
            <w:noWrap/>
            <w:vAlign w:val="center"/>
          </w:tcPr>
          <w:p w14:paraId="50009B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24D4B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4278</w:t>
            </w:r>
          </w:p>
        </w:tc>
        <w:tc>
          <w:tcPr>
            <w:tcW w:w="1801" w:type="dxa"/>
            <w:noWrap/>
            <w:vAlign w:val="center"/>
          </w:tcPr>
          <w:p w14:paraId="2A6145C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70BF6C8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AB3C44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184345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18BC7E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5A80220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0A693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766/8</w:t>
            </w:r>
          </w:p>
        </w:tc>
        <w:tc>
          <w:tcPr>
            <w:tcW w:w="1418" w:type="dxa"/>
            <w:noWrap/>
            <w:vAlign w:val="center"/>
          </w:tcPr>
          <w:p w14:paraId="117771B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E52967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3935</w:t>
            </w:r>
          </w:p>
        </w:tc>
        <w:tc>
          <w:tcPr>
            <w:tcW w:w="1801" w:type="dxa"/>
            <w:noWrap/>
            <w:vAlign w:val="center"/>
          </w:tcPr>
          <w:p w14:paraId="3162DA1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38555C7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DC8201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2D1410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7D92F4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31F83E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B8F9B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766/9</w:t>
            </w:r>
          </w:p>
        </w:tc>
        <w:tc>
          <w:tcPr>
            <w:tcW w:w="1418" w:type="dxa"/>
            <w:noWrap/>
            <w:vAlign w:val="center"/>
          </w:tcPr>
          <w:p w14:paraId="6F5A69D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A9C06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6347</w:t>
            </w:r>
          </w:p>
        </w:tc>
        <w:tc>
          <w:tcPr>
            <w:tcW w:w="1801" w:type="dxa"/>
            <w:noWrap/>
            <w:vAlign w:val="center"/>
          </w:tcPr>
          <w:p w14:paraId="4EA68D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66A0586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06C38F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089B12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0B799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4E954B6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079C1B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766/10</w:t>
            </w:r>
          </w:p>
        </w:tc>
        <w:tc>
          <w:tcPr>
            <w:tcW w:w="1418" w:type="dxa"/>
            <w:noWrap/>
            <w:vAlign w:val="center"/>
          </w:tcPr>
          <w:p w14:paraId="6A08B45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AFC206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3860</w:t>
            </w:r>
          </w:p>
        </w:tc>
        <w:tc>
          <w:tcPr>
            <w:tcW w:w="1801" w:type="dxa"/>
            <w:noWrap/>
            <w:vAlign w:val="center"/>
          </w:tcPr>
          <w:p w14:paraId="65753B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5D7AB2E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72DBB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282F286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D5E53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26A3106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8B9EEF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766/11</w:t>
            </w:r>
          </w:p>
        </w:tc>
        <w:tc>
          <w:tcPr>
            <w:tcW w:w="1418" w:type="dxa"/>
            <w:noWrap/>
            <w:vAlign w:val="center"/>
          </w:tcPr>
          <w:p w14:paraId="7010D9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180CBD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3771</w:t>
            </w:r>
          </w:p>
        </w:tc>
        <w:tc>
          <w:tcPr>
            <w:tcW w:w="1801" w:type="dxa"/>
            <w:noWrap/>
            <w:vAlign w:val="center"/>
          </w:tcPr>
          <w:p w14:paraId="5519CC4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59BDB3D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DA89A2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FFBF5D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42DEDE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610BB13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89B95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766/12</w:t>
            </w:r>
          </w:p>
        </w:tc>
        <w:tc>
          <w:tcPr>
            <w:tcW w:w="1418" w:type="dxa"/>
            <w:noWrap/>
            <w:vAlign w:val="center"/>
          </w:tcPr>
          <w:p w14:paraId="23D38F5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62F12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6484</w:t>
            </w:r>
          </w:p>
        </w:tc>
        <w:tc>
          <w:tcPr>
            <w:tcW w:w="1801" w:type="dxa"/>
            <w:noWrap/>
            <w:vAlign w:val="center"/>
          </w:tcPr>
          <w:p w14:paraId="56E6FD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7692D2B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9A9BE7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4BE8FC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0138F5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096E48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6F2994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766/13</w:t>
            </w:r>
          </w:p>
        </w:tc>
        <w:tc>
          <w:tcPr>
            <w:tcW w:w="1418" w:type="dxa"/>
            <w:noWrap/>
            <w:vAlign w:val="center"/>
          </w:tcPr>
          <w:p w14:paraId="03EE32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412DD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3682</w:t>
            </w:r>
          </w:p>
        </w:tc>
        <w:tc>
          <w:tcPr>
            <w:tcW w:w="1801" w:type="dxa"/>
            <w:noWrap/>
            <w:vAlign w:val="center"/>
          </w:tcPr>
          <w:p w14:paraId="42C511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1D4543A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541B4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DB6B82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D9F4B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431663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D05B7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766/14</w:t>
            </w:r>
          </w:p>
        </w:tc>
        <w:tc>
          <w:tcPr>
            <w:tcW w:w="1418" w:type="dxa"/>
            <w:noWrap/>
            <w:vAlign w:val="center"/>
          </w:tcPr>
          <w:p w14:paraId="6F5A890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F47560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4868</w:t>
            </w:r>
          </w:p>
        </w:tc>
        <w:tc>
          <w:tcPr>
            <w:tcW w:w="1801" w:type="dxa"/>
            <w:noWrap/>
            <w:vAlign w:val="center"/>
          </w:tcPr>
          <w:p w14:paraId="6EBC93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5376556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DB82D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A6AB99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5C4A28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303" w:type="dxa"/>
            <w:noWrap/>
            <w:vAlign w:val="center"/>
          </w:tcPr>
          <w:p w14:paraId="639C5C3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08A09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766/15</w:t>
            </w:r>
          </w:p>
        </w:tc>
        <w:tc>
          <w:tcPr>
            <w:tcW w:w="1418" w:type="dxa"/>
            <w:noWrap/>
            <w:vAlign w:val="center"/>
          </w:tcPr>
          <w:p w14:paraId="4A8B74C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30C8DD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5042</w:t>
            </w:r>
          </w:p>
        </w:tc>
        <w:tc>
          <w:tcPr>
            <w:tcW w:w="1801" w:type="dxa"/>
            <w:noWrap/>
            <w:vAlign w:val="center"/>
          </w:tcPr>
          <w:p w14:paraId="73AABE0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784930F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AE767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31F074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B5EC6B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3DF989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921E61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14:paraId="1483E85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374A34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6085</w:t>
            </w:r>
          </w:p>
        </w:tc>
        <w:tc>
          <w:tcPr>
            <w:tcW w:w="1801" w:type="dxa"/>
            <w:noWrap/>
            <w:vAlign w:val="center"/>
          </w:tcPr>
          <w:p w14:paraId="4CA991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02F400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FB8E466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"I", dio "S3", dio ulica</w:t>
            </w:r>
          </w:p>
        </w:tc>
      </w:tr>
      <w:tr w:rsidR="00397BD9" w:rsidRPr="00107808" w14:paraId="2256361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86804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29830DB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3B2A9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756/2</w:t>
            </w:r>
          </w:p>
        </w:tc>
        <w:tc>
          <w:tcPr>
            <w:tcW w:w="1418" w:type="dxa"/>
            <w:noWrap/>
            <w:vAlign w:val="center"/>
          </w:tcPr>
          <w:p w14:paraId="181CB8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0E8EBF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11825</w:t>
            </w:r>
          </w:p>
        </w:tc>
        <w:tc>
          <w:tcPr>
            <w:tcW w:w="1801" w:type="dxa"/>
            <w:noWrap/>
            <w:vAlign w:val="center"/>
          </w:tcPr>
          <w:p w14:paraId="22B0C4B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72764DA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F8D1472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0CF4D8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06651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504C7FC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1CDEB9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756/3</w:t>
            </w:r>
          </w:p>
        </w:tc>
        <w:tc>
          <w:tcPr>
            <w:tcW w:w="1418" w:type="dxa"/>
            <w:noWrap/>
            <w:vAlign w:val="center"/>
          </w:tcPr>
          <w:p w14:paraId="73D345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B2912A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9352</w:t>
            </w:r>
          </w:p>
        </w:tc>
        <w:tc>
          <w:tcPr>
            <w:tcW w:w="1801" w:type="dxa"/>
            <w:noWrap/>
            <w:vAlign w:val="center"/>
          </w:tcPr>
          <w:p w14:paraId="41BC5F7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72A71BD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FE2F4A0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5A51B3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BDF19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38E5FAB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9CF38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756/4</w:t>
            </w:r>
          </w:p>
        </w:tc>
        <w:tc>
          <w:tcPr>
            <w:tcW w:w="1418" w:type="dxa"/>
            <w:noWrap/>
            <w:vAlign w:val="center"/>
          </w:tcPr>
          <w:p w14:paraId="4DC055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697E58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8611</w:t>
            </w:r>
          </w:p>
        </w:tc>
        <w:tc>
          <w:tcPr>
            <w:tcW w:w="1801" w:type="dxa"/>
            <w:noWrap/>
            <w:vAlign w:val="center"/>
          </w:tcPr>
          <w:p w14:paraId="6C4CE8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5D72C28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69ED02D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12D602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A1241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7966FB7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ECA517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756/6</w:t>
            </w:r>
          </w:p>
        </w:tc>
        <w:tc>
          <w:tcPr>
            <w:tcW w:w="1418" w:type="dxa"/>
            <w:noWrap/>
            <w:vAlign w:val="center"/>
          </w:tcPr>
          <w:p w14:paraId="32A3E3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44D129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1801" w:type="dxa"/>
            <w:noWrap/>
            <w:vAlign w:val="center"/>
          </w:tcPr>
          <w:p w14:paraId="2BCE63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7DE27B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0A7672A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DA7304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4CE33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359B6B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6771D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756/7</w:t>
            </w:r>
          </w:p>
        </w:tc>
        <w:tc>
          <w:tcPr>
            <w:tcW w:w="1418" w:type="dxa"/>
            <w:noWrap/>
            <w:vAlign w:val="center"/>
          </w:tcPr>
          <w:p w14:paraId="42BE622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CC8BD4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9713</w:t>
            </w:r>
          </w:p>
        </w:tc>
        <w:tc>
          <w:tcPr>
            <w:tcW w:w="1801" w:type="dxa"/>
            <w:noWrap/>
            <w:vAlign w:val="center"/>
          </w:tcPr>
          <w:p w14:paraId="5C12F6D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5E951F2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9D7FA3A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4226E7" w:rsidRPr="00107808" w14:paraId="44AD085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784F515" w14:textId="7AAC0F04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02BAFE73" w14:textId="317282D4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AC030C2" w14:textId="08886E06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756/8</w:t>
            </w:r>
          </w:p>
        </w:tc>
        <w:tc>
          <w:tcPr>
            <w:tcW w:w="1418" w:type="dxa"/>
            <w:noWrap/>
            <w:vAlign w:val="center"/>
          </w:tcPr>
          <w:p w14:paraId="1A1B580D" w14:textId="3DFE5FB7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60D9F79" w14:textId="4761B78E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4345</w:t>
            </w:r>
          </w:p>
        </w:tc>
        <w:tc>
          <w:tcPr>
            <w:tcW w:w="1801" w:type="dxa"/>
            <w:noWrap/>
            <w:vAlign w:val="center"/>
          </w:tcPr>
          <w:p w14:paraId="73ABB9FF" w14:textId="0E8364C3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1E0B720F" w14:textId="1747DED4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8237E32" w14:textId="7BC34A9F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4226E7" w:rsidRPr="00107808" w14:paraId="430AD52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56A4D78" w14:textId="677D2377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0A2AE42A" w14:textId="271CB630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A7FE491" w14:textId="52448D8C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756/9</w:t>
            </w:r>
          </w:p>
        </w:tc>
        <w:tc>
          <w:tcPr>
            <w:tcW w:w="1418" w:type="dxa"/>
            <w:noWrap/>
            <w:vAlign w:val="center"/>
          </w:tcPr>
          <w:p w14:paraId="07706931" w14:textId="51404EC7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E804075" w14:textId="56F58F4D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218</w:t>
            </w:r>
          </w:p>
        </w:tc>
        <w:tc>
          <w:tcPr>
            <w:tcW w:w="1801" w:type="dxa"/>
            <w:noWrap/>
            <w:vAlign w:val="center"/>
          </w:tcPr>
          <w:p w14:paraId="1935C988" w14:textId="61BD506C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3F813827" w14:textId="3B3C3891" w:rsidR="004226E7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B541086" w14:textId="10CB554B" w:rsidR="004226E7" w:rsidRPr="00107808" w:rsidRDefault="004226E7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A0BFF1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1F2F56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40BCFDF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D685B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756/10</w:t>
            </w:r>
          </w:p>
        </w:tc>
        <w:tc>
          <w:tcPr>
            <w:tcW w:w="1418" w:type="dxa"/>
            <w:noWrap/>
            <w:vAlign w:val="center"/>
          </w:tcPr>
          <w:p w14:paraId="178380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AD2507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7822</w:t>
            </w:r>
          </w:p>
        </w:tc>
        <w:tc>
          <w:tcPr>
            <w:tcW w:w="1801" w:type="dxa"/>
            <w:noWrap/>
            <w:vAlign w:val="center"/>
          </w:tcPr>
          <w:p w14:paraId="61660EF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3581D5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66ACB75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C8365FE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94659B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2AEDAA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AC375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756/11</w:t>
            </w:r>
          </w:p>
        </w:tc>
        <w:tc>
          <w:tcPr>
            <w:tcW w:w="1418" w:type="dxa"/>
            <w:noWrap/>
            <w:vAlign w:val="center"/>
          </w:tcPr>
          <w:p w14:paraId="378577E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656036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7725</w:t>
            </w:r>
          </w:p>
        </w:tc>
        <w:tc>
          <w:tcPr>
            <w:tcW w:w="1801" w:type="dxa"/>
            <w:noWrap/>
            <w:vAlign w:val="center"/>
          </w:tcPr>
          <w:p w14:paraId="7CCC82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4CCA338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42863A5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8F02B3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7EC8BD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48BD13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8A55E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756/12</w:t>
            </w:r>
          </w:p>
        </w:tc>
        <w:tc>
          <w:tcPr>
            <w:tcW w:w="1418" w:type="dxa"/>
            <w:noWrap/>
            <w:vAlign w:val="center"/>
          </w:tcPr>
          <w:p w14:paraId="1B17C18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968D0E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3060</w:t>
            </w:r>
          </w:p>
        </w:tc>
        <w:tc>
          <w:tcPr>
            <w:tcW w:w="1801" w:type="dxa"/>
            <w:noWrap/>
            <w:vAlign w:val="center"/>
          </w:tcPr>
          <w:p w14:paraId="45222A5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4ABF4D4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8059349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B547F50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0B6B2B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6BF24F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9D061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756/13</w:t>
            </w:r>
          </w:p>
        </w:tc>
        <w:tc>
          <w:tcPr>
            <w:tcW w:w="1418" w:type="dxa"/>
            <w:noWrap/>
            <w:vAlign w:val="center"/>
          </w:tcPr>
          <w:p w14:paraId="5A43A2B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FC5889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3045</w:t>
            </w:r>
          </w:p>
        </w:tc>
        <w:tc>
          <w:tcPr>
            <w:tcW w:w="1801" w:type="dxa"/>
            <w:noWrap/>
            <w:vAlign w:val="center"/>
          </w:tcPr>
          <w:p w14:paraId="0815E15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4A72DAB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33E6279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D02C36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3A52B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2285AF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D974B9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756/14</w:t>
            </w:r>
          </w:p>
        </w:tc>
        <w:tc>
          <w:tcPr>
            <w:tcW w:w="1418" w:type="dxa"/>
            <w:noWrap/>
            <w:vAlign w:val="center"/>
          </w:tcPr>
          <w:p w14:paraId="303AFF3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25D156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5555</w:t>
            </w:r>
          </w:p>
        </w:tc>
        <w:tc>
          <w:tcPr>
            <w:tcW w:w="1801" w:type="dxa"/>
            <w:noWrap/>
            <w:vAlign w:val="center"/>
          </w:tcPr>
          <w:p w14:paraId="2809F98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1B5F72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CD831FE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A77ED8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E0F10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42E591D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C1998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756/15</w:t>
            </w:r>
          </w:p>
        </w:tc>
        <w:tc>
          <w:tcPr>
            <w:tcW w:w="1418" w:type="dxa"/>
            <w:noWrap/>
            <w:vAlign w:val="center"/>
          </w:tcPr>
          <w:p w14:paraId="7CEF44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22A43F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3020</w:t>
            </w:r>
          </w:p>
        </w:tc>
        <w:tc>
          <w:tcPr>
            <w:tcW w:w="1801" w:type="dxa"/>
            <w:noWrap/>
            <w:vAlign w:val="center"/>
          </w:tcPr>
          <w:p w14:paraId="2A7F22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6A4BBCB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694EDE9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2D69C80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5DFD41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26D963B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CD2E44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756/16</w:t>
            </w:r>
          </w:p>
        </w:tc>
        <w:tc>
          <w:tcPr>
            <w:tcW w:w="1418" w:type="dxa"/>
            <w:noWrap/>
            <w:vAlign w:val="center"/>
          </w:tcPr>
          <w:p w14:paraId="418D5E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75FD64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3001</w:t>
            </w:r>
          </w:p>
        </w:tc>
        <w:tc>
          <w:tcPr>
            <w:tcW w:w="1801" w:type="dxa"/>
            <w:noWrap/>
            <w:vAlign w:val="center"/>
          </w:tcPr>
          <w:p w14:paraId="62AD0D0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3DABE0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9BA157A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056D263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E3E904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51329D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DD06AC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756/17</w:t>
            </w:r>
          </w:p>
        </w:tc>
        <w:tc>
          <w:tcPr>
            <w:tcW w:w="1418" w:type="dxa"/>
            <w:noWrap/>
            <w:vAlign w:val="center"/>
          </w:tcPr>
          <w:p w14:paraId="5F9D07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63FE23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5434</w:t>
            </w:r>
          </w:p>
        </w:tc>
        <w:tc>
          <w:tcPr>
            <w:tcW w:w="1801" w:type="dxa"/>
            <w:noWrap/>
            <w:vAlign w:val="center"/>
          </w:tcPr>
          <w:p w14:paraId="7BD7178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05AF4A7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0C7E988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2C5D952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DD1DA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16B79B9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CD7EDB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756/18</w:t>
            </w:r>
          </w:p>
        </w:tc>
        <w:tc>
          <w:tcPr>
            <w:tcW w:w="1418" w:type="dxa"/>
            <w:noWrap/>
            <w:vAlign w:val="center"/>
          </w:tcPr>
          <w:p w14:paraId="22C6FF0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732E4A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3066</w:t>
            </w:r>
          </w:p>
        </w:tc>
        <w:tc>
          <w:tcPr>
            <w:tcW w:w="1801" w:type="dxa"/>
            <w:noWrap/>
            <w:vAlign w:val="center"/>
          </w:tcPr>
          <w:p w14:paraId="067A68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11193A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A5A117C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91D57B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D2F70C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40064E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D0F6C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756/19</w:t>
            </w:r>
          </w:p>
        </w:tc>
        <w:tc>
          <w:tcPr>
            <w:tcW w:w="1418" w:type="dxa"/>
            <w:noWrap/>
            <w:vAlign w:val="center"/>
          </w:tcPr>
          <w:p w14:paraId="63CD30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1D6749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4498</w:t>
            </w:r>
          </w:p>
        </w:tc>
        <w:tc>
          <w:tcPr>
            <w:tcW w:w="1801" w:type="dxa"/>
            <w:noWrap/>
            <w:vAlign w:val="center"/>
          </w:tcPr>
          <w:p w14:paraId="2B43238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49B638F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EB38C61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35436E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5BB69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303" w:type="dxa"/>
            <w:noWrap/>
            <w:vAlign w:val="center"/>
          </w:tcPr>
          <w:p w14:paraId="31C6ED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79909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756/20</w:t>
            </w:r>
          </w:p>
        </w:tc>
        <w:tc>
          <w:tcPr>
            <w:tcW w:w="1418" w:type="dxa"/>
            <w:noWrap/>
            <w:vAlign w:val="center"/>
          </w:tcPr>
          <w:p w14:paraId="0513EC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858C0D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3066</w:t>
            </w:r>
          </w:p>
        </w:tc>
        <w:tc>
          <w:tcPr>
            <w:tcW w:w="1801" w:type="dxa"/>
            <w:noWrap/>
            <w:vAlign w:val="center"/>
          </w:tcPr>
          <w:p w14:paraId="2FEA8B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53F9DC0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37AA68D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D72A5DC" w14:textId="77777777" w:rsidTr="001D1FE0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0CC1B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597</w:t>
            </w:r>
          </w:p>
        </w:tc>
        <w:tc>
          <w:tcPr>
            <w:tcW w:w="1303" w:type="dxa"/>
            <w:noWrap/>
            <w:vAlign w:val="center"/>
          </w:tcPr>
          <w:p w14:paraId="4152A0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9F36E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757</w:t>
            </w:r>
          </w:p>
        </w:tc>
        <w:tc>
          <w:tcPr>
            <w:tcW w:w="1418" w:type="dxa"/>
            <w:noWrap/>
            <w:vAlign w:val="center"/>
          </w:tcPr>
          <w:p w14:paraId="2AF045C3" w14:textId="77777777" w:rsidR="00397BD9" w:rsidRDefault="00397BD9" w:rsidP="00735735"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  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EB115E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6117</w:t>
            </w:r>
          </w:p>
        </w:tc>
        <w:tc>
          <w:tcPr>
            <w:tcW w:w="1801" w:type="dxa"/>
            <w:noWrap/>
            <w:vAlign w:val="center"/>
          </w:tcPr>
          <w:p w14:paraId="4AA1B3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3876EA9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51338B1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A29D668" w14:textId="77777777" w:rsidTr="001D1FE0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251AE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598</w:t>
            </w:r>
          </w:p>
        </w:tc>
        <w:tc>
          <w:tcPr>
            <w:tcW w:w="1303" w:type="dxa"/>
            <w:noWrap/>
            <w:vAlign w:val="center"/>
          </w:tcPr>
          <w:p w14:paraId="1298C7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A3682D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761</w:t>
            </w:r>
          </w:p>
        </w:tc>
        <w:tc>
          <w:tcPr>
            <w:tcW w:w="1418" w:type="dxa"/>
            <w:noWrap/>
            <w:vAlign w:val="center"/>
          </w:tcPr>
          <w:p w14:paraId="6845F10E" w14:textId="77777777" w:rsidR="00397BD9" w:rsidRDefault="00397BD9" w:rsidP="00735735">
            <w:pPr>
              <w:jc w:val="center"/>
            </w:pPr>
            <w:r w:rsidRPr="00B03E6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E3D917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5457</w:t>
            </w:r>
          </w:p>
        </w:tc>
        <w:tc>
          <w:tcPr>
            <w:tcW w:w="1801" w:type="dxa"/>
            <w:noWrap/>
            <w:vAlign w:val="center"/>
          </w:tcPr>
          <w:p w14:paraId="7B021A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1ABFC16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96A32C0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34683CFB" w14:textId="77777777" w:rsidTr="0094067B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213016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303" w:type="dxa"/>
            <w:noWrap/>
            <w:vAlign w:val="center"/>
          </w:tcPr>
          <w:p w14:paraId="2E2A0AB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DEAB63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768/1</w:t>
            </w:r>
          </w:p>
        </w:tc>
        <w:tc>
          <w:tcPr>
            <w:tcW w:w="1418" w:type="dxa"/>
            <w:noWrap/>
            <w:vAlign w:val="center"/>
          </w:tcPr>
          <w:p w14:paraId="505D9713" w14:textId="77777777" w:rsidR="00397BD9" w:rsidRPr="00B03E6D" w:rsidRDefault="00397BD9" w:rsidP="0094067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179A31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14925</w:t>
            </w:r>
          </w:p>
        </w:tc>
        <w:tc>
          <w:tcPr>
            <w:tcW w:w="1801" w:type="dxa"/>
            <w:noWrap/>
            <w:vAlign w:val="center"/>
          </w:tcPr>
          <w:p w14:paraId="2272BE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270FFFE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BD8BA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94067B" w:rsidRPr="00107808" w14:paraId="5066A7EB" w14:textId="77777777" w:rsidTr="0094067B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EA4D5CF" w14:textId="723066CD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303" w:type="dxa"/>
            <w:noWrap/>
            <w:vAlign w:val="center"/>
          </w:tcPr>
          <w:p w14:paraId="54AB3E64" w14:textId="3A8D5694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8855426" w14:textId="7B3A4F93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768/2</w:t>
            </w:r>
          </w:p>
        </w:tc>
        <w:tc>
          <w:tcPr>
            <w:tcW w:w="1418" w:type="dxa"/>
            <w:noWrap/>
            <w:vAlign w:val="center"/>
          </w:tcPr>
          <w:p w14:paraId="3DFA1D22" w14:textId="7FDE2BFD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F3C6756" w14:textId="128A5173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1292</w:t>
            </w:r>
          </w:p>
        </w:tc>
        <w:tc>
          <w:tcPr>
            <w:tcW w:w="1801" w:type="dxa"/>
            <w:noWrap/>
            <w:vAlign w:val="center"/>
          </w:tcPr>
          <w:p w14:paraId="0B551ABF" w14:textId="41A1FD9E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5AEFD652" w14:textId="25AFAE1F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DFDE5D3" w14:textId="0F70C401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94067B" w:rsidRPr="00107808" w14:paraId="43FF8929" w14:textId="77777777" w:rsidTr="00273DC2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A471001" w14:textId="4D57F20C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303" w:type="dxa"/>
            <w:noWrap/>
            <w:vAlign w:val="center"/>
          </w:tcPr>
          <w:p w14:paraId="133DF020" w14:textId="65C11E3B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A31B58B" w14:textId="51F937C7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768/3</w:t>
            </w:r>
          </w:p>
        </w:tc>
        <w:tc>
          <w:tcPr>
            <w:tcW w:w="1418" w:type="dxa"/>
            <w:noWrap/>
            <w:vAlign w:val="center"/>
          </w:tcPr>
          <w:p w14:paraId="700E7EFE" w14:textId="2173D76F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72ACCE2" w14:textId="2129D39C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403</w:t>
            </w:r>
          </w:p>
        </w:tc>
        <w:tc>
          <w:tcPr>
            <w:tcW w:w="1801" w:type="dxa"/>
            <w:noWrap/>
            <w:vAlign w:val="center"/>
          </w:tcPr>
          <w:p w14:paraId="4002E89F" w14:textId="7E8B5C14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4AA2F29A" w14:textId="5FB79721" w:rsidR="0094067B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841EBCA" w14:textId="2ED4B667" w:rsidR="0094067B" w:rsidRPr="00107808" w:rsidRDefault="0094067B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586E87B" w14:textId="77777777" w:rsidTr="00894EE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DF8323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303" w:type="dxa"/>
            <w:noWrap/>
            <w:vAlign w:val="center"/>
          </w:tcPr>
          <w:p w14:paraId="55AC2B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919F31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768/4</w:t>
            </w:r>
          </w:p>
        </w:tc>
        <w:tc>
          <w:tcPr>
            <w:tcW w:w="1418" w:type="dxa"/>
            <w:noWrap/>
            <w:vAlign w:val="center"/>
          </w:tcPr>
          <w:p w14:paraId="038F0D4D" w14:textId="77777777" w:rsidR="00397BD9" w:rsidRPr="00B03E6D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1FDFDF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1784</w:t>
            </w:r>
          </w:p>
        </w:tc>
        <w:tc>
          <w:tcPr>
            <w:tcW w:w="1801" w:type="dxa"/>
            <w:noWrap/>
            <w:vAlign w:val="center"/>
          </w:tcPr>
          <w:p w14:paraId="2803DE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377C513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74538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83C4BE2" w14:textId="77777777" w:rsidTr="00894EE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391B41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303" w:type="dxa"/>
            <w:noWrap/>
            <w:vAlign w:val="center"/>
          </w:tcPr>
          <w:p w14:paraId="17B799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9782DE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768/5</w:t>
            </w:r>
          </w:p>
        </w:tc>
        <w:tc>
          <w:tcPr>
            <w:tcW w:w="1418" w:type="dxa"/>
            <w:noWrap/>
            <w:vAlign w:val="center"/>
          </w:tcPr>
          <w:p w14:paraId="12856251" w14:textId="77777777" w:rsidR="00397BD9" w:rsidRPr="00B03E6D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21972D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2808</w:t>
            </w:r>
          </w:p>
        </w:tc>
        <w:tc>
          <w:tcPr>
            <w:tcW w:w="1801" w:type="dxa"/>
            <w:noWrap/>
            <w:vAlign w:val="center"/>
          </w:tcPr>
          <w:p w14:paraId="4557DC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56A87E6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9060D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9C781C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C37EA6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602</w:t>
            </w:r>
          </w:p>
        </w:tc>
        <w:tc>
          <w:tcPr>
            <w:tcW w:w="1303" w:type="dxa"/>
            <w:noWrap/>
            <w:vAlign w:val="center"/>
          </w:tcPr>
          <w:p w14:paraId="682942D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1F5495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411</w:t>
            </w:r>
          </w:p>
        </w:tc>
        <w:tc>
          <w:tcPr>
            <w:tcW w:w="1418" w:type="dxa"/>
            <w:noWrap/>
            <w:vAlign w:val="center"/>
          </w:tcPr>
          <w:p w14:paraId="0A0C04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A1361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10876</w:t>
            </w:r>
          </w:p>
        </w:tc>
        <w:tc>
          <w:tcPr>
            <w:tcW w:w="1801" w:type="dxa"/>
            <w:noWrap/>
            <w:vAlign w:val="center"/>
          </w:tcPr>
          <w:p w14:paraId="249CE8B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32999BFD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4A020004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"I"</w:t>
            </w:r>
          </w:p>
        </w:tc>
      </w:tr>
      <w:tr w:rsidR="00397BD9" w:rsidRPr="00107808" w14:paraId="4924500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5C99C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604</w:t>
            </w:r>
          </w:p>
        </w:tc>
        <w:tc>
          <w:tcPr>
            <w:tcW w:w="1303" w:type="dxa"/>
            <w:noWrap/>
            <w:vAlign w:val="center"/>
          </w:tcPr>
          <w:p w14:paraId="229746A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07E8B3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414</w:t>
            </w:r>
          </w:p>
        </w:tc>
        <w:tc>
          <w:tcPr>
            <w:tcW w:w="1418" w:type="dxa"/>
            <w:noWrap/>
            <w:vAlign w:val="center"/>
          </w:tcPr>
          <w:p w14:paraId="31AEFA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20BF366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11113</w:t>
            </w:r>
          </w:p>
        </w:tc>
        <w:tc>
          <w:tcPr>
            <w:tcW w:w="1801" w:type="dxa"/>
            <w:noWrap/>
            <w:vAlign w:val="center"/>
          </w:tcPr>
          <w:p w14:paraId="629618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333225B8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25DDCD93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"I"</w:t>
            </w:r>
          </w:p>
        </w:tc>
      </w:tr>
      <w:tr w:rsidR="00397BD9" w:rsidRPr="00107808" w14:paraId="4AD8944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11FDF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730</w:t>
            </w:r>
          </w:p>
        </w:tc>
        <w:tc>
          <w:tcPr>
            <w:tcW w:w="1303" w:type="dxa"/>
            <w:noWrap/>
            <w:vAlign w:val="center"/>
          </w:tcPr>
          <w:p w14:paraId="0ED8EC6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2F2D33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570</w:t>
            </w:r>
          </w:p>
        </w:tc>
        <w:tc>
          <w:tcPr>
            <w:tcW w:w="1418" w:type="dxa"/>
            <w:noWrap/>
            <w:vAlign w:val="center"/>
          </w:tcPr>
          <w:p w14:paraId="289E83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64197D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1801" w:type="dxa"/>
            <w:noWrap/>
            <w:vAlign w:val="center"/>
          </w:tcPr>
          <w:p w14:paraId="40E2234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14:paraId="3E70D8F3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A3FC0EA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"I"</w:t>
            </w:r>
          </w:p>
        </w:tc>
      </w:tr>
      <w:tr w:rsidR="00397BD9" w:rsidRPr="00107808" w14:paraId="01010D6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1BDDF6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731</w:t>
            </w:r>
          </w:p>
        </w:tc>
        <w:tc>
          <w:tcPr>
            <w:tcW w:w="1303" w:type="dxa"/>
            <w:noWrap/>
            <w:vAlign w:val="center"/>
          </w:tcPr>
          <w:p w14:paraId="1C31652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E02CC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718</w:t>
            </w:r>
          </w:p>
        </w:tc>
        <w:tc>
          <w:tcPr>
            <w:tcW w:w="1418" w:type="dxa"/>
            <w:noWrap/>
            <w:vAlign w:val="center"/>
          </w:tcPr>
          <w:p w14:paraId="3C77DE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5DAAD1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801" w:type="dxa"/>
            <w:noWrap/>
            <w:vAlign w:val="center"/>
          </w:tcPr>
          <w:p w14:paraId="7D2318F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ORTUNATA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PINTARIĆA</w:t>
            </w:r>
          </w:p>
        </w:tc>
        <w:tc>
          <w:tcPr>
            <w:tcW w:w="2175" w:type="dxa"/>
            <w:noWrap/>
            <w:vAlign w:val="center"/>
          </w:tcPr>
          <w:p w14:paraId="4680D65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57AC1DD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02B1196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06C1BE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738</w:t>
            </w:r>
          </w:p>
        </w:tc>
        <w:tc>
          <w:tcPr>
            <w:tcW w:w="1303" w:type="dxa"/>
            <w:noWrap/>
            <w:vAlign w:val="center"/>
          </w:tcPr>
          <w:p w14:paraId="6E76836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39C8EC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682</w:t>
            </w:r>
          </w:p>
        </w:tc>
        <w:tc>
          <w:tcPr>
            <w:tcW w:w="1418" w:type="dxa"/>
            <w:noWrap/>
            <w:vAlign w:val="center"/>
          </w:tcPr>
          <w:p w14:paraId="381F387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 VOĆNJAK,</w:t>
            </w:r>
          </w:p>
          <w:p w14:paraId="20C73AC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KUĆA </w:t>
            </w:r>
            <w:proofErr w:type="spellStart"/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</w:t>
            </w:r>
            <w:proofErr w:type="spellEnd"/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845" w:type="dxa"/>
            <w:noWrap/>
            <w:vAlign w:val="center"/>
          </w:tcPr>
          <w:p w14:paraId="16279C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1849</w:t>
            </w:r>
          </w:p>
        </w:tc>
        <w:tc>
          <w:tcPr>
            <w:tcW w:w="1801" w:type="dxa"/>
            <w:noWrap/>
            <w:vAlign w:val="center"/>
          </w:tcPr>
          <w:p w14:paraId="089B30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VLAŠIMSKOG</w:t>
            </w:r>
          </w:p>
        </w:tc>
        <w:tc>
          <w:tcPr>
            <w:tcW w:w="2175" w:type="dxa"/>
            <w:noWrap/>
            <w:vAlign w:val="center"/>
          </w:tcPr>
          <w:p w14:paraId="44B21F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00777ADD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dio"S3", dio ulica</w:t>
            </w:r>
          </w:p>
        </w:tc>
      </w:tr>
      <w:tr w:rsidR="00397BD9" w:rsidRPr="00107808" w14:paraId="038B79A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F29135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303" w:type="dxa"/>
            <w:noWrap/>
            <w:vAlign w:val="center"/>
          </w:tcPr>
          <w:p w14:paraId="45D88E9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FE22F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793</w:t>
            </w:r>
          </w:p>
        </w:tc>
        <w:tc>
          <w:tcPr>
            <w:tcW w:w="1418" w:type="dxa"/>
            <w:noWrap/>
            <w:vAlign w:val="center"/>
          </w:tcPr>
          <w:p w14:paraId="434952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EFB83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658</w:t>
            </w:r>
          </w:p>
        </w:tc>
        <w:tc>
          <w:tcPr>
            <w:tcW w:w="1801" w:type="dxa"/>
            <w:noWrap/>
            <w:vAlign w:val="center"/>
          </w:tcPr>
          <w:p w14:paraId="41E07D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5C4D55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453" w:type="dxa"/>
            <w:noWrap/>
            <w:vAlign w:val="center"/>
          </w:tcPr>
          <w:p w14:paraId="1DD806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091D03A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8C655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805</w:t>
            </w:r>
          </w:p>
        </w:tc>
        <w:tc>
          <w:tcPr>
            <w:tcW w:w="1303" w:type="dxa"/>
            <w:noWrap/>
            <w:vAlign w:val="center"/>
          </w:tcPr>
          <w:p w14:paraId="0BB7EBB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9D9C77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796</w:t>
            </w:r>
          </w:p>
        </w:tc>
        <w:tc>
          <w:tcPr>
            <w:tcW w:w="1418" w:type="dxa"/>
            <w:noWrap/>
            <w:vAlign w:val="center"/>
          </w:tcPr>
          <w:p w14:paraId="22C5AB6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44D1E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612</w:t>
            </w:r>
          </w:p>
        </w:tc>
        <w:tc>
          <w:tcPr>
            <w:tcW w:w="1801" w:type="dxa"/>
            <w:noWrap/>
            <w:vAlign w:val="center"/>
          </w:tcPr>
          <w:p w14:paraId="6D84DD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1D3E390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771F5C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1E7B136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921C5C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816</w:t>
            </w:r>
          </w:p>
        </w:tc>
        <w:tc>
          <w:tcPr>
            <w:tcW w:w="1303" w:type="dxa"/>
            <w:noWrap/>
            <w:vAlign w:val="center"/>
          </w:tcPr>
          <w:p w14:paraId="5FAC5D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296348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383</w:t>
            </w:r>
          </w:p>
        </w:tc>
        <w:tc>
          <w:tcPr>
            <w:tcW w:w="1418" w:type="dxa"/>
            <w:noWrap/>
            <w:vAlign w:val="center"/>
          </w:tcPr>
          <w:p w14:paraId="076A9A8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FB610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4634</w:t>
            </w:r>
          </w:p>
        </w:tc>
        <w:tc>
          <w:tcPr>
            <w:tcW w:w="1801" w:type="dxa"/>
            <w:noWrap/>
            <w:vAlign w:val="center"/>
          </w:tcPr>
          <w:p w14:paraId="26B006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49F56D6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772142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702062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2A5037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303" w:type="dxa"/>
            <w:noWrap/>
            <w:vAlign w:val="center"/>
          </w:tcPr>
          <w:p w14:paraId="3F8359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CFD34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957</w:t>
            </w:r>
          </w:p>
        </w:tc>
        <w:tc>
          <w:tcPr>
            <w:tcW w:w="1418" w:type="dxa"/>
            <w:noWrap/>
            <w:vAlign w:val="center"/>
          </w:tcPr>
          <w:p w14:paraId="08D5C85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C7441A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1266</w:t>
            </w:r>
          </w:p>
        </w:tc>
        <w:tc>
          <w:tcPr>
            <w:tcW w:w="1801" w:type="dxa"/>
            <w:noWrap/>
            <w:vAlign w:val="center"/>
          </w:tcPr>
          <w:p w14:paraId="63082B9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ZACJEVLJENI KANAL</w:t>
            </w:r>
          </w:p>
        </w:tc>
        <w:tc>
          <w:tcPr>
            <w:tcW w:w="2175" w:type="dxa"/>
            <w:noWrap/>
            <w:vAlign w:val="center"/>
          </w:tcPr>
          <w:p w14:paraId="4B7C297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14:paraId="754FF1F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ulica</w:t>
            </w:r>
          </w:p>
        </w:tc>
      </w:tr>
      <w:tr w:rsidR="00397BD9" w:rsidRPr="00107808" w14:paraId="4839331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3B362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843</w:t>
            </w:r>
          </w:p>
        </w:tc>
        <w:tc>
          <w:tcPr>
            <w:tcW w:w="1303" w:type="dxa"/>
            <w:noWrap/>
            <w:vAlign w:val="center"/>
          </w:tcPr>
          <w:p w14:paraId="53C69DE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5A3FAA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417</w:t>
            </w:r>
          </w:p>
        </w:tc>
        <w:tc>
          <w:tcPr>
            <w:tcW w:w="1418" w:type="dxa"/>
            <w:noWrap/>
            <w:vAlign w:val="center"/>
          </w:tcPr>
          <w:p w14:paraId="7ED30B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17276E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3563</w:t>
            </w:r>
          </w:p>
        </w:tc>
        <w:tc>
          <w:tcPr>
            <w:tcW w:w="1801" w:type="dxa"/>
            <w:noWrap/>
            <w:vAlign w:val="center"/>
          </w:tcPr>
          <w:p w14:paraId="1F48848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3C1074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5E5043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4EDA10A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56A44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844</w:t>
            </w:r>
          </w:p>
        </w:tc>
        <w:tc>
          <w:tcPr>
            <w:tcW w:w="1303" w:type="dxa"/>
            <w:noWrap/>
            <w:vAlign w:val="center"/>
          </w:tcPr>
          <w:p w14:paraId="68D2334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306B3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418</w:t>
            </w:r>
          </w:p>
        </w:tc>
        <w:tc>
          <w:tcPr>
            <w:tcW w:w="1418" w:type="dxa"/>
            <w:noWrap/>
            <w:vAlign w:val="center"/>
          </w:tcPr>
          <w:p w14:paraId="132D1E2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4EADE7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13426</w:t>
            </w:r>
          </w:p>
        </w:tc>
        <w:tc>
          <w:tcPr>
            <w:tcW w:w="1801" w:type="dxa"/>
            <w:noWrap/>
            <w:vAlign w:val="center"/>
          </w:tcPr>
          <w:p w14:paraId="01645CD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024A31A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7360423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DFAFA4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EBEF81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303" w:type="dxa"/>
            <w:noWrap/>
            <w:vAlign w:val="center"/>
          </w:tcPr>
          <w:p w14:paraId="1F4087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99A86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419</w:t>
            </w:r>
          </w:p>
        </w:tc>
        <w:tc>
          <w:tcPr>
            <w:tcW w:w="1418" w:type="dxa"/>
            <w:noWrap/>
            <w:vAlign w:val="center"/>
          </w:tcPr>
          <w:p w14:paraId="0836F4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F53D0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13485</w:t>
            </w:r>
          </w:p>
        </w:tc>
        <w:tc>
          <w:tcPr>
            <w:tcW w:w="1801" w:type="dxa"/>
            <w:noWrap/>
            <w:vAlign w:val="center"/>
          </w:tcPr>
          <w:p w14:paraId="0D62785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15AE883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63ACF9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064A869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060C2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859</w:t>
            </w:r>
          </w:p>
        </w:tc>
        <w:tc>
          <w:tcPr>
            <w:tcW w:w="1303" w:type="dxa"/>
            <w:noWrap/>
            <w:vAlign w:val="center"/>
          </w:tcPr>
          <w:p w14:paraId="3B1825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8565AF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950/1</w:t>
            </w:r>
          </w:p>
        </w:tc>
        <w:tc>
          <w:tcPr>
            <w:tcW w:w="1418" w:type="dxa"/>
            <w:noWrap/>
            <w:vAlign w:val="center"/>
          </w:tcPr>
          <w:p w14:paraId="13ED14C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9437FC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4100</w:t>
            </w:r>
          </w:p>
        </w:tc>
        <w:tc>
          <w:tcPr>
            <w:tcW w:w="1801" w:type="dxa"/>
            <w:noWrap/>
            <w:vAlign w:val="center"/>
          </w:tcPr>
          <w:p w14:paraId="7D8982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ZACJEVLJENI KANAL</w:t>
            </w:r>
          </w:p>
        </w:tc>
        <w:tc>
          <w:tcPr>
            <w:tcW w:w="2175" w:type="dxa"/>
            <w:noWrap/>
            <w:vAlign w:val="center"/>
          </w:tcPr>
          <w:p w14:paraId="1F5121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14:paraId="0691111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"I", dio "M", dio ulica</w:t>
            </w:r>
          </w:p>
        </w:tc>
      </w:tr>
      <w:tr w:rsidR="00397BD9" w:rsidRPr="00107808" w14:paraId="225B5AA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41913E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861</w:t>
            </w:r>
          </w:p>
        </w:tc>
        <w:tc>
          <w:tcPr>
            <w:tcW w:w="1303" w:type="dxa"/>
            <w:noWrap/>
            <w:vAlign w:val="center"/>
          </w:tcPr>
          <w:p w14:paraId="011DA4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92BF2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950/3</w:t>
            </w:r>
          </w:p>
        </w:tc>
        <w:tc>
          <w:tcPr>
            <w:tcW w:w="1418" w:type="dxa"/>
            <w:noWrap/>
            <w:vAlign w:val="center"/>
          </w:tcPr>
          <w:p w14:paraId="5603CA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A6B7C6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4265</w:t>
            </w:r>
          </w:p>
        </w:tc>
        <w:tc>
          <w:tcPr>
            <w:tcW w:w="1801" w:type="dxa"/>
            <w:noWrap/>
            <w:vAlign w:val="center"/>
          </w:tcPr>
          <w:p w14:paraId="3890B59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ZACJEVLJENI KANAL</w:t>
            </w:r>
          </w:p>
        </w:tc>
        <w:tc>
          <w:tcPr>
            <w:tcW w:w="2175" w:type="dxa"/>
            <w:noWrap/>
            <w:vAlign w:val="center"/>
          </w:tcPr>
          <w:p w14:paraId="229430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14:paraId="2A0F27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"I", dio "M", dio ulica</w:t>
            </w:r>
          </w:p>
        </w:tc>
      </w:tr>
      <w:tr w:rsidR="00397BD9" w:rsidRPr="00107808" w14:paraId="0C16C6D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5B15C1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869</w:t>
            </w:r>
          </w:p>
        </w:tc>
        <w:tc>
          <w:tcPr>
            <w:tcW w:w="1303" w:type="dxa"/>
            <w:noWrap/>
            <w:vAlign w:val="center"/>
          </w:tcPr>
          <w:p w14:paraId="202774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4B8425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107/1</w:t>
            </w:r>
          </w:p>
        </w:tc>
        <w:tc>
          <w:tcPr>
            <w:tcW w:w="1418" w:type="dxa"/>
            <w:noWrap/>
            <w:vAlign w:val="center"/>
          </w:tcPr>
          <w:p w14:paraId="4BD534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4D5C72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1250</w:t>
            </w:r>
          </w:p>
        </w:tc>
        <w:tc>
          <w:tcPr>
            <w:tcW w:w="1801" w:type="dxa"/>
            <w:noWrap/>
            <w:vAlign w:val="center"/>
          </w:tcPr>
          <w:p w14:paraId="6EB2514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ZBORA NARODNE GARDE</w:t>
            </w:r>
          </w:p>
        </w:tc>
        <w:tc>
          <w:tcPr>
            <w:tcW w:w="2175" w:type="dxa"/>
            <w:noWrap/>
            <w:vAlign w:val="center"/>
          </w:tcPr>
          <w:p w14:paraId="49E506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242E9F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4D9B86D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0D697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303" w:type="dxa"/>
            <w:noWrap/>
            <w:vAlign w:val="center"/>
          </w:tcPr>
          <w:p w14:paraId="236D6DA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81414F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764</w:t>
            </w:r>
          </w:p>
        </w:tc>
        <w:tc>
          <w:tcPr>
            <w:tcW w:w="1418" w:type="dxa"/>
            <w:noWrap/>
            <w:vAlign w:val="center"/>
          </w:tcPr>
          <w:p w14:paraId="7574AF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87BD4A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7330</w:t>
            </w:r>
          </w:p>
        </w:tc>
        <w:tc>
          <w:tcPr>
            <w:tcW w:w="1801" w:type="dxa"/>
            <w:noWrap/>
            <w:vAlign w:val="center"/>
          </w:tcPr>
          <w:p w14:paraId="619ABB1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0808AE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01B97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E2192D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2919B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877</w:t>
            </w:r>
          </w:p>
        </w:tc>
        <w:tc>
          <w:tcPr>
            <w:tcW w:w="1303" w:type="dxa"/>
            <w:noWrap/>
            <w:vAlign w:val="center"/>
          </w:tcPr>
          <w:p w14:paraId="070C7D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533B3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765</w:t>
            </w:r>
          </w:p>
        </w:tc>
        <w:tc>
          <w:tcPr>
            <w:tcW w:w="1418" w:type="dxa"/>
            <w:noWrap/>
            <w:vAlign w:val="center"/>
          </w:tcPr>
          <w:p w14:paraId="2B729D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71E07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2549</w:t>
            </w:r>
          </w:p>
        </w:tc>
        <w:tc>
          <w:tcPr>
            <w:tcW w:w="1801" w:type="dxa"/>
            <w:noWrap/>
            <w:vAlign w:val="center"/>
          </w:tcPr>
          <w:p w14:paraId="0605A9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224D2B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453" w:type="dxa"/>
            <w:noWrap/>
            <w:vAlign w:val="center"/>
          </w:tcPr>
          <w:p w14:paraId="05941CC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"Z"</w:t>
            </w:r>
          </w:p>
        </w:tc>
      </w:tr>
      <w:tr w:rsidR="00397BD9" w:rsidRPr="00107808" w14:paraId="6FAD555E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90B9FB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880</w:t>
            </w:r>
          </w:p>
        </w:tc>
        <w:tc>
          <w:tcPr>
            <w:tcW w:w="1303" w:type="dxa"/>
            <w:noWrap/>
            <w:vAlign w:val="center"/>
          </w:tcPr>
          <w:p w14:paraId="1DFC21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C8EBD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110/1</w:t>
            </w:r>
          </w:p>
        </w:tc>
        <w:tc>
          <w:tcPr>
            <w:tcW w:w="1418" w:type="dxa"/>
            <w:noWrap/>
            <w:vAlign w:val="center"/>
          </w:tcPr>
          <w:p w14:paraId="3B0AEB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2D0C4F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1390</w:t>
            </w:r>
          </w:p>
        </w:tc>
        <w:tc>
          <w:tcPr>
            <w:tcW w:w="1801" w:type="dxa"/>
            <w:noWrap/>
            <w:vAlign w:val="center"/>
          </w:tcPr>
          <w:p w14:paraId="4C4F245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ZBORA NARODNE GARDE</w:t>
            </w:r>
          </w:p>
        </w:tc>
        <w:tc>
          <w:tcPr>
            <w:tcW w:w="2175" w:type="dxa"/>
            <w:noWrap/>
            <w:vAlign w:val="center"/>
          </w:tcPr>
          <w:p w14:paraId="13321C7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47AA23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7021A6B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7B0E4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883</w:t>
            </w:r>
          </w:p>
        </w:tc>
        <w:tc>
          <w:tcPr>
            <w:tcW w:w="1303" w:type="dxa"/>
            <w:noWrap/>
            <w:vAlign w:val="center"/>
          </w:tcPr>
          <w:p w14:paraId="084DC9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B2C9D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514/1</w:t>
            </w:r>
          </w:p>
        </w:tc>
        <w:tc>
          <w:tcPr>
            <w:tcW w:w="1418" w:type="dxa"/>
            <w:noWrap/>
            <w:vAlign w:val="center"/>
          </w:tcPr>
          <w:p w14:paraId="6992727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</w:t>
            </w:r>
          </w:p>
          <w:p w14:paraId="323DF82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14:paraId="0E66B1F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3637</w:t>
            </w:r>
          </w:p>
        </w:tc>
        <w:tc>
          <w:tcPr>
            <w:tcW w:w="1801" w:type="dxa"/>
            <w:noWrap/>
            <w:vAlign w:val="center"/>
          </w:tcPr>
          <w:p w14:paraId="14C6F0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2EF23F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14:paraId="1E8BB1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0D5B5F3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60697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884</w:t>
            </w:r>
          </w:p>
        </w:tc>
        <w:tc>
          <w:tcPr>
            <w:tcW w:w="1303" w:type="dxa"/>
            <w:noWrap/>
            <w:vAlign w:val="center"/>
          </w:tcPr>
          <w:p w14:paraId="55E340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A3967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514/2</w:t>
            </w:r>
          </w:p>
        </w:tc>
        <w:tc>
          <w:tcPr>
            <w:tcW w:w="1418" w:type="dxa"/>
            <w:noWrap/>
            <w:vAlign w:val="center"/>
          </w:tcPr>
          <w:p w14:paraId="573A71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14:paraId="7822A7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1801" w:type="dxa"/>
            <w:noWrap/>
            <w:vAlign w:val="center"/>
          </w:tcPr>
          <w:p w14:paraId="649125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2F54FF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AE5CF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26BE741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5612B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303" w:type="dxa"/>
            <w:noWrap/>
            <w:vAlign w:val="center"/>
          </w:tcPr>
          <w:p w14:paraId="7BC082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369CF2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514/5</w:t>
            </w:r>
          </w:p>
        </w:tc>
        <w:tc>
          <w:tcPr>
            <w:tcW w:w="1418" w:type="dxa"/>
            <w:noWrap/>
            <w:vAlign w:val="center"/>
          </w:tcPr>
          <w:p w14:paraId="2D3DB84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14:paraId="33D462B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1801" w:type="dxa"/>
            <w:noWrap/>
            <w:vAlign w:val="center"/>
          </w:tcPr>
          <w:p w14:paraId="75DB491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7890C07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4337F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2744326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37898E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888</w:t>
            </w:r>
          </w:p>
        </w:tc>
        <w:tc>
          <w:tcPr>
            <w:tcW w:w="1303" w:type="dxa"/>
            <w:noWrap/>
            <w:vAlign w:val="center"/>
          </w:tcPr>
          <w:p w14:paraId="748DD99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0E228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515/3</w:t>
            </w:r>
          </w:p>
        </w:tc>
        <w:tc>
          <w:tcPr>
            <w:tcW w:w="1418" w:type="dxa"/>
            <w:noWrap/>
            <w:vAlign w:val="center"/>
          </w:tcPr>
          <w:p w14:paraId="7F457A9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14:paraId="277E20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01" w:type="dxa"/>
            <w:noWrap/>
            <w:vAlign w:val="center"/>
          </w:tcPr>
          <w:p w14:paraId="2CB73B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0C6404A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413663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7F97F66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E4D7F4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303" w:type="dxa"/>
            <w:noWrap/>
            <w:vAlign w:val="center"/>
          </w:tcPr>
          <w:p w14:paraId="7E1921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52FF9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515/4</w:t>
            </w:r>
          </w:p>
        </w:tc>
        <w:tc>
          <w:tcPr>
            <w:tcW w:w="1418" w:type="dxa"/>
            <w:noWrap/>
            <w:vAlign w:val="center"/>
          </w:tcPr>
          <w:p w14:paraId="3C90B78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SPREMIŠTE</w:t>
            </w:r>
          </w:p>
        </w:tc>
        <w:tc>
          <w:tcPr>
            <w:tcW w:w="845" w:type="dxa"/>
            <w:noWrap/>
            <w:vAlign w:val="center"/>
          </w:tcPr>
          <w:p w14:paraId="16DC6F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1801" w:type="dxa"/>
            <w:noWrap/>
            <w:vAlign w:val="center"/>
          </w:tcPr>
          <w:p w14:paraId="21B9340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590DF1B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6FEFF6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096EEA1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3D539F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303" w:type="dxa"/>
            <w:noWrap/>
            <w:vAlign w:val="center"/>
          </w:tcPr>
          <w:p w14:paraId="261DA3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A165F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515/1</w:t>
            </w:r>
          </w:p>
        </w:tc>
        <w:tc>
          <w:tcPr>
            <w:tcW w:w="1418" w:type="dxa"/>
            <w:noWrap/>
            <w:vAlign w:val="center"/>
          </w:tcPr>
          <w:p w14:paraId="2759E6C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3EF7F64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5148</w:t>
            </w:r>
          </w:p>
        </w:tc>
        <w:tc>
          <w:tcPr>
            <w:tcW w:w="1801" w:type="dxa"/>
            <w:noWrap/>
            <w:vAlign w:val="center"/>
          </w:tcPr>
          <w:p w14:paraId="49AFD74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IVANA ZAJCA</w:t>
            </w:r>
          </w:p>
        </w:tc>
        <w:tc>
          <w:tcPr>
            <w:tcW w:w="2175" w:type="dxa"/>
            <w:noWrap/>
            <w:vAlign w:val="center"/>
          </w:tcPr>
          <w:p w14:paraId="79E2EF0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1F89B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55D1246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F16E0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896</w:t>
            </w:r>
          </w:p>
        </w:tc>
        <w:tc>
          <w:tcPr>
            <w:tcW w:w="1303" w:type="dxa"/>
            <w:noWrap/>
            <w:vAlign w:val="center"/>
          </w:tcPr>
          <w:p w14:paraId="2BAC834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435E2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557/1</w:t>
            </w:r>
          </w:p>
        </w:tc>
        <w:tc>
          <w:tcPr>
            <w:tcW w:w="1418" w:type="dxa"/>
            <w:noWrap/>
            <w:vAlign w:val="center"/>
          </w:tcPr>
          <w:p w14:paraId="723AB96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DVORIŠTE,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AMBENA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RADA </w:t>
            </w:r>
            <w:proofErr w:type="spellStart"/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</w:t>
            </w:r>
            <w:proofErr w:type="spellEnd"/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45" w:type="dxa"/>
            <w:noWrap/>
            <w:vAlign w:val="center"/>
          </w:tcPr>
          <w:p w14:paraId="51E731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11180</w:t>
            </w:r>
          </w:p>
        </w:tc>
        <w:tc>
          <w:tcPr>
            <w:tcW w:w="1801" w:type="dxa"/>
            <w:noWrap/>
            <w:vAlign w:val="center"/>
          </w:tcPr>
          <w:p w14:paraId="2D6F7F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14:paraId="298060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CF31DF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6276F24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36E92E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897</w:t>
            </w:r>
          </w:p>
        </w:tc>
        <w:tc>
          <w:tcPr>
            <w:tcW w:w="1303" w:type="dxa"/>
            <w:noWrap/>
            <w:vAlign w:val="center"/>
          </w:tcPr>
          <w:p w14:paraId="5406A20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D83A96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21/1</w:t>
            </w:r>
          </w:p>
        </w:tc>
        <w:tc>
          <w:tcPr>
            <w:tcW w:w="1418" w:type="dxa"/>
            <w:noWrap/>
            <w:vAlign w:val="center"/>
          </w:tcPr>
          <w:p w14:paraId="5F06EF1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</w:p>
          <w:p w14:paraId="280E5B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POS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LOVNA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ADA </w:t>
            </w:r>
            <w:proofErr w:type="spellStart"/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kb</w:t>
            </w:r>
            <w:proofErr w:type="spellEnd"/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845" w:type="dxa"/>
            <w:noWrap/>
            <w:vAlign w:val="center"/>
          </w:tcPr>
          <w:p w14:paraId="49E3E41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3108</w:t>
            </w:r>
          </w:p>
        </w:tc>
        <w:tc>
          <w:tcPr>
            <w:tcW w:w="1801" w:type="dxa"/>
            <w:noWrap/>
            <w:vAlign w:val="center"/>
          </w:tcPr>
          <w:p w14:paraId="46B3324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639CD6C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2E7D22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0220176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83A21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898</w:t>
            </w:r>
          </w:p>
        </w:tc>
        <w:tc>
          <w:tcPr>
            <w:tcW w:w="1303" w:type="dxa"/>
            <w:noWrap/>
            <w:vAlign w:val="center"/>
          </w:tcPr>
          <w:p w14:paraId="391C830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5DC82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21/2</w:t>
            </w:r>
          </w:p>
        </w:tc>
        <w:tc>
          <w:tcPr>
            <w:tcW w:w="1418" w:type="dxa"/>
            <w:noWrap/>
            <w:vAlign w:val="center"/>
          </w:tcPr>
          <w:p w14:paraId="4779283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PUMPNA STAN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ICA</w:t>
            </w:r>
          </w:p>
        </w:tc>
        <w:tc>
          <w:tcPr>
            <w:tcW w:w="845" w:type="dxa"/>
            <w:noWrap/>
            <w:vAlign w:val="center"/>
          </w:tcPr>
          <w:p w14:paraId="0E08CC5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</w:t>
            </w:r>
          </w:p>
        </w:tc>
        <w:tc>
          <w:tcPr>
            <w:tcW w:w="1801" w:type="dxa"/>
            <w:noWrap/>
            <w:vAlign w:val="center"/>
          </w:tcPr>
          <w:p w14:paraId="029380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6FA7C5C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25C83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1950D75A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42EB90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899</w:t>
            </w:r>
          </w:p>
        </w:tc>
        <w:tc>
          <w:tcPr>
            <w:tcW w:w="1303" w:type="dxa"/>
            <w:noWrap/>
            <w:vAlign w:val="center"/>
          </w:tcPr>
          <w:p w14:paraId="2F7C85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850" w:type="dxa"/>
            <w:noWrap/>
            <w:vAlign w:val="center"/>
          </w:tcPr>
          <w:p w14:paraId="5726E96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385</w:t>
            </w:r>
          </w:p>
        </w:tc>
        <w:tc>
          <w:tcPr>
            <w:tcW w:w="1418" w:type="dxa"/>
            <w:noWrap/>
            <w:vAlign w:val="center"/>
          </w:tcPr>
          <w:p w14:paraId="0AD5415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238FC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10901</w:t>
            </w:r>
          </w:p>
        </w:tc>
        <w:tc>
          <w:tcPr>
            <w:tcW w:w="1801" w:type="dxa"/>
            <w:noWrap/>
            <w:vAlign w:val="center"/>
          </w:tcPr>
          <w:p w14:paraId="4F31117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2876E3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40C5C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CFF9052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D62580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303" w:type="dxa"/>
            <w:noWrap/>
            <w:vAlign w:val="center"/>
          </w:tcPr>
          <w:p w14:paraId="50D9126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2A4339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398</w:t>
            </w:r>
          </w:p>
        </w:tc>
        <w:tc>
          <w:tcPr>
            <w:tcW w:w="1418" w:type="dxa"/>
            <w:noWrap/>
            <w:vAlign w:val="center"/>
          </w:tcPr>
          <w:p w14:paraId="605CF65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6963151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3938</w:t>
            </w:r>
          </w:p>
        </w:tc>
        <w:tc>
          <w:tcPr>
            <w:tcW w:w="1801" w:type="dxa"/>
            <w:noWrap/>
            <w:vAlign w:val="center"/>
          </w:tcPr>
          <w:p w14:paraId="192CD0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OTE HORVATA</w:t>
            </w:r>
          </w:p>
        </w:tc>
        <w:tc>
          <w:tcPr>
            <w:tcW w:w="2175" w:type="dxa"/>
            <w:noWrap/>
            <w:vAlign w:val="center"/>
          </w:tcPr>
          <w:p w14:paraId="674D3A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8BB1A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E4DF53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3508A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303" w:type="dxa"/>
            <w:noWrap/>
            <w:vAlign w:val="center"/>
          </w:tcPr>
          <w:p w14:paraId="53EEB0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706D74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983/2</w:t>
            </w:r>
          </w:p>
        </w:tc>
        <w:tc>
          <w:tcPr>
            <w:tcW w:w="1418" w:type="dxa"/>
            <w:noWrap/>
            <w:vAlign w:val="center"/>
          </w:tcPr>
          <w:p w14:paraId="2C7DB4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GOSP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ODARSKA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14:paraId="6D8E1F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801" w:type="dxa"/>
            <w:noWrap/>
            <w:vAlign w:val="center"/>
          </w:tcPr>
          <w:p w14:paraId="006A84F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VINKOVAČKA CESTA</w:t>
            </w:r>
          </w:p>
        </w:tc>
        <w:tc>
          <w:tcPr>
            <w:tcW w:w="2175" w:type="dxa"/>
            <w:noWrap/>
            <w:vAlign w:val="center"/>
          </w:tcPr>
          <w:p w14:paraId="117B93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CC64B9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"I1" -"RD"</w:t>
            </w:r>
          </w:p>
        </w:tc>
      </w:tr>
      <w:tr w:rsidR="00397BD9" w:rsidRPr="00107808" w14:paraId="361E5092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FC4568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910</w:t>
            </w:r>
          </w:p>
        </w:tc>
        <w:tc>
          <w:tcPr>
            <w:tcW w:w="1303" w:type="dxa"/>
            <w:noWrap/>
            <w:vAlign w:val="center"/>
          </w:tcPr>
          <w:p w14:paraId="6A3871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265450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102/1</w:t>
            </w:r>
          </w:p>
        </w:tc>
        <w:tc>
          <w:tcPr>
            <w:tcW w:w="1418" w:type="dxa"/>
            <w:noWrap/>
            <w:vAlign w:val="center"/>
          </w:tcPr>
          <w:p w14:paraId="52153DB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13ED3CB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2532</w:t>
            </w:r>
          </w:p>
        </w:tc>
        <w:tc>
          <w:tcPr>
            <w:tcW w:w="1801" w:type="dxa"/>
            <w:noWrap/>
            <w:vAlign w:val="center"/>
          </w:tcPr>
          <w:p w14:paraId="0F4025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ZBORA NARODNE GARDE</w:t>
            </w:r>
          </w:p>
        </w:tc>
        <w:tc>
          <w:tcPr>
            <w:tcW w:w="2175" w:type="dxa"/>
            <w:noWrap/>
            <w:vAlign w:val="center"/>
          </w:tcPr>
          <w:p w14:paraId="2AF54A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1F26FF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02EC608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405D2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989</w:t>
            </w:r>
          </w:p>
        </w:tc>
        <w:tc>
          <w:tcPr>
            <w:tcW w:w="1303" w:type="dxa"/>
            <w:noWrap/>
            <w:vAlign w:val="center"/>
          </w:tcPr>
          <w:p w14:paraId="2E58DEF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26FAA0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366/1</w:t>
            </w:r>
          </w:p>
        </w:tc>
        <w:tc>
          <w:tcPr>
            <w:tcW w:w="1418" w:type="dxa"/>
            <w:noWrap/>
            <w:vAlign w:val="center"/>
          </w:tcPr>
          <w:p w14:paraId="30DB0D7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5" w:type="dxa"/>
            <w:noWrap/>
            <w:vAlign w:val="center"/>
          </w:tcPr>
          <w:p w14:paraId="5EA03A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2944</w:t>
            </w:r>
          </w:p>
        </w:tc>
        <w:tc>
          <w:tcPr>
            <w:tcW w:w="1801" w:type="dxa"/>
            <w:noWrap/>
            <w:vAlign w:val="center"/>
          </w:tcPr>
          <w:p w14:paraId="43FD1A5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VUKOVARSKA CESTA</w:t>
            </w:r>
          </w:p>
        </w:tc>
        <w:tc>
          <w:tcPr>
            <w:tcW w:w="2175" w:type="dxa"/>
            <w:noWrap/>
            <w:vAlign w:val="center"/>
          </w:tcPr>
          <w:p w14:paraId="5FE7B7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5766197B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"I1" (OO), dio "I"</w:t>
            </w:r>
          </w:p>
        </w:tc>
      </w:tr>
      <w:tr w:rsidR="00397BD9" w:rsidRPr="00107808" w14:paraId="33CDA04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13FAA2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989</w:t>
            </w:r>
          </w:p>
        </w:tc>
        <w:tc>
          <w:tcPr>
            <w:tcW w:w="1303" w:type="dxa"/>
            <w:noWrap/>
            <w:vAlign w:val="center"/>
          </w:tcPr>
          <w:p w14:paraId="427074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F3A5E5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366/1</w:t>
            </w:r>
          </w:p>
        </w:tc>
        <w:tc>
          <w:tcPr>
            <w:tcW w:w="1418" w:type="dxa"/>
            <w:noWrap/>
            <w:vAlign w:val="center"/>
          </w:tcPr>
          <w:p w14:paraId="2D41B22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4C5C62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3846</w:t>
            </w:r>
          </w:p>
        </w:tc>
        <w:tc>
          <w:tcPr>
            <w:tcW w:w="1801" w:type="dxa"/>
            <w:noWrap/>
            <w:vAlign w:val="center"/>
          </w:tcPr>
          <w:p w14:paraId="0F4AFE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VUKOVARSKA CESTA</w:t>
            </w:r>
          </w:p>
        </w:tc>
        <w:tc>
          <w:tcPr>
            <w:tcW w:w="2175" w:type="dxa"/>
            <w:noWrap/>
            <w:vAlign w:val="center"/>
          </w:tcPr>
          <w:p w14:paraId="4B1252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453" w:type="dxa"/>
            <w:noWrap/>
            <w:vAlign w:val="center"/>
          </w:tcPr>
          <w:p w14:paraId="18EF6A4C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dio "I1" (OO), dio "I"</w:t>
            </w:r>
          </w:p>
        </w:tc>
      </w:tr>
      <w:tr w:rsidR="00397BD9" w:rsidRPr="00107808" w14:paraId="445AA937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28AA63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991</w:t>
            </w:r>
          </w:p>
        </w:tc>
        <w:tc>
          <w:tcPr>
            <w:tcW w:w="1303" w:type="dxa"/>
            <w:noWrap/>
            <w:vAlign w:val="center"/>
          </w:tcPr>
          <w:p w14:paraId="4C18B2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A8A7C9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373/1</w:t>
            </w:r>
          </w:p>
        </w:tc>
        <w:tc>
          <w:tcPr>
            <w:tcW w:w="1418" w:type="dxa"/>
            <w:noWrap/>
            <w:vAlign w:val="center"/>
          </w:tcPr>
          <w:p w14:paraId="5DD9C6F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6B2574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13179</w:t>
            </w:r>
          </w:p>
        </w:tc>
        <w:tc>
          <w:tcPr>
            <w:tcW w:w="1801" w:type="dxa"/>
            <w:noWrap/>
            <w:vAlign w:val="center"/>
          </w:tcPr>
          <w:p w14:paraId="02CB3A6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2175" w:type="dxa"/>
            <w:noWrap/>
            <w:vAlign w:val="center"/>
          </w:tcPr>
          <w:p w14:paraId="498D36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9650AC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F4CBFE6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51A7C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993</w:t>
            </w:r>
          </w:p>
        </w:tc>
        <w:tc>
          <w:tcPr>
            <w:tcW w:w="1303" w:type="dxa"/>
            <w:noWrap/>
            <w:vAlign w:val="center"/>
          </w:tcPr>
          <w:p w14:paraId="442D963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3E8C3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388</w:t>
            </w:r>
          </w:p>
        </w:tc>
        <w:tc>
          <w:tcPr>
            <w:tcW w:w="1418" w:type="dxa"/>
            <w:noWrap/>
            <w:vAlign w:val="center"/>
          </w:tcPr>
          <w:p w14:paraId="33B31B4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792B056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2717</w:t>
            </w:r>
          </w:p>
        </w:tc>
        <w:tc>
          <w:tcPr>
            <w:tcW w:w="1801" w:type="dxa"/>
            <w:noWrap/>
            <w:vAlign w:val="center"/>
          </w:tcPr>
          <w:p w14:paraId="027B359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4BC4587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453" w:type="dxa"/>
            <w:noWrap/>
            <w:vAlign w:val="center"/>
          </w:tcPr>
          <w:p w14:paraId="4681DE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"Z"</w:t>
            </w:r>
          </w:p>
        </w:tc>
      </w:tr>
      <w:tr w:rsidR="00397BD9" w:rsidRPr="00107808" w14:paraId="5A0170A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3E6AD69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1002</w:t>
            </w:r>
          </w:p>
        </w:tc>
        <w:tc>
          <w:tcPr>
            <w:tcW w:w="1303" w:type="dxa"/>
            <w:noWrap/>
            <w:vAlign w:val="center"/>
          </w:tcPr>
          <w:p w14:paraId="23B61D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C953F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410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14:paraId="24A5EF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0CF228A0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9902</w:t>
            </w:r>
          </w:p>
        </w:tc>
        <w:tc>
          <w:tcPr>
            <w:tcW w:w="1801" w:type="dxa"/>
            <w:noWrap/>
            <w:vAlign w:val="center"/>
          </w:tcPr>
          <w:p w14:paraId="410D273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INDUSTRIJSKA ULICA I</w:t>
            </w:r>
          </w:p>
        </w:tc>
        <w:tc>
          <w:tcPr>
            <w:tcW w:w="2175" w:type="dxa"/>
            <w:noWrap/>
            <w:vAlign w:val="center"/>
          </w:tcPr>
          <w:p w14:paraId="30A63F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4DCE9C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F00CDD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44C809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303" w:type="dxa"/>
            <w:noWrap/>
            <w:vAlign w:val="center"/>
          </w:tcPr>
          <w:p w14:paraId="05ED7E8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31C46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14:paraId="6ECE67C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</w:t>
            </w:r>
          </w:p>
          <w:p w14:paraId="7F71111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14:paraId="2FA9AC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6523</w:t>
            </w:r>
          </w:p>
        </w:tc>
        <w:tc>
          <w:tcPr>
            <w:tcW w:w="1801" w:type="dxa"/>
            <w:noWrap/>
            <w:vAlign w:val="center"/>
          </w:tcPr>
          <w:p w14:paraId="1B4F2C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14:paraId="475F3FF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C26FE91" w14:textId="77777777" w:rsidR="00397BD9" w:rsidRPr="0011591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1591E">
              <w:rPr>
                <w:rFonts w:ascii="Calibri" w:hAnsi="Calibri" w:cs="Calibri"/>
                <w:b/>
                <w:bCs/>
                <w:sz w:val="16"/>
                <w:szCs w:val="16"/>
              </w:rPr>
              <w:t>GUP - "M"</w:t>
            </w:r>
          </w:p>
        </w:tc>
      </w:tr>
      <w:tr w:rsidR="00397BD9" w:rsidRPr="00107808" w14:paraId="43B0572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CE601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1027</w:t>
            </w:r>
          </w:p>
        </w:tc>
        <w:tc>
          <w:tcPr>
            <w:tcW w:w="1303" w:type="dxa"/>
            <w:noWrap/>
            <w:vAlign w:val="center"/>
          </w:tcPr>
          <w:p w14:paraId="6ED3AB1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9568D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418" w:type="dxa"/>
            <w:noWrap/>
            <w:vAlign w:val="center"/>
          </w:tcPr>
          <w:p w14:paraId="188A0CF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DVORIŠTE,</w:t>
            </w:r>
          </w:p>
          <w:p w14:paraId="032156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14:paraId="30F59C6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2952</w:t>
            </w:r>
          </w:p>
        </w:tc>
        <w:tc>
          <w:tcPr>
            <w:tcW w:w="1801" w:type="dxa"/>
            <w:noWrap/>
            <w:vAlign w:val="center"/>
          </w:tcPr>
          <w:p w14:paraId="597DF1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14:paraId="4F98B4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305B90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1EE9A64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F0D00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1028</w:t>
            </w:r>
          </w:p>
        </w:tc>
        <w:tc>
          <w:tcPr>
            <w:tcW w:w="1303" w:type="dxa"/>
            <w:noWrap/>
            <w:vAlign w:val="center"/>
          </w:tcPr>
          <w:p w14:paraId="10DA61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4DC8F7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561/1</w:t>
            </w:r>
          </w:p>
        </w:tc>
        <w:tc>
          <w:tcPr>
            <w:tcW w:w="1418" w:type="dxa"/>
            <w:noWrap/>
            <w:vAlign w:val="center"/>
          </w:tcPr>
          <w:p w14:paraId="3C78F2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06FAB3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5895</w:t>
            </w:r>
          </w:p>
        </w:tc>
        <w:tc>
          <w:tcPr>
            <w:tcW w:w="1801" w:type="dxa"/>
            <w:noWrap/>
            <w:vAlign w:val="center"/>
          </w:tcPr>
          <w:p w14:paraId="5AC2EBB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14:paraId="02D89F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B6C905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43DE799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49CF8B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1029</w:t>
            </w:r>
          </w:p>
        </w:tc>
        <w:tc>
          <w:tcPr>
            <w:tcW w:w="1303" w:type="dxa"/>
            <w:noWrap/>
            <w:vAlign w:val="center"/>
          </w:tcPr>
          <w:p w14:paraId="14FF49A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0BA0B4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561/2</w:t>
            </w:r>
          </w:p>
        </w:tc>
        <w:tc>
          <w:tcPr>
            <w:tcW w:w="1418" w:type="dxa"/>
            <w:noWrap/>
            <w:vAlign w:val="center"/>
          </w:tcPr>
          <w:p w14:paraId="1C4E5F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14:paraId="05BF30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269</w:t>
            </w:r>
          </w:p>
        </w:tc>
        <w:tc>
          <w:tcPr>
            <w:tcW w:w="1801" w:type="dxa"/>
            <w:noWrap/>
            <w:vAlign w:val="center"/>
          </w:tcPr>
          <w:p w14:paraId="12A4C7A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14:paraId="568C680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380836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EC2D14E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5EAC8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1303" w:type="dxa"/>
            <w:noWrap/>
            <w:vAlign w:val="center"/>
          </w:tcPr>
          <w:p w14:paraId="7B2CE3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432E0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561/3</w:t>
            </w:r>
          </w:p>
        </w:tc>
        <w:tc>
          <w:tcPr>
            <w:tcW w:w="1418" w:type="dxa"/>
            <w:noWrap/>
            <w:vAlign w:val="center"/>
          </w:tcPr>
          <w:p w14:paraId="2EE564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14:paraId="315C66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801" w:type="dxa"/>
            <w:noWrap/>
            <w:vAlign w:val="center"/>
          </w:tcPr>
          <w:p w14:paraId="40DBF19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2175" w:type="dxa"/>
            <w:noWrap/>
            <w:vAlign w:val="center"/>
          </w:tcPr>
          <w:p w14:paraId="50D0C3B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3F024D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31D38B02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72E47EF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303" w:type="dxa"/>
            <w:noWrap/>
            <w:vAlign w:val="center"/>
          </w:tcPr>
          <w:p w14:paraId="42E7BD9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F605CF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562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14:paraId="3EDC0C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DVORIŠTE,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STAMB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ENA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845" w:type="dxa"/>
            <w:noWrap/>
            <w:vAlign w:val="center"/>
          </w:tcPr>
          <w:p w14:paraId="1AD1079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5817</w:t>
            </w:r>
          </w:p>
        </w:tc>
        <w:tc>
          <w:tcPr>
            <w:tcW w:w="1801" w:type="dxa"/>
            <w:noWrap/>
            <w:vAlign w:val="center"/>
          </w:tcPr>
          <w:p w14:paraId="601D245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14:paraId="5907FA7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221F9CE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716AA184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1B88A8F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1033</w:t>
            </w:r>
          </w:p>
        </w:tc>
        <w:tc>
          <w:tcPr>
            <w:tcW w:w="1303" w:type="dxa"/>
            <w:noWrap/>
            <w:vAlign w:val="center"/>
          </w:tcPr>
          <w:p w14:paraId="64C5D78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14EA35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</w:t>
            </w:r>
          </w:p>
        </w:tc>
        <w:tc>
          <w:tcPr>
            <w:tcW w:w="1418" w:type="dxa"/>
            <w:noWrap/>
            <w:vAlign w:val="center"/>
          </w:tcPr>
          <w:p w14:paraId="781ED8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,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IZGR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AĐENO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14:paraId="5266AC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1801" w:type="dxa"/>
            <w:noWrap/>
            <w:vAlign w:val="center"/>
          </w:tcPr>
          <w:p w14:paraId="47FB7B0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14:paraId="15ABCA5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7A7EE6D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3901A1CE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2C335D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1046</w:t>
            </w:r>
          </w:p>
        </w:tc>
        <w:tc>
          <w:tcPr>
            <w:tcW w:w="1303" w:type="dxa"/>
            <w:noWrap/>
            <w:vAlign w:val="center"/>
          </w:tcPr>
          <w:p w14:paraId="35F67BA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4BF2DF7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44/5</w:t>
            </w:r>
          </w:p>
        </w:tc>
        <w:tc>
          <w:tcPr>
            <w:tcW w:w="1418" w:type="dxa"/>
            <w:noWrap/>
            <w:vAlign w:val="center"/>
          </w:tcPr>
          <w:p w14:paraId="3F7355E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UREĐ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ENO</w:t>
            </w:r>
          </w:p>
          <w:p w14:paraId="46B38D4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ZEMLJIŠTE</w:t>
            </w:r>
          </w:p>
        </w:tc>
        <w:tc>
          <w:tcPr>
            <w:tcW w:w="845" w:type="dxa"/>
            <w:noWrap/>
            <w:vAlign w:val="center"/>
          </w:tcPr>
          <w:p w14:paraId="713FE1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206</w:t>
            </w:r>
          </w:p>
        </w:tc>
        <w:tc>
          <w:tcPr>
            <w:tcW w:w="1801" w:type="dxa"/>
            <w:noWrap/>
            <w:vAlign w:val="center"/>
          </w:tcPr>
          <w:p w14:paraId="3ABA6C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1CE325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12950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564B4721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EA91F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1051</w:t>
            </w:r>
          </w:p>
        </w:tc>
        <w:tc>
          <w:tcPr>
            <w:tcW w:w="1303" w:type="dxa"/>
            <w:noWrap/>
            <w:vAlign w:val="center"/>
          </w:tcPr>
          <w:p w14:paraId="0938852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8590C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724</w:t>
            </w:r>
          </w:p>
        </w:tc>
        <w:tc>
          <w:tcPr>
            <w:tcW w:w="1418" w:type="dxa"/>
            <w:noWrap/>
            <w:vAlign w:val="center"/>
          </w:tcPr>
          <w:p w14:paraId="6B4244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685CEB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801" w:type="dxa"/>
            <w:noWrap/>
            <w:vAlign w:val="center"/>
          </w:tcPr>
          <w:p w14:paraId="4FC5A46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RA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ORTUNATA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PINTARIĆA</w:t>
            </w:r>
          </w:p>
        </w:tc>
        <w:tc>
          <w:tcPr>
            <w:tcW w:w="2175" w:type="dxa"/>
            <w:noWrap/>
            <w:vAlign w:val="center"/>
          </w:tcPr>
          <w:p w14:paraId="6C4069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453" w:type="dxa"/>
            <w:noWrap/>
            <w:vAlign w:val="center"/>
          </w:tcPr>
          <w:p w14:paraId="7E1066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"S3"</w:t>
            </w:r>
          </w:p>
        </w:tc>
      </w:tr>
      <w:tr w:rsidR="00397BD9" w:rsidRPr="00107808" w14:paraId="5EE70940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0F4B3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1052</w:t>
            </w:r>
          </w:p>
        </w:tc>
        <w:tc>
          <w:tcPr>
            <w:tcW w:w="1303" w:type="dxa"/>
            <w:noWrap/>
            <w:vAlign w:val="center"/>
          </w:tcPr>
          <w:p w14:paraId="66A0A2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3B9127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759</w:t>
            </w:r>
          </w:p>
        </w:tc>
        <w:tc>
          <w:tcPr>
            <w:tcW w:w="1418" w:type="dxa"/>
            <w:noWrap/>
            <w:vAlign w:val="center"/>
          </w:tcPr>
          <w:p w14:paraId="4A96BC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13B77A3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5425</w:t>
            </w:r>
          </w:p>
        </w:tc>
        <w:tc>
          <w:tcPr>
            <w:tcW w:w="1801" w:type="dxa"/>
            <w:noWrap/>
            <w:vAlign w:val="center"/>
          </w:tcPr>
          <w:p w14:paraId="00D829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ATROSLAVA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LISINSKOG</w:t>
            </w:r>
          </w:p>
        </w:tc>
        <w:tc>
          <w:tcPr>
            <w:tcW w:w="2175" w:type="dxa"/>
            <w:noWrap/>
            <w:vAlign w:val="center"/>
          </w:tcPr>
          <w:p w14:paraId="7FAFBE9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PRODAJA</w:t>
            </w:r>
          </w:p>
        </w:tc>
        <w:tc>
          <w:tcPr>
            <w:tcW w:w="2453" w:type="dxa"/>
            <w:noWrap/>
            <w:vAlign w:val="center"/>
          </w:tcPr>
          <w:p w14:paraId="142EB51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6FDA3CBD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605AD5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1053</w:t>
            </w:r>
          </w:p>
        </w:tc>
        <w:tc>
          <w:tcPr>
            <w:tcW w:w="1303" w:type="dxa"/>
            <w:noWrap/>
            <w:vAlign w:val="center"/>
          </w:tcPr>
          <w:p w14:paraId="17C84B5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9FE77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767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/1</w:t>
            </w:r>
          </w:p>
        </w:tc>
        <w:tc>
          <w:tcPr>
            <w:tcW w:w="1418" w:type="dxa"/>
            <w:noWrap/>
            <w:vAlign w:val="center"/>
          </w:tcPr>
          <w:p w14:paraId="324247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5" w:type="dxa"/>
            <w:noWrap/>
            <w:vAlign w:val="center"/>
          </w:tcPr>
          <w:p w14:paraId="33CA15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14261</w:t>
            </w:r>
          </w:p>
        </w:tc>
        <w:tc>
          <w:tcPr>
            <w:tcW w:w="1801" w:type="dxa"/>
            <w:noWrap/>
            <w:vAlign w:val="center"/>
          </w:tcPr>
          <w:p w14:paraId="6AACD9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ICA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STJEPANA REDERA</w:t>
            </w:r>
          </w:p>
        </w:tc>
        <w:tc>
          <w:tcPr>
            <w:tcW w:w="2175" w:type="dxa"/>
            <w:noWrap/>
            <w:vAlign w:val="center"/>
          </w:tcPr>
          <w:p w14:paraId="04246BB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044540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"I", dio "M", dio ulica</w:t>
            </w:r>
          </w:p>
        </w:tc>
      </w:tr>
      <w:tr w:rsidR="00397BD9" w:rsidRPr="00107808" w14:paraId="7A3B9F1C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225905E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1069</w:t>
            </w:r>
          </w:p>
        </w:tc>
        <w:tc>
          <w:tcPr>
            <w:tcW w:w="1303" w:type="dxa"/>
            <w:noWrap/>
            <w:vAlign w:val="center"/>
          </w:tcPr>
          <w:p w14:paraId="4C44A12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7FE7F3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15/1</w:t>
            </w:r>
          </w:p>
        </w:tc>
        <w:tc>
          <w:tcPr>
            <w:tcW w:w="1418" w:type="dxa"/>
            <w:noWrap/>
            <w:vAlign w:val="center"/>
          </w:tcPr>
          <w:p w14:paraId="0076FE2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7001E6B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6797</w:t>
            </w:r>
          </w:p>
        </w:tc>
        <w:tc>
          <w:tcPr>
            <w:tcW w:w="1801" w:type="dxa"/>
            <w:noWrap/>
            <w:vAlign w:val="center"/>
          </w:tcPr>
          <w:p w14:paraId="13FD5A5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ANTUNOVAC</w:t>
            </w:r>
          </w:p>
        </w:tc>
        <w:tc>
          <w:tcPr>
            <w:tcW w:w="2175" w:type="dxa"/>
            <w:noWrap/>
            <w:vAlign w:val="center"/>
          </w:tcPr>
          <w:p w14:paraId="7980A3A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71275B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dio "M", dio "I1"</w:t>
            </w:r>
          </w:p>
        </w:tc>
      </w:tr>
      <w:tr w:rsidR="00397BD9" w:rsidRPr="00107808" w14:paraId="13C6B6D4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C53F2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1077</w:t>
            </w:r>
          </w:p>
        </w:tc>
        <w:tc>
          <w:tcPr>
            <w:tcW w:w="1303" w:type="dxa"/>
            <w:noWrap/>
            <w:vAlign w:val="center"/>
          </w:tcPr>
          <w:p w14:paraId="1B77DB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602D37E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86</w:t>
            </w:r>
          </w:p>
        </w:tc>
        <w:tc>
          <w:tcPr>
            <w:tcW w:w="1418" w:type="dxa"/>
            <w:noWrap/>
            <w:vAlign w:val="center"/>
          </w:tcPr>
          <w:p w14:paraId="41C6C1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5" w:type="dxa"/>
            <w:noWrap/>
            <w:vAlign w:val="center"/>
          </w:tcPr>
          <w:p w14:paraId="00EC06E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515</w:t>
            </w:r>
          </w:p>
        </w:tc>
        <w:tc>
          <w:tcPr>
            <w:tcW w:w="1801" w:type="dxa"/>
            <w:noWrap/>
            <w:vAlign w:val="center"/>
          </w:tcPr>
          <w:p w14:paraId="79D08AD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CA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VINKOVAČKA CESTA</w:t>
            </w:r>
          </w:p>
        </w:tc>
        <w:tc>
          <w:tcPr>
            <w:tcW w:w="2175" w:type="dxa"/>
            <w:noWrap/>
            <w:vAlign w:val="center"/>
          </w:tcPr>
          <w:p w14:paraId="506ABD7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453" w:type="dxa"/>
            <w:noWrap/>
            <w:vAlign w:val="center"/>
          </w:tcPr>
          <w:p w14:paraId="29F414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"IS"</w:t>
            </w:r>
          </w:p>
        </w:tc>
      </w:tr>
      <w:tr w:rsidR="00397BD9" w:rsidRPr="00107808" w14:paraId="7B6243AB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4960B1E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1106</w:t>
            </w:r>
          </w:p>
        </w:tc>
        <w:tc>
          <w:tcPr>
            <w:tcW w:w="1303" w:type="dxa"/>
            <w:noWrap/>
            <w:vAlign w:val="center"/>
          </w:tcPr>
          <w:p w14:paraId="1D96421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28731F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44/1</w:t>
            </w:r>
          </w:p>
        </w:tc>
        <w:tc>
          <w:tcPr>
            <w:tcW w:w="1418" w:type="dxa"/>
            <w:noWrap/>
            <w:vAlign w:val="center"/>
          </w:tcPr>
          <w:p w14:paraId="6397464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3D6FC69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1767</w:t>
            </w:r>
          </w:p>
        </w:tc>
        <w:tc>
          <w:tcPr>
            <w:tcW w:w="1801" w:type="dxa"/>
            <w:noWrap/>
            <w:vAlign w:val="center"/>
          </w:tcPr>
          <w:p w14:paraId="042377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5FA8D3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6AB6A19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2CC7E0A8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3CAF63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1107</w:t>
            </w:r>
          </w:p>
        </w:tc>
        <w:tc>
          <w:tcPr>
            <w:tcW w:w="1303" w:type="dxa"/>
            <w:noWrap/>
            <w:vAlign w:val="center"/>
          </w:tcPr>
          <w:p w14:paraId="1C53DE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895CF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44/6</w:t>
            </w:r>
          </w:p>
        </w:tc>
        <w:tc>
          <w:tcPr>
            <w:tcW w:w="1418" w:type="dxa"/>
            <w:noWrap/>
            <w:vAlign w:val="center"/>
          </w:tcPr>
          <w:p w14:paraId="064D352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5AFDFFE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801" w:type="dxa"/>
            <w:noWrap/>
            <w:vAlign w:val="center"/>
          </w:tcPr>
          <w:p w14:paraId="5D4FF53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5F805D0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5A7DF2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259161E5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0B0265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1108</w:t>
            </w:r>
          </w:p>
        </w:tc>
        <w:tc>
          <w:tcPr>
            <w:tcW w:w="1303" w:type="dxa"/>
            <w:noWrap/>
            <w:vAlign w:val="center"/>
          </w:tcPr>
          <w:p w14:paraId="75EC4D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0571079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44/7</w:t>
            </w:r>
          </w:p>
        </w:tc>
        <w:tc>
          <w:tcPr>
            <w:tcW w:w="1418" w:type="dxa"/>
            <w:noWrap/>
            <w:vAlign w:val="center"/>
          </w:tcPr>
          <w:p w14:paraId="5C3CF12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28FCB2C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168</w:t>
            </w:r>
          </w:p>
        </w:tc>
        <w:tc>
          <w:tcPr>
            <w:tcW w:w="1801" w:type="dxa"/>
            <w:noWrap/>
            <w:vAlign w:val="center"/>
          </w:tcPr>
          <w:p w14:paraId="0163199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51D990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PRODAJA</w:t>
            </w:r>
          </w:p>
        </w:tc>
        <w:tc>
          <w:tcPr>
            <w:tcW w:w="2453" w:type="dxa"/>
            <w:noWrap/>
            <w:vAlign w:val="center"/>
          </w:tcPr>
          <w:p w14:paraId="228A0FE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  <w:tr w:rsidR="00397BD9" w:rsidRPr="00107808" w14:paraId="2242214F" w14:textId="77777777" w:rsidTr="00735735">
        <w:trPr>
          <w:trHeight w:val="402"/>
          <w:jc w:val="center"/>
        </w:trPr>
        <w:tc>
          <w:tcPr>
            <w:tcW w:w="638" w:type="dxa"/>
            <w:noWrap/>
            <w:vAlign w:val="center"/>
          </w:tcPr>
          <w:p w14:paraId="556558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1109</w:t>
            </w:r>
          </w:p>
        </w:tc>
        <w:tc>
          <w:tcPr>
            <w:tcW w:w="1303" w:type="dxa"/>
            <w:noWrap/>
            <w:vAlign w:val="center"/>
          </w:tcPr>
          <w:p w14:paraId="2C01C75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ANTUNOVAC</w:t>
            </w:r>
          </w:p>
        </w:tc>
        <w:tc>
          <w:tcPr>
            <w:tcW w:w="850" w:type="dxa"/>
            <w:noWrap/>
            <w:vAlign w:val="center"/>
          </w:tcPr>
          <w:p w14:paraId="5B4983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44/8</w:t>
            </w:r>
          </w:p>
        </w:tc>
        <w:tc>
          <w:tcPr>
            <w:tcW w:w="1418" w:type="dxa"/>
            <w:noWrap/>
            <w:vAlign w:val="center"/>
          </w:tcPr>
          <w:p w14:paraId="2E51A9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5" w:type="dxa"/>
            <w:noWrap/>
            <w:vAlign w:val="center"/>
          </w:tcPr>
          <w:p w14:paraId="0DEB4FD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01" w:type="dxa"/>
            <w:noWrap/>
            <w:vAlign w:val="center"/>
          </w:tcPr>
          <w:p w14:paraId="17630A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BILOGORSKA ULICA</w:t>
            </w:r>
          </w:p>
        </w:tc>
        <w:tc>
          <w:tcPr>
            <w:tcW w:w="2175" w:type="dxa"/>
            <w:noWrap/>
            <w:vAlign w:val="center"/>
          </w:tcPr>
          <w:p w14:paraId="4DA1510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453" w:type="dxa"/>
            <w:noWrap/>
            <w:vAlign w:val="center"/>
          </w:tcPr>
          <w:p w14:paraId="40AF5AF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"M"</w:t>
            </w:r>
          </w:p>
        </w:tc>
      </w:tr>
    </w:tbl>
    <w:p w14:paraId="5E048A2C" w14:textId="77777777" w:rsidR="00397BD9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6F3595D8" w14:textId="77777777" w:rsidR="00397BD9" w:rsidRPr="00107808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72" w:type="dxa"/>
        <w:tblInd w:w="-318" w:type="dxa"/>
        <w:tblLook w:val="00A0" w:firstRow="1" w:lastRow="0" w:firstColumn="1" w:lastColumn="0" w:noHBand="0" w:noVBand="0"/>
      </w:tblPr>
      <w:tblGrid>
        <w:gridCol w:w="596"/>
        <w:gridCol w:w="1315"/>
        <w:gridCol w:w="707"/>
        <w:gridCol w:w="1490"/>
        <w:gridCol w:w="849"/>
        <w:gridCol w:w="1841"/>
        <w:gridCol w:w="1841"/>
        <w:gridCol w:w="2833"/>
      </w:tblGrid>
      <w:tr w:rsidR="00397BD9" w:rsidRPr="002C4E2E" w14:paraId="0CB0C89F" w14:textId="77777777" w:rsidTr="000D3FCF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75C273D4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3FE28FAA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71AE4C24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46ABE3AF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4B4A8BE9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05E65399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7021C1E9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5A1903B9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0D3FCF" w:rsidRPr="00107808" w14:paraId="6A3F1EA8" w14:textId="77777777" w:rsidTr="000D3FCF">
        <w:trPr>
          <w:trHeight w:val="28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D2B4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67C81E" w14:textId="77777777" w:rsidR="000D3FCF" w:rsidRDefault="000D3FCF" w:rsidP="0084315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  <w:p w14:paraId="1541AFB0" w14:textId="35F2CB23" w:rsidR="00397BD9" w:rsidRPr="00107808" w:rsidRDefault="00397BD9" w:rsidP="0084315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DC0A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609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D414E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333D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D7F2A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84446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0566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6AE56C5D" w14:textId="77777777" w:rsidTr="000D3FCF">
        <w:trPr>
          <w:trHeight w:val="280"/>
        </w:trPr>
        <w:tc>
          <w:tcPr>
            <w:tcW w:w="59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2880C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1747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BC96BE3" w14:textId="77777777" w:rsidR="000D3FCF" w:rsidRDefault="000D3FCF" w:rsidP="000D3F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  <w:p w14:paraId="084882A1" w14:textId="2E750EE6" w:rsidR="00397BD9" w:rsidRPr="000D3FCF" w:rsidRDefault="00397BD9" w:rsidP="00A93ED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A93ED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0C8114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64B08B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79A11F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CB142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OVI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74DFA7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58E307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0E0F9750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7B1BCD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E8036E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3E67697" w14:textId="7FE1FDC6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606715" w14:textId="77777777" w:rsidR="00397BD9" w:rsidRPr="00A2242B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A2242B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5F5D8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KUĆA - DVOR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9305A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4C2E0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NOVI REZOVAC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58DDCD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E5F0355" w14:textId="49982A87" w:rsidR="000D3FCF" w:rsidRPr="00E36A78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  <w:tr w:rsidR="00397BD9" w:rsidRPr="00107808" w14:paraId="434C6D81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2C962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1E1855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48A2C70" w14:textId="4FEB9774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D7BAB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793/3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22421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4E36C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2667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97987A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NOVI REZOVAC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CC15EA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15920C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  <w:tr w:rsidR="00397BD9" w:rsidRPr="00107808" w14:paraId="25EB6564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611D29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56C4601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4C7E34F" w14:textId="3A713E35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368375A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0202F8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DCBC12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2115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CBDEC14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REZOVAČKI VINOGRADI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D169F3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7E70D0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GRAEVINISKO PODRUČJE</w:t>
            </w:r>
          </w:p>
        </w:tc>
      </w:tr>
      <w:tr w:rsidR="00397BD9" w:rsidRPr="00107808" w14:paraId="73C3A55F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29D685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7F1B8E6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7BB9E371" w14:textId="45C66A88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5576B9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5C6B44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KUĆA - DVOR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2FDF0E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30F150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REZOVAČKI VINOGRADI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4A74C5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129984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  <w:tr w:rsidR="00397BD9" w:rsidRPr="00107808" w14:paraId="4AE939B0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3AC159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C66A8AE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6BC500DE" w14:textId="3F4F330F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FBF3BA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1524/1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65FA0C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KUĆA-DVOR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DA7AD8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1551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4BA3ACA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KAMENIK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76E2A5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85AB54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  <w:tr w:rsidR="00397BD9" w:rsidRPr="00107808" w14:paraId="555A4832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056E72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EC35CBA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0EDE728" w14:textId="6961FA11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1C9C14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1524/2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40868C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IGRALIŠTE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1A9808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1210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EB47EC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KAMENIK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D7079E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F02469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PPUG-DIO GRAĐ.-DIO IZVAN GRAĐ.</w:t>
            </w:r>
          </w:p>
        </w:tc>
      </w:tr>
      <w:tr w:rsidR="00397BD9" w:rsidRPr="00107808" w14:paraId="73B8C142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3909B5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F392A70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DA4A8D4" w14:textId="57C943C1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0EDC4C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1525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CA1DDA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VOĆNJAK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8C0483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39E96C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KAMENIK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60B50B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B24896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65055394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1DAF6B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B9AE0C6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1836A591" w14:textId="2F1DF709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37A672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1526/2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9D4BF0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1B04FC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620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3F2150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STARI REZOVAC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91EB30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9C6A71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PORDUČJA</w:t>
            </w:r>
          </w:p>
        </w:tc>
      </w:tr>
      <w:tr w:rsidR="00397BD9" w:rsidRPr="00107808" w14:paraId="2D27620E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8644B6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A328C51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AAC9051" w14:textId="6FADD0DC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929699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1527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4C48A7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301C5E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3147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6134A9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STARI REZOVAC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D20C0D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C92F75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7947811B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AE9756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54B17D2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49499A61" w14:textId="003DFE22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7B44A4A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1562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A92C48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B8B8D5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10011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3B967C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KATINAC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ACFAAE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BDBC5F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36ECE9B7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730CED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11C35F8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367CB70C" w14:textId="0CDDB959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9871B2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1563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F289DA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435C3C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816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DA4592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KATINAC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4FDC97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725F9C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047DE6F5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9CEECD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25CE14D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525FF7E0" w14:textId="224F2C22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6B5201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1758/2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D9C284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AC13E0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617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275420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STARI REZOVAC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773A65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AC14B9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  <w:tr w:rsidR="00397BD9" w:rsidRPr="00107808" w14:paraId="01075845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D11E53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0E59927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62939997" w14:textId="503C35B7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378269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2151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36E89C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2A7DC2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1807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CB6781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TRAVNI POTOK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2B2BE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41452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PPUG-GRAĐEVINSKO PODRUČJE "D"</w:t>
            </w:r>
          </w:p>
        </w:tc>
      </w:tr>
      <w:tr w:rsidR="00397BD9" w:rsidRPr="00107808" w14:paraId="75D7E5EC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1D1F3C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497C83C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3E8219A6" w14:textId="733147AE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01EBA0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2367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5D4647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PJEŠARA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01FA1C4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4829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88DC94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BRANJEVINA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70546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3E86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  <w:tr w:rsidR="00397BD9" w:rsidRPr="00107808" w14:paraId="2A45DD8C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9C908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F4E056" w14:textId="77777777" w:rsidR="000D3FCF" w:rsidRPr="000D3FCF" w:rsidRDefault="000D3FCF" w:rsidP="000D3F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  <w:p w14:paraId="6F60BC24" w14:textId="0DE9808A" w:rsidR="00397BD9" w:rsidRPr="000D3FCF" w:rsidRDefault="00397BD9" w:rsidP="000D3F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1EA71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2757/1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FCFA7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22853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2153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5DA03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REZOVAČKE KRČEVINE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8D7526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78090F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 "R"</w:t>
            </w:r>
          </w:p>
        </w:tc>
      </w:tr>
      <w:tr w:rsidR="00397BD9" w:rsidRPr="00107808" w14:paraId="093E394E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5115D4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60D439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22BF5B48" w14:textId="3A4F118B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1D96E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2758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32C2C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683D1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5136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FC768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REZOVAČKE KRČEVINE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F5C8E8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D3ED2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 "R"</w:t>
            </w:r>
          </w:p>
        </w:tc>
      </w:tr>
      <w:tr w:rsidR="00397BD9" w:rsidRPr="00107808" w14:paraId="7E416074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3291F0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0D7F5C9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4B984A80" w14:textId="4BBA3033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C6EED1D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2866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68B387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6031424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819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F285EC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REZOVAČKE KRČEVINE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C9C16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90C7716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7334C339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D1E3DB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DB70DDA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7C31C3BB" w14:textId="37FCF105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C2ED69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2867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BEC44A3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21207D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6797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8C4A3A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REZOVAČKE KRČEVINE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AC6BC2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52DA58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40AA41E9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A325A1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1944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C79050C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08B806D8" w14:textId="729B5782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6EB4D0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1017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BF801F4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46FCEB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1493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05B5EC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REZOVAČKI VINOGRADI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C511AD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E7F9CA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439CAEE7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EAF4FCD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1944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8BB487B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0695423E" w14:textId="59C369B6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71B050A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1022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29D132B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EF53DD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1250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15296E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REZOVAČKI VINOGRADI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873290D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4FAC67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0F8C8FEC" w14:textId="77777777" w:rsidTr="006D2C00">
        <w:trPr>
          <w:trHeight w:val="28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CEEAE6E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1952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D7F031A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1BA69BFD" w14:textId="03D8569A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1BAED4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2613/2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B2DE215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A47344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3168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8ADF3F7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REZOVAČKE KRČEVINE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47538F2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016A38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IZVAN GRAĐEVINSKOG PODRUČJA</w:t>
            </w:r>
          </w:p>
        </w:tc>
      </w:tr>
      <w:tr w:rsidR="00397BD9" w:rsidRPr="00107808" w14:paraId="407CD1B3" w14:textId="77777777" w:rsidTr="0090653C">
        <w:trPr>
          <w:trHeight w:val="286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79F959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1952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9DB810" w14:textId="77777777" w:rsidR="000D3FCF" w:rsidRPr="000D3FCF" w:rsidRDefault="000D3FCF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  <w:p w14:paraId="485F900B" w14:textId="2CA6B5EB" w:rsidR="00397BD9" w:rsidRPr="000D3FCF" w:rsidRDefault="00397BD9" w:rsidP="000D3F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D3FC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REZOVAC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25BF21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2614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221340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497C48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1651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319D90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REZOVAČKE KRČEVINE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A767B1F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E5E3DFC" w14:textId="77777777" w:rsidR="00397BD9" w:rsidRPr="00E36A78" w:rsidRDefault="00397BD9" w:rsidP="007357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36A7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PPUG - GRAĐEVINSKO PODRUČJE</w:t>
            </w:r>
          </w:p>
        </w:tc>
      </w:tr>
    </w:tbl>
    <w:p w14:paraId="6F37E21C" w14:textId="77777777" w:rsidR="00397BD9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4DEA3359" w14:textId="77777777" w:rsidR="00397BD9" w:rsidRPr="00107808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1"/>
        <w:gridCol w:w="1744"/>
        <w:gridCol w:w="853"/>
        <w:gridCol w:w="1372"/>
        <w:gridCol w:w="784"/>
        <w:gridCol w:w="1700"/>
        <w:gridCol w:w="1689"/>
        <w:gridCol w:w="2790"/>
      </w:tblGrid>
      <w:tr w:rsidR="00397BD9" w:rsidRPr="002C4E2E" w14:paraId="65A0B8B5" w14:textId="77777777" w:rsidTr="00735735">
        <w:trPr>
          <w:trHeight w:val="396"/>
        </w:trPr>
        <w:tc>
          <w:tcPr>
            <w:tcW w:w="541" w:type="dxa"/>
            <w:shd w:val="clear" w:color="auto" w:fill="000000" w:themeFill="text1"/>
            <w:noWrap/>
            <w:vAlign w:val="center"/>
          </w:tcPr>
          <w:p w14:paraId="2CC0BBD1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744" w:type="dxa"/>
            <w:shd w:val="clear" w:color="auto" w:fill="000000" w:themeFill="text1"/>
            <w:noWrap/>
            <w:vAlign w:val="center"/>
          </w:tcPr>
          <w:p w14:paraId="78F21CA3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53" w:type="dxa"/>
            <w:shd w:val="clear" w:color="auto" w:fill="000000" w:themeFill="text1"/>
            <w:noWrap/>
            <w:vAlign w:val="center"/>
          </w:tcPr>
          <w:p w14:paraId="7B417FA3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372" w:type="dxa"/>
            <w:shd w:val="clear" w:color="auto" w:fill="000000" w:themeFill="text1"/>
            <w:noWrap/>
            <w:vAlign w:val="center"/>
          </w:tcPr>
          <w:p w14:paraId="1ACA9C1C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784" w:type="dxa"/>
            <w:shd w:val="clear" w:color="auto" w:fill="000000" w:themeFill="text1"/>
            <w:noWrap/>
            <w:vAlign w:val="center"/>
          </w:tcPr>
          <w:p w14:paraId="69D39671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700" w:type="dxa"/>
            <w:shd w:val="clear" w:color="auto" w:fill="000000" w:themeFill="text1"/>
            <w:noWrap/>
            <w:vAlign w:val="center"/>
          </w:tcPr>
          <w:p w14:paraId="753F56B2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689" w:type="dxa"/>
            <w:shd w:val="clear" w:color="auto" w:fill="000000" w:themeFill="text1"/>
            <w:noWrap/>
            <w:vAlign w:val="center"/>
          </w:tcPr>
          <w:p w14:paraId="19EDEF37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57FED0E5" w14:textId="77777777" w:rsidR="00397BD9" w:rsidRPr="002C4E2E" w:rsidRDefault="00397BD9" w:rsidP="00735735">
            <w:pPr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397BD9" w:rsidRPr="00107808" w14:paraId="44AA431A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22A0D1E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0EA2663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737FB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4737/1</w:t>
            </w:r>
          </w:p>
        </w:tc>
        <w:tc>
          <w:tcPr>
            <w:tcW w:w="1372" w:type="dxa"/>
            <w:noWrap/>
            <w:vAlign w:val="center"/>
          </w:tcPr>
          <w:p w14:paraId="09C3238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1E363C1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</w:t>
            </w:r>
          </w:p>
        </w:tc>
        <w:tc>
          <w:tcPr>
            <w:tcW w:w="1700" w:type="dxa"/>
            <w:noWrap/>
            <w:vAlign w:val="center"/>
          </w:tcPr>
          <w:p w14:paraId="21AC46F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689" w:type="dxa"/>
            <w:noWrap/>
            <w:vAlign w:val="center"/>
          </w:tcPr>
          <w:p w14:paraId="692AB7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26C091E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4D95F3F1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52DD23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08B228E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5D865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4738/1</w:t>
            </w:r>
          </w:p>
        </w:tc>
        <w:tc>
          <w:tcPr>
            <w:tcW w:w="1372" w:type="dxa"/>
            <w:noWrap/>
            <w:vAlign w:val="center"/>
          </w:tcPr>
          <w:p w14:paraId="49BB17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29824D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700" w:type="dxa"/>
            <w:noWrap/>
            <w:vAlign w:val="center"/>
          </w:tcPr>
          <w:p w14:paraId="06EC3D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ETI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689" w:type="dxa"/>
            <w:noWrap/>
            <w:vAlign w:val="center"/>
          </w:tcPr>
          <w:p w14:paraId="3009A12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7C791E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7DA5375D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0CBC53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2FEE2EC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5F847D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4821</w:t>
            </w:r>
          </w:p>
        </w:tc>
        <w:tc>
          <w:tcPr>
            <w:tcW w:w="1372" w:type="dxa"/>
            <w:noWrap/>
            <w:vAlign w:val="center"/>
          </w:tcPr>
          <w:p w14:paraId="78DECD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168FC4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3474</w:t>
            </w:r>
          </w:p>
        </w:tc>
        <w:tc>
          <w:tcPr>
            <w:tcW w:w="1700" w:type="dxa"/>
            <w:noWrap/>
            <w:vAlign w:val="center"/>
          </w:tcPr>
          <w:p w14:paraId="24766C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689" w:type="dxa"/>
            <w:noWrap/>
            <w:vAlign w:val="center"/>
          </w:tcPr>
          <w:p w14:paraId="6E356C5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28B1B5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 "S4", manji dio cesta</w:t>
            </w:r>
          </w:p>
        </w:tc>
      </w:tr>
      <w:tr w:rsidR="00397BD9" w:rsidRPr="00107808" w14:paraId="310619B8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649EBA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1CE29C6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C978F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5279/1</w:t>
            </w:r>
          </w:p>
        </w:tc>
        <w:tc>
          <w:tcPr>
            <w:tcW w:w="1372" w:type="dxa"/>
            <w:noWrap/>
            <w:vAlign w:val="center"/>
          </w:tcPr>
          <w:p w14:paraId="1D6A4C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PAŠNJAK</w:t>
            </w:r>
          </w:p>
        </w:tc>
        <w:tc>
          <w:tcPr>
            <w:tcW w:w="784" w:type="dxa"/>
            <w:noWrap/>
            <w:vAlign w:val="center"/>
          </w:tcPr>
          <w:p w14:paraId="120084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575</w:t>
            </w:r>
          </w:p>
        </w:tc>
        <w:tc>
          <w:tcPr>
            <w:tcW w:w="1700" w:type="dxa"/>
            <w:noWrap/>
            <w:vAlign w:val="center"/>
          </w:tcPr>
          <w:p w14:paraId="38EAA7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KRIŽ</w:t>
            </w:r>
          </w:p>
        </w:tc>
        <w:tc>
          <w:tcPr>
            <w:tcW w:w="1689" w:type="dxa"/>
            <w:noWrap/>
            <w:vAlign w:val="center"/>
          </w:tcPr>
          <w:p w14:paraId="1D244C5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4919B7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397BD9" w:rsidRPr="00107808" w14:paraId="56FDCEE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52157A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1D08F4A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7B9EDC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5298/2</w:t>
            </w:r>
          </w:p>
        </w:tc>
        <w:tc>
          <w:tcPr>
            <w:tcW w:w="1372" w:type="dxa"/>
            <w:noWrap/>
            <w:vAlign w:val="center"/>
          </w:tcPr>
          <w:p w14:paraId="188868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441FD4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700" w:type="dxa"/>
            <w:noWrap/>
            <w:vAlign w:val="center"/>
          </w:tcPr>
          <w:p w14:paraId="141A71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556DD38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7157F92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"S2"</w:t>
            </w:r>
          </w:p>
        </w:tc>
      </w:tr>
      <w:tr w:rsidR="00397BD9" w:rsidRPr="00107808" w14:paraId="5057F39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1F6E1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573817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1DF98A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5299/2</w:t>
            </w:r>
          </w:p>
        </w:tc>
        <w:tc>
          <w:tcPr>
            <w:tcW w:w="1372" w:type="dxa"/>
            <w:noWrap/>
            <w:vAlign w:val="center"/>
          </w:tcPr>
          <w:p w14:paraId="0932EB9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noWrap/>
            <w:vAlign w:val="center"/>
          </w:tcPr>
          <w:p w14:paraId="0185074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1708</w:t>
            </w:r>
          </w:p>
        </w:tc>
        <w:tc>
          <w:tcPr>
            <w:tcW w:w="1700" w:type="dxa"/>
            <w:noWrap/>
            <w:vAlign w:val="center"/>
          </w:tcPr>
          <w:p w14:paraId="677404B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68E561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42CD12D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"Z"</w:t>
            </w:r>
          </w:p>
        </w:tc>
      </w:tr>
      <w:tr w:rsidR="00397BD9" w:rsidRPr="00107808" w14:paraId="1B0C6C3E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5928672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7E0B37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F5F5F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5437</w:t>
            </w:r>
          </w:p>
        </w:tc>
        <w:tc>
          <w:tcPr>
            <w:tcW w:w="1372" w:type="dxa"/>
            <w:noWrap/>
            <w:vAlign w:val="center"/>
          </w:tcPr>
          <w:p w14:paraId="58E79F3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noWrap/>
            <w:vAlign w:val="center"/>
          </w:tcPr>
          <w:p w14:paraId="48D3A92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334</w:t>
            </w:r>
          </w:p>
        </w:tc>
        <w:tc>
          <w:tcPr>
            <w:tcW w:w="1700" w:type="dxa"/>
            <w:noWrap/>
            <w:vAlign w:val="center"/>
          </w:tcPr>
          <w:p w14:paraId="7B0CB1B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310A284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DB6DB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60AA0179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6A14E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3548C07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30D99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5438</w:t>
            </w:r>
          </w:p>
        </w:tc>
        <w:tc>
          <w:tcPr>
            <w:tcW w:w="1372" w:type="dxa"/>
            <w:noWrap/>
            <w:vAlign w:val="center"/>
          </w:tcPr>
          <w:p w14:paraId="7BB894C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noWrap/>
            <w:vAlign w:val="center"/>
          </w:tcPr>
          <w:p w14:paraId="732F7D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299</w:t>
            </w:r>
          </w:p>
        </w:tc>
        <w:tc>
          <w:tcPr>
            <w:tcW w:w="1700" w:type="dxa"/>
            <w:noWrap/>
            <w:vAlign w:val="center"/>
          </w:tcPr>
          <w:p w14:paraId="7FDDBDA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78C0BC3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500F45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7320C575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7507595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35FA7A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6548C65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5480</w:t>
            </w:r>
          </w:p>
        </w:tc>
        <w:tc>
          <w:tcPr>
            <w:tcW w:w="1372" w:type="dxa"/>
            <w:noWrap/>
            <w:vAlign w:val="center"/>
          </w:tcPr>
          <w:p w14:paraId="33EE68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noWrap/>
            <w:vAlign w:val="center"/>
          </w:tcPr>
          <w:p w14:paraId="5C3A2EB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700" w:type="dxa"/>
            <w:noWrap/>
            <w:vAlign w:val="center"/>
          </w:tcPr>
          <w:p w14:paraId="3F1F1E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27DE8C9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FC5678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1992110E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B4414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5477</w:t>
            </w:r>
          </w:p>
        </w:tc>
        <w:tc>
          <w:tcPr>
            <w:tcW w:w="1744" w:type="dxa"/>
            <w:noWrap/>
            <w:vAlign w:val="center"/>
          </w:tcPr>
          <w:p w14:paraId="0DD4AF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35D924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5481</w:t>
            </w:r>
          </w:p>
        </w:tc>
        <w:tc>
          <w:tcPr>
            <w:tcW w:w="1372" w:type="dxa"/>
            <w:noWrap/>
            <w:vAlign w:val="center"/>
          </w:tcPr>
          <w:p w14:paraId="27C159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3FA3B2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331</w:t>
            </w:r>
          </w:p>
        </w:tc>
        <w:tc>
          <w:tcPr>
            <w:tcW w:w="1700" w:type="dxa"/>
            <w:noWrap/>
            <w:vAlign w:val="center"/>
          </w:tcPr>
          <w:p w14:paraId="060053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559A56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CE508D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187456BF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13A508D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3D51409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712830A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5671/3</w:t>
            </w:r>
          </w:p>
        </w:tc>
        <w:tc>
          <w:tcPr>
            <w:tcW w:w="1372" w:type="dxa"/>
            <w:noWrap/>
            <w:vAlign w:val="center"/>
          </w:tcPr>
          <w:p w14:paraId="2DDE84C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4C989C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1780</w:t>
            </w:r>
          </w:p>
        </w:tc>
        <w:tc>
          <w:tcPr>
            <w:tcW w:w="1700" w:type="dxa"/>
            <w:noWrap/>
            <w:vAlign w:val="center"/>
          </w:tcPr>
          <w:p w14:paraId="15BA103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1E0D86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7F9E2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1EAA55F3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230A0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5E9C442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2BEF61E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5680</w:t>
            </w:r>
          </w:p>
        </w:tc>
        <w:tc>
          <w:tcPr>
            <w:tcW w:w="1372" w:type="dxa"/>
            <w:noWrap/>
            <w:vAlign w:val="center"/>
          </w:tcPr>
          <w:p w14:paraId="198B138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784" w:type="dxa"/>
            <w:noWrap/>
            <w:vAlign w:val="center"/>
          </w:tcPr>
          <w:p w14:paraId="07785E7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2111</w:t>
            </w:r>
          </w:p>
        </w:tc>
        <w:tc>
          <w:tcPr>
            <w:tcW w:w="1700" w:type="dxa"/>
            <w:noWrap/>
            <w:vAlign w:val="center"/>
          </w:tcPr>
          <w:p w14:paraId="2FCC8E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55831F0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224A7D0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565E4CE3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07B002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06683C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67F165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5680</w:t>
            </w:r>
          </w:p>
        </w:tc>
        <w:tc>
          <w:tcPr>
            <w:tcW w:w="1372" w:type="dxa"/>
            <w:noWrap/>
            <w:vAlign w:val="center"/>
          </w:tcPr>
          <w:p w14:paraId="32CFE85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6D105F3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2130</w:t>
            </w:r>
          </w:p>
        </w:tc>
        <w:tc>
          <w:tcPr>
            <w:tcW w:w="1700" w:type="dxa"/>
            <w:noWrap/>
            <w:vAlign w:val="center"/>
          </w:tcPr>
          <w:p w14:paraId="2820A6A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07A5417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9CC1C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6B601AA8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7AB8729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1110C15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AD58F7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5681</w:t>
            </w:r>
          </w:p>
        </w:tc>
        <w:tc>
          <w:tcPr>
            <w:tcW w:w="1372" w:type="dxa"/>
            <w:noWrap/>
            <w:vAlign w:val="center"/>
          </w:tcPr>
          <w:p w14:paraId="7DED2A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0E754D4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1158</w:t>
            </w:r>
          </w:p>
        </w:tc>
        <w:tc>
          <w:tcPr>
            <w:tcW w:w="1700" w:type="dxa"/>
            <w:noWrap/>
            <w:vAlign w:val="center"/>
          </w:tcPr>
          <w:p w14:paraId="4521DC2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3F06C13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12E618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43B088BB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0EB9C1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49CFE38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7580B8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5727/3</w:t>
            </w:r>
          </w:p>
        </w:tc>
        <w:tc>
          <w:tcPr>
            <w:tcW w:w="1372" w:type="dxa"/>
            <w:noWrap/>
            <w:vAlign w:val="center"/>
          </w:tcPr>
          <w:p w14:paraId="17BF2C5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784" w:type="dxa"/>
            <w:noWrap/>
            <w:vAlign w:val="center"/>
          </w:tcPr>
          <w:p w14:paraId="1C13AC9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1151</w:t>
            </w:r>
          </w:p>
        </w:tc>
        <w:tc>
          <w:tcPr>
            <w:tcW w:w="1700" w:type="dxa"/>
            <w:noWrap/>
            <w:vAlign w:val="center"/>
          </w:tcPr>
          <w:p w14:paraId="39D1DBA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42E5511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7265BA7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369BE858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67A4B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7CB5C1E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63DB97A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5730/1</w:t>
            </w:r>
          </w:p>
        </w:tc>
        <w:tc>
          <w:tcPr>
            <w:tcW w:w="1372" w:type="dxa"/>
            <w:noWrap/>
            <w:vAlign w:val="center"/>
          </w:tcPr>
          <w:p w14:paraId="7A559D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4178306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1367</w:t>
            </w:r>
          </w:p>
        </w:tc>
        <w:tc>
          <w:tcPr>
            <w:tcW w:w="1700" w:type="dxa"/>
            <w:noWrap/>
            <w:vAlign w:val="center"/>
          </w:tcPr>
          <w:p w14:paraId="3AE5D05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1D7642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5CEE220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6BF4EA37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162D393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5477</w:t>
            </w:r>
          </w:p>
        </w:tc>
        <w:tc>
          <w:tcPr>
            <w:tcW w:w="1744" w:type="dxa"/>
            <w:noWrap/>
            <w:vAlign w:val="center"/>
          </w:tcPr>
          <w:p w14:paraId="5FF96E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7F08EF4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5922/3</w:t>
            </w:r>
          </w:p>
        </w:tc>
        <w:tc>
          <w:tcPr>
            <w:tcW w:w="1372" w:type="dxa"/>
            <w:noWrap/>
            <w:vAlign w:val="center"/>
          </w:tcPr>
          <w:p w14:paraId="14CFCA2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028A70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475</w:t>
            </w:r>
          </w:p>
        </w:tc>
        <w:tc>
          <w:tcPr>
            <w:tcW w:w="1700" w:type="dxa"/>
            <w:noWrap/>
            <w:vAlign w:val="center"/>
          </w:tcPr>
          <w:p w14:paraId="1410FC5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TROJSTVO</w:t>
            </w:r>
          </w:p>
        </w:tc>
        <w:tc>
          <w:tcPr>
            <w:tcW w:w="1689" w:type="dxa"/>
            <w:noWrap/>
            <w:vAlign w:val="center"/>
          </w:tcPr>
          <w:p w14:paraId="6AAD02C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A514C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"S4"</w:t>
            </w:r>
          </w:p>
        </w:tc>
      </w:tr>
      <w:tr w:rsidR="00397BD9" w:rsidRPr="00107808" w14:paraId="2AC89899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2DCA2F4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40837A0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EEE095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3587/2</w:t>
            </w:r>
          </w:p>
        </w:tc>
        <w:tc>
          <w:tcPr>
            <w:tcW w:w="1372" w:type="dxa"/>
            <w:noWrap/>
            <w:vAlign w:val="center"/>
          </w:tcPr>
          <w:p w14:paraId="5CE9D09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10F3CCE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719</w:t>
            </w:r>
          </w:p>
        </w:tc>
        <w:tc>
          <w:tcPr>
            <w:tcW w:w="1700" w:type="dxa"/>
            <w:noWrap/>
            <w:vAlign w:val="center"/>
          </w:tcPr>
          <w:p w14:paraId="7407AB0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65391C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5B1409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"K3"</w:t>
            </w:r>
          </w:p>
        </w:tc>
      </w:tr>
      <w:tr w:rsidR="00397BD9" w:rsidRPr="00107808" w14:paraId="15579B12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C92F5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5CF3743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2BDB67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3797/1</w:t>
            </w:r>
          </w:p>
        </w:tc>
        <w:tc>
          <w:tcPr>
            <w:tcW w:w="1372" w:type="dxa"/>
            <w:noWrap/>
            <w:vAlign w:val="center"/>
          </w:tcPr>
          <w:p w14:paraId="430D1F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6971496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126602</w:t>
            </w:r>
          </w:p>
        </w:tc>
        <w:tc>
          <w:tcPr>
            <w:tcW w:w="1700" w:type="dxa"/>
            <w:noWrap/>
            <w:vAlign w:val="center"/>
          </w:tcPr>
          <w:p w14:paraId="3A18E4C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680D9EA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D8B556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79D4C66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5CE4CEC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50DDFFA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6FA4EB6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3797/5</w:t>
            </w:r>
          </w:p>
        </w:tc>
        <w:tc>
          <w:tcPr>
            <w:tcW w:w="1372" w:type="dxa"/>
            <w:noWrap/>
            <w:vAlign w:val="center"/>
          </w:tcPr>
          <w:p w14:paraId="24E7AA6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668219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700" w:type="dxa"/>
            <w:noWrap/>
            <w:vAlign w:val="center"/>
          </w:tcPr>
          <w:p w14:paraId="282861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30322AC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F9FA04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3E46F946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72CBDB2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11A3EFB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59310DE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3802/3</w:t>
            </w:r>
          </w:p>
        </w:tc>
        <w:tc>
          <w:tcPr>
            <w:tcW w:w="1372" w:type="dxa"/>
            <w:noWrap/>
            <w:vAlign w:val="center"/>
          </w:tcPr>
          <w:p w14:paraId="49EE8A5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5F3E136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137557</w:t>
            </w:r>
          </w:p>
        </w:tc>
        <w:tc>
          <w:tcPr>
            <w:tcW w:w="1700" w:type="dxa"/>
            <w:noWrap/>
            <w:vAlign w:val="center"/>
          </w:tcPr>
          <w:p w14:paraId="6B7A600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50C2ED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10CAC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0E4B292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3D5BE0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79E81D4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58B948D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3804/39</w:t>
            </w:r>
          </w:p>
        </w:tc>
        <w:tc>
          <w:tcPr>
            <w:tcW w:w="1372" w:type="dxa"/>
            <w:noWrap/>
            <w:vAlign w:val="center"/>
          </w:tcPr>
          <w:p w14:paraId="572B9A7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3ED2DD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119615</w:t>
            </w:r>
          </w:p>
        </w:tc>
        <w:tc>
          <w:tcPr>
            <w:tcW w:w="1700" w:type="dxa"/>
            <w:noWrap/>
            <w:vAlign w:val="center"/>
          </w:tcPr>
          <w:p w14:paraId="3A937E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476ABDD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501BA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5716B3F3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747608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6F252FE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0AB33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3804/107</w:t>
            </w:r>
          </w:p>
        </w:tc>
        <w:tc>
          <w:tcPr>
            <w:tcW w:w="1372" w:type="dxa"/>
            <w:noWrap/>
            <w:vAlign w:val="center"/>
          </w:tcPr>
          <w:p w14:paraId="42F09C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23A6C7E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103244</w:t>
            </w:r>
          </w:p>
        </w:tc>
        <w:tc>
          <w:tcPr>
            <w:tcW w:w="1700" w:type="dxa"/>
            <w:noWrap/>
            <w:vAlign w:val="center"/>
          </w:tcPr>
          <w:p w14:paraId="504F8B8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16A8DD7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744D7C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58A346A5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1D02562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7DAF1C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1E77B5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3956/4</w:t>
            </w:r>
          </w:p>
        </w:tc>
        <w:tc>
          <w:tcPr>
            <w:tcW w:w="1372" w:type="dxa"/>
            <w:noWrap/>
            <w:vAlign w:val="center"/>
          </w:tcPr>
          <w:p w14:paraId="687430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4C885F6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5687</w:t>
            </w:r>
          </w:p>
        </w:tc>
        <w:tc>
          <w:tcPr>
            <w:tcW w:w="1700" w:type="dxa"/>
            <w:noWrap/>
            <w:vAlign w:val="center"/>
          </w:tcPr>
          <w:p w14:paraId="26C1F30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689" w:type="dxa"/>
            <w:noWrap/>
            <w:vAlign w:val="center"/>
          </w:tcPr>
          <w:p w14:paraId="799514E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74EE49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"K"</w:t>
            </w:r>
          </w:p>
        </w:tc>
      </w:tr>
      <w:tr w:rsidR="00397BD9" w:rsidRPr="00107808" w14:paraId="708DB651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0ADA1C1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6C7419E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D13CA8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3956/12</w:t>
            </w:r>
          </w:p>
        </w:tc>
        <w:tc>
          <w:tcPr>
            <w:tcW w:w="1372" w:type="dxa"/>
            <w:noWrap/>
            <w:vAlign w:val="center"/>
          </w:tcPr>
          <w:p w14:paraId="3B4D7B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268E858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2782</w:t>
            </w:r>
          </w:p>
        </w:tc>
        <w:tc>
          <w:tcPr>
            <w:tcW w:w="1700" w:type="dxa"/>
            <w:noWrap/>
            <w:vAlign w:val="center"/>
          </w:tcPr>
          <w:p w14:paraId="44A4375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689" w:type="dxa"/>
            <w:noWrap/>
            <w:vAlign w:val="center"/>
          </w:tcPr>
          <w:p w14:paraId="6AEB2AF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5ADD22D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397BD9" w:rsidRPr="00107808" w14:paraId="3AA0E2FF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07982E1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742C511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632EBB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3956/12</w:t>
            </w:r>
          </w:p>
        </w:tc>
        <w:tc>
          <w:tcPr>
            <w:tcW w:w="1372" w:type="dxa"/>
            <w:noWrap/>
            <w:vAlign w:val="center"/>
          </w:tcPr>
          <w:p w14:paraId="12DE5A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774C76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5850</w:t>
            </w:r>
          </w:p>
        </w:tc>
        <w:tc>
          <w:tcPr>
            <w:tcW w:w="1700" w:type="dxa"/>
            <w:noWrap/>
            <w:vAlign w:val="center"/>
          </w:tcPr>
          <w:p w14:paraId="4B7D3EF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689" w:type="dxa"/>
            <w:noWrap/>
            <w:vAlign w:val="center"/>
          </w:tcPr>
          <w:p w14:paraId="1EE67EF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BA1009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397BD9" w:rsidRPr="00107808" w14:paraId="063A63C5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9311C5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7C18146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2D4CB5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4183/19</w:t>
            </w:r>
          </w:p>
        </w:tc>
        <w:tc>
          <w:tcPr>
            <w:tcW w:w="1372" w:type="dxa"/>
            <w:noWrap/>
            <w:vAlign w:val="center"/>
          </w:tcPr>
          <w:p w14:paraId="788929A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411011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1237</w:t>
            </w:r>
          </w:p>
        </w:tc>
        <w:tc>
          <w:tcPr>
            <w:tcW w:w="1700" w:type="dxa"/>
            <w:noWrap/>
            <w:vAlign w:val="center"/>
          </w:tcPr>
          <w:p w14:paraId="207E7AC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689" w:type="dxa"/>
            <w:noWrap/>
            <w:vAlign w:val="center"/>
          </w:tcPr>
          <w:p w14:paraId="2F3930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400E78B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dio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198EFD4B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09123B2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1B73548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27E9C5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5348/2</w:t>
            </w:r>
          </w:p>
        </w:tc>
        <w:tc>
          <w:tcPr>
            <w:tcW w:w="1372" w:type="dxa"/>
            <w:noWrap/>
            <w:vAlign w:val="center"/>
          </w:tcPr>
          <w:p w14:paraId="3E4021D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ŠUMA</w:t>
            </w:r>
          </w:p>
        </w:tc>
        <w:tc>
          <w:tcPr>
            <w:tcW w:w="784" w:type="dxa"/>
            <w:noWrap/>
            <w:vAlign w:val="center"/>
          </w:tcPr>
          <w:p w14:paraId="3D5E774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711</w:t>
            </w:r>
          </w:p>
        </w:tc>
        <w:tc>
          <w:tcPr>
            <w:tcW w:w="1700" w:type="dxa"/>
            <w:noWrap/>
            <w:vAlign w:val="center"/>
          </w:tcPr>
          <w:p w14:paraId="6C13315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ULICA 30. SVIBNJA</w:t>
            </w:r>
          </w:p>
        </w:tc>
        <w:tc>
          <w:tcPr>
            <w:tcW w:w="1689" w:type="dxa"/>
            <w:noWrap/>
            <w:vAlign w:val="center"/>
          </w:tcPr>
          <w:p w14:paraId="3758C02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2D17C00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 "Z-zaštitno zelenilo"</w:t>
            </w:r>
          </w:p>
        </w:tc>
      </w:tr>
      <w:tr w:rsidR="00397BD9" w:rsidRPr="00107808" w14:paraId="7999175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1D97F24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6937357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60AC04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7105/1</w:t>
            </w:r>
          </w:p>
        </w:tc>
        <w:tc>
          <w:tcPr>
            <w:tcW w:w="1372" w:type="dxa"/>
            <w:noWrap/>
            <w:vAlign w:val="center"/>
          </w:tcPr>
          <w:p w14:paraId="657EC6B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noWrap/>
            <w:vAlign w:val="center"/>
          </w:tcPr>
          <w:p w14:paraId="4B9A6EC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971</w:t>
            </w:r>
          </w:p>
        </w:tc>
        <w:tc>
          <w:tcPr>
            <w:tcW w:w="1700" w:type="dxa"/>
            <w:noWrap/>
            <w:vAlign w:val="center"/>
          </w:tcPr>
          <w:p w14:paraId="7E981A9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KOZJA GLAVA</w:t>
            </w:r>
          </w:p>
        </w:tc>
        <w:tc>
          <w:tcPr>
            <w:tcW w:w="1689" w:type="dxa"/>
            <w:noWrap/>
            <w:vAlign w:val="center"/>
          </w:tcPr>
          <w:p w14:paraId="2C40CDF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4D2AAF6F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 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23ED659D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0120E1D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65848D0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29225D6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7105/3</w:t>
            </w:r>
          </w:p>
        </w:tc>
        <w:tc>
          <w:tcPr>
            <w:tcW w:w="1372" w:type="dxa"/>
            <w:noWrap/>
            <w:vAlign w:val="center"/>
          </w:tcPr>
          <w:p w14:paraId="2665BE9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284C701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1583</w:t>
            </w:r>
          </w:p>
        </w:tc>
        <w:tc>
          <w:tcPr>
            <w:tcW w:w="1700" w:type="dxa"/>
            <w:noWrap/>
            <w:vAlign w:val="center"/>
          </w:tcPr>
          <w:p w14:paraId="177594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OZJA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GLAVA</w:t>
            </w:r>
          </w:p>
        </w:tc>
        <w:tc>
          <w:tcPr>
            <w:tcW w:w="1689" w:type="dxa"/>
            <w:noWrap/>
            <w:vAlign w:val="center"/>
          </w:tcPr>
          <w:p w14:paraId="14DB346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38760D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PPUG- dio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19492757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560042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2F8C87B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D3F43C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7797/4</w:t>
            </w:r>
          </w:p>
        </w:tc>
        <w:tc>
          <w:tcPr>
            <w:tcW w:w="1372" w:type="dxa"/>
            <w:noWrap/>
            <w:vAlign w:val="center"/>
          </w:tcPr>
          <w:p w14:paraId="3F173FD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noWrap/>
            <w:vAlign w:val="center"/>
          </w:tcPr>
          <w:p w14:paraId="79FA120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700" w:type="dxa"/>
            <w:noWrap/>
            <w:vAlign w:val="center"/>
          </w:tcPr>
          <w:p w14:paraId="09932D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OLO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BRDO</w:t>
            </w:r>
          </w:p>
        </w:tc>
        <w:tc>
          <w:tcPr>
            <w:tcW w:w="1689" w:type="dxa"/>
            <w:noWrap/>
            <w:vAlign w:val="center"/>
          </w:tcPr>
          <w:p w14:paraId="6E456AE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782407B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67011148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2676F4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3C7E2A9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F3574D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7798/4</w:t>
            </w:r>
          </w:p>
        </w:tc>
        <w:tc>
          <w:tcPr>
            <w:tcW w:w="1372" w:type="dxa"/>
            <w:noWrap/>
            <w:vAlign w:val="center"/>
          </w:tcPr>
          <w:p w14:paraId="50D14C7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noWrap/>
            <w:vAlign w:val="center"/>
          </w:tcPr>
          <w:p w14:paraId="086ED5E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1700" w:type="dxa"/>
            <w:noWrap/>
            <w:vAlign w:val="center"/>
          </w:tcPr>
          <w:p w14:paraId="1F100D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OLO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BRDO</w:t>
            </w:r>
          </w:p>
        </w:tc>
        <w:tc>
          <w:tcPr>
            <w:tcW w:w="1689" w:type="dxa"/>
            <w:noWrap/>
            <w:vAlign w:val="center"/>
          </w:tcPr>
          <w:p w14:paraId="45E1DB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NAJAM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49BC5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3D77D8A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2F00EAF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51440B6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A77702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7907</w:t>
            </w:r>
          </w:p>
        </w:tc>
        <w:tc>
          <w:tcPr>
            <w:tcW w:w="1372" w:type="dxa"/>
            <w:noWrap/>
            <w:vAlign w:val="center"/>
          </w:tcPr>
          <w:p w14:paraId="13163EF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784" w:type="dxa"/>
            <w:noWrap/>
            <w:vAlign w:val="center"/>
          </w:tcPr>
          <w:p w14:paraId="577974E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1700" w:type="dxa"/>
            <w:noWrap/>
            <w:vAlign w:val="center"/>
          </w:tcPr>
          <w:p w14:paraId="6987659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PLANINA</w:t>
            </w:r>
          </w:p>
        </w:tc>
        <w:tc>
          <w:tcPr>
            <w:tcW w:w="1689" w:type="dxa"/>
            <w:noWrap/>
            <w:vAlign w:val="center"/>
          </w:tcPr>
          <w:p w14:paraId="0A5216C0" w14:textId="77777777" w:rsidR="00397BD9" w:rsidRPr="00107808" w:rsidRDefault="00397BD9" w:rsidP="00735735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  NAJAM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A3F67A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397BD9" w:rsidRPr="00107808" w14:paraId="7DF53140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39BEF22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6432</w:t>
            </w:r>
          </w:p>
        </w:tc>
        <w:tc>
          <w:tcPr>
            <w:tcW w:w="1744" w:type="dxa"/>
            <w:noWrap/>
            <w:vAlign w:val="center"/>
          </w:tcPr>
          <w:p w14:paraId="6D5CB58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18ADFE4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7908</w:t>
            </w:r>
          </w:p>
        </w:tc>
        <w:tc>
          <w:tcPr>
            <w:tcW w:w="1372" w:type="dxa"/>
            <w:noWrap/>
            <w:vAlign w:val="center"/>
          </w:tcPr>
          <w:p w14:paraId="6601913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ZGRADA</w:t>
            </w:r>
          </w:p>
        </w:tc>
        <w:tc>
          <w:tcPr>
            <w:tcW w:w="784" w:type="dxa"/>
            <w:noWrap/>
            <w:vAlign w:val="center"/>
          </w:tcPr>
          <w:p w14:paraId="652D8CA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1700" w:type="dxa"/>
            <w:noWrap/>
            <w:vAlign w:val="center"/>
          </w:tcPr>
          <w:p w14:paraId="1F79C50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PLANINA</w:t>
            </w:r>
          </w:p>
        </w:tc>
        <w:tc>
          <w:tcPr>
            <w:tcW w:w="1689" w:type="dxa"/>
            <w:noWrap/>
            <w:vAlign w:val="center"/>
          </w:tcPr>
          <w:p w14:paraId="1D894A2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ZAKUP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36EEB07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IZV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AN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EVINSKOG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PODRUČJA</w:t>
            </w:r>
          </w:p>
        </w:tc>
      </w:tr>
      <w:tr w:rsidR="00397BD9" w:rsidRPr="00107808" w14:paraId="2F60D87D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426F6A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6924</w:t>
            </w:r>
          </w:p>
        </w:tc>
        <w:tc>
          <w:tcPr>
            <w:tcW w:w="1744" w:type="dxa"/>
            <w:noWrap/>
            <w:vAlign w:val="center"/>
          </w:tcPr>
          <w:p w14:paraId="4764BC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7EAA826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3802/3</w:t>
            </w:r>
          </w:p>
        </w:tc>
        <w:tc>
          <w:tcPr>
            <w:tcW w:w="1372" w:type="dxa"/>
            <w:noWrap/>
            <w:vAlign w:val="center"/>
          </w:tcPr>
          <w:p w14:paraId="6E5A2D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1484A76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26280</w:t>
            </w:r>
          </w:p>
        </w:tc>
        <w:tc>
          <w:tcPr>
            <w:tcW w:w="1700" w:type="dxa"/>
            <w:noWrap/>
            <w:vAlign w:val="center"/>
          </w:tcPr>
          <w:p w14:paraId="401755A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5A3E31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EFEC88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36624C5E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315DF24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744" w:type="dxa"/>
            <w:noWrap/>
            <w:vAlign w:val="center"/>
          </w:tcPr>
          <w:p w14:paraId="7C24507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18304B7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3797/2</w:t>
            </w:r>
          </w:p>
        </w:tc>
        <w:tc>
          <w:tcPr>
            <w:tcW w:w="1372" w:type="dxa"/>
            <w:noWrap/>
            <w:vAlign w:val="center"/>
          </w:tcPr>
          <w:p w14:paraId="0FCCB4E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3B45E2F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15466</w:t>
            </w:r>
          </w:p>
        </w:tc>
        <w:tc>
          <w:tcPr>
            <w:tcW w:w="1700" w:type="dxa"/>
            <w:noWrap/>
            <w:vAlign w:val="center"/>
          </w:tcPr>
          <w:p w14:paraId="03218CD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39246C1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4553AE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65ED98CF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74187A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744" w:type="dxa"/>
            <w:noWrap/>
            <w:vAlign w:val="center"/>
          </w:tcPr>
          <w:p w14:paraId="6A15F93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6807378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3797/3</w:t>
            </w:r>
          </w:p>
        </w:tc>
        <w:tc>
          <w:tcPr>
            <w:tcW w:w="1372" w:type="dxa"/>
            <w:noWrap/>
            <w:vAlign w:val="center"/>
          </w:tcPr>
          <w:p w14:paraId="77E93F5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4A306AB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15106</w:t>
            </w:r>
          </w:p>
        </w:tc>
        <w:tc>
          <w:tcPr>
            <w:tcW w:w="1700" w:type="dxa"/>
            <w:noWrap/>
            <w:vAlign w:val="center"/>
          </w:tcPr>
          <w:p w14:paraId="3E79B9A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5ED5169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2FD0522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0E4D0CB1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70C1ED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744" w:type="dxa"/>
            <w:noWrap/>
            <w:vAlign w:val="center"/>
          </w:tcPr>
          <w:p w14:paraId="57079ED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5A660A5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3797/4</w:t>
            </w:r>
          </w:p>
        </w:tc>
        <w:tc>
          <w:tcPr>
            <w:tcW w:w="1372" w:type="dxa"/>
            <w:noWrap/>
            <w:vAlign w:val="center"/>
          </w:tcPr>
          <w:p w14:paraId="17A813E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260FA23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2877</w:t>
            </w:r>
          </w:p>
        </w:tc>
        <w:tc>
          <w:tcPr>
            <w:tcW w:w="1700" w:type="dxa"/>
            <w:noWrap/>
            <w:vAlign w:val="center"/>
          </w:tcPr>
          <w:p w14:paraId="40CFCF8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7F59784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2668673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517A8FF8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3CEC960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744" w:type="dxa"/>
            <w:noWrap/>
            <w:vAlign w:val="center"/>
          </w:tcPr>
          <w:p w14:paraId="5B43649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3764E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3797/5</w:t>
            </w:r>
          </w:p>
        </w:tc>
        <w:tc>
          <w:tcPr>
            <w:tcW w:w="1372" w:type="dxa"/>
            <w:noWrap/>
            <w:vAlign w:val="center"/>
          </w:tcPr>
          <w:p w14:paraId="2CB9911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66002D4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15319</w:t>
            </w:r>
          </w:p>
        </w:tc>
        <w:tc>
          <w:tcPr>
            <w:tcW w:w="1700" w:type="dxa"/>
            <w:noWrap/>
            <w:vAlign w:val="center"/>
          </w:tcPr>
          <w:p w14:paraId="2FD58AF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2E40992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7F3FE67F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1EF94C59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5F2046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6925</w:t>
            </w:r>
          </w:p>
        </w:tc>
        <w:tc>
          <w:tcPr>
            <w:tcW w:w="1744" w:type="dxa"/>
            <w:noWrap/>
            <w:vAlign w:val="center"/>
          </w:tcPr>
          <w:p w14:paraId="10A0693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74F155D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3798/1</w:t>
            </w:r>
          </w:p>
        </w:tc>
        <w:tc>
          <w:tcPr>
            <w:tcW w:w="1372" w:type="dxa"/>
            <w:noWrap/>
            <w:vAlign w:val="center"/>
          </w:tcPr>
          <w:p w14:paraId="69772AC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1BB07F3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31651</w:t>
            </w:r>
          </w:p>
        </w:tc>
        <w:tc>
          <w:tcPr>
            <w:tcW w:w="1700" w:type="dxa"/>
            <w:noWrap/>
            <w:vAlign w:val="center"/>
          </w:tcPr>
          <w:p w14:paraId="5D0E1F6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01D8716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782C62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"I K"</w:t>
            </w:r>
          </w:p>
        </w:tc>
      </w:tr>
      <w:tr w:rsidR="00397BD9" w:rsidRPr="00107808" w14:paraId="22444F2F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5CF2ABF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6927</w:t>
            </w:r>
          </w:p>
        </w:tc>
        <w:tc>
          <w:tcPr>
            <w:tcW w:w="1744" w:type="dxa"/>
            <w:noWrap/>
            <w:vAlign w:val="center"/>
          </w:tcPr>
          <w:p w14:paraId="64BB7D4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07C17A7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3642/1</w:t>
            </w:r>
          </w:p>
        </w:tc>
        <w:tc>
          <w:tcPr>
            <w:tcW w:w="1372" w:type="dxa"/>
            <w:noWrap/>
            <w:vAlign w:val="center"/>
          </w:tcPr>
          <w:p w14:paraId="2482E14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4C08F1F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6913</w:t>
            </w:r>
          </w:p>
        </w:tc>
        <w:tc>
          <w:tcPr>
            <w:tcW w:w="1700" w:type="dxa"/>
            <w:noWrap/>
            <w:vAlign w:val="center"/>
          </w:tcPr>
          <w:p w14:paraId="0E36E7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6B6DF62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74880C1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GUP - "I"</w:t>
            </w:r>
          </w:p>
        </w:tc>
      </w:tr>
      <w:tr w:rsidR="00397BD9" w:rsidRPr="00107808" w14:paraId="5F842619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319E718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7225</w:t>
            </w:r>
          </w:p>
        </w:tc>
        <w:tc>
          <w:tcPr>
            <w:tcW w:w="1744" w:type="dxa"/>
            <w:noWrap/>
            <w:vAlign w:val="center"/>
          </w:tcPr>
          <w:p w14:paraId="2676FFE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E43CD9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3808/5</w:t>
            </w:r>
          </w:p>
        </w:tc>
        <w:tc>
          <w:tcPr>
            <w:tcW w:w="1372" w:type="dxa"/>
            <w:noWrap/>
            <w:vAlign w:val="center"/>
          </w:tcPr>
          <w:p w14:paraId="4A329B5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127EBDD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2618</w:t>
            </w:r>
          </w:p>
        </w:tc>
        <w:tc>
          <w:tcPr>
            <w:tcW w:w="1700" w:type="dxa"/>
            <w:noWrap/>
            <w:vAlign w:val="center"/>
          </w:tcPr>
          <w:p w14:paraId="2344A08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1ACFAF0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2C7A00F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"K"</w:t>
            </w:r>
          </w:p>
        </w:tc>
      </w:tr>
      <w:tr w:rsidR="00397BD9" w:rsidRPr="00107808" w14:paraId="40950C1A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6BB67E85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7225</w:t>
            </w:r>
          </w:p>
        </w:tc>
        <w:tc>
          <w:tcPr>
            <w:tcW w:w="1744" w:type="dxa"/>
            <w:noWrap/>
            <w:vAlign w:val="center"/>
          </w:tcPr>
          <w:p w14:paraId="5320B4A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28BFE3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3808/12</w:t>
            </w:r>
          </w:p>
        </w:tc>
        <w:tc>
          <w:tcPr>
            <w:tcW w:w="1372" w:type="dxa"/>
            <w:noWrap/>
            <w:vAlign w:val="center"/>
          </w:tcPr>
          <w:p w14:paraId="64932DF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-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784" w:type="dxa"/>
            <w:noWrap/>
            <w:vAlign w:val="center"/>
          </w:tcPr>
          <w:p w14:paraId="7D56B47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700" w:type="dxa"/>
            <w:noWrap/>
            <w:vAlign w:val="center"/>
          </w:tcPr>
          <w:p w14:paraId="0257313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KORIJA</w:t>
            </w:r>
          </w:p>
        </w:tc>
        <w:tc>
          <w:tcPr>
            <w:tcW w:w="1689" w:type="dxa"/>
            <w:noWrap/>
            <w:vAlign w:val="center"/>
          </w:tcPr>
          <w:p w14:paraId="66081D7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605F3C31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 "K"</w:t>
            </w:r>
          </w:p>
        </w:tc>
      </w:tr>
      <w:tr w:rsidR="00397BD9" w:rsidRPr="00107808" w14:paraId="5B38B582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30FE154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7570</w:t>
            </w:r>
          </w:p>
        </w:tc>
        <w:tc>
          <w:tcPr>
            <w:tcW w:w="1744" w:type="dxa"/>
            <w:noWrap/>
            <w:vAlign w:val="center"/>
          </w:tcPr>
          <w:p w14:paraId="1E839B8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39F2C6F0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7795/1</w:t>
            </w:r>
          </w:p>
        </w:tc>
        <w:tc>
          <w:tcPr>
            <w:tcW w:w="1372" w:type="dxa"/>
            <w:noWrap/>
            <w:vAlign w:val="center"/>
          </w:tcPr>
          <w:p w14:paraId="31C6BBC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301FA6C7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227</w:t>
            </w:r>
          </w:p>
        </w:tc>
        <w:tc>
          <w:tcPr>
            <w:tcW w:w="1700" w:type="dxa"/>
            <w:noWrap/>
            <w:vAlign w:val="center"/>
          </w:tcPr>
          <w:p w14:paraId="494DEB1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689" w:type="dxa"/>
            <w:noWrap/>
            <w:vAlign w:val="center"/>
          </w:tcPr>
          <w:p w14:paraId="4D3FF604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29CDE78C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23E7DFB2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2998194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7570</w:t>
            </w:r>
          </w:p>
        </w:tc>
        <w:tc>
          <w:tcPr>
            <w:tcW w:w="1744" w:type="dxa"/>
            <w:noWrap/>
            <w:vAlign w:val="center"/>
          </w:tcPr>
          <w:p w14:paraId="4B0EF64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180B368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7796/1</w:t>
            </w:r>
          </w:p>
        </w:tc>
        <w:tc>
          <w:tcPr>
            <w:tcW w:w="1372" w:type="dxa"/>
            <w:noWrap/>
            <w:vAlign w:val="center"/>
          </w:tcPr>
          <w:p w14:paraId="01376AA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VINOGRAD</w:t>
            </w:r>
          </w:p>
        </w:tc>
        <w:tc>
          <w:tcPr>
            <w:tcW w:w="784" w:type="dxa"/>
            <w:noWrap/>
            <w:vAlign w:val="center"/>
          </w:tcPr>
          <w:p w14:paraId="4603567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1644</w:t>
            </w:r>
          </w:p>
        </w:tc>
        <w:tc>
          <w:tcPr>
            <w:tcW w:w="1700" w:type="dxa"/>
            <w:noWrap/>
            <w:vAlign w:val="center"/>
          </w:tcPr>
          <w:p w14:paraId="09181BBA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GOLO BRDO</w:t>
            </w:r>
          </w:p>
        </w:tc>
        <w:tc>
          <w:tcPr>
            <w:tcW w:w="1689" w:type="dxa"/>
            <w:noWrap/>
            <w:vAlign w:val="center"/>
          </w:tcPr>
          <w:p w14:paraId="7CEC520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111313B6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  <w:tr w:rsidR="00397BD9" w:rsidRPr="00107808" w14:paraId="25EBA944" w14:textId="77777777" w:rsidTr="00735735">
        <w:trPr>
          <w:trHeight w:val="396"/>
        </w:trPr>
        <w:tc>
          <w:tcPr>
            <w:tcW w:w="541" w:type="dxa"/>
            <w:noWrap/>
            <w:vAlign w:val="center"/>
          </w:tcPr>
          <w:p w14:paraId="117D7A72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7571</w:t>
            </w:r>
          </w:p>
        </w:tc>
        <w:tc>
          <w:tcPr>
            <w:tcW w:w="1744" w:type="dxa"/>
            <w:noWrap/>
            <w:vAlign w:val="center"/>
          </w:tcPr>
          <w:p w14:paraId="15CF2588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VIROVITICA</w:t>
            </w:r>
          </w:p>
        </w:tc>
        <w:tc>
          <w:tcPr>
            <w:tcW w:w="853" w:type="dxa"/>
            <w:noWrap/>
            <w:vAlign w:val="center"/>
          </w:tcPr>
          <w:p w14:paraId="46DF9C2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3938/23</w:t>
            </w:r>
          </w:p>
        </w:tc>
        <w:tc>
          <w:tcPr>
            <w:tcW w:w="1372" w:type="dxa"/>
            <w:noWrap/>
            <w:vAlign w:val="center"/>
          </w:tcPr>
          <w:p w14:paraId="0B75BA5E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784" w:type="dxa"/>
            <w:noWrap/>
            <w:vAlign w:val="center"/>
          </w:tcPr>
          <w:p w14:paraId="3E7B5ED9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700" w:type="dxa"/>
            <w:noWrap/>
            <w:vAlign w:val="center"/>
          </w:tcPr>
          <w:p w14:paraId="1DF2753D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BREKINJA</w:t>
            </w:r>
          </w:p>
        </w:tc>
        <w:tc>
          <w:tcPr>
            <w:tcW w:w="1689" w:type="dxa"/>
            <w:noWrap/>
            <w:vAlign w:val="center"/>
          </w:tcPr>
          <w:p w14:paraId="798866CB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PRODAJA</w:t>
            </w:r>
          </w:p>
        </w:tc>
        <w:tc>
          <w:tcPr>
            <w:tcW w:w="2790" w:type="dxa"/>
            <w:tcBorders>
              <w:right w:val="single" w:sz="4" w:space="0" w:color="auto"/>
            </w:tcBorders>
            <w:noWrap/>
            <w:vAlign w:val="center"/>
          </w:tcPr>
          <w:p w14:paraId="00DC7E73" w14:textId="77777777" w:rsidR="00397BD9" w:rsidRPr="00107808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PPUG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- GRAĐ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EVINSKO</w:t>
            </w:r>
            <w:r w:rsidRPr="0010780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PODRUČJE</w:t>
            </w:r>
          </w:p>
        </w:tc>
      </w:tr>
    </w:tbl>
    <w:p w14:paraId="5CC964FA" w14:textId="77777777" w:rsidR="00397BD9" w:rsidRPr="00107808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p w14:paraId="3533B6E8" w14:textId="77777777" w:rsidR="00397BD9" w:rsidRPr="00107808" w:rsidRDefault="00397BD9" w:rsidP="00397BD9">
      <w:pPr>
        <w:spacing w:line="276" w:lineRule="auto"/>
        <w:jc w:val="both"/>
        <w:rPr>
          <w:b/>
          <w:bCs/>
          <w:sz w:val="16"/>
          <w:szCs w:val="16"/>
        </w:rPr>
      </w:pPr>
    </w:p>
    <w:tbl>
      <w:tblPr>
        <w:tblW w:w="11473" w:type="dxa"/>
        <w:tblInd w:w="-318" w:type="dxa"/>
        <w:tblLook w:val="00A0" w:firstRow="1" w:lastRow="0" w:firstColumn="1" w:lastColumn="0" w:noHBand="0" w:noVBand="0"/>
      </w:tblPr>
      <w:tblGrid>
        <w:gridCol w:w="541"/>
        <w:gridCol w:w="1177"/>
        <w:gridCol w:w="835"/>
        <w:gridCol w:w="1956"/>
        <w:gridCol w:w="840"/>
        <w:gridCol w:w="1911"/>
        <w:gridCol w:w="1843"/>
        <w:gridCol w:w="2370"/>
      </w:tblGrid>
      <w:tr w:rsidR="00397BD9" w:rsidRPr="002C4E2E" w14:paraId="737D5B3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vAlign w:val="center"/>
          </w:tcPr>
          <w:p w14:paraId="1BFCA99E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4703C2E0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7657F938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2800BE20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3F8A90F1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41E733AF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5DB69B03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4165A525" w14:textId="77777777" w:rsidR="00397BD9" w:rsidRPr="002C4E2E" w:rsidRDefault="00397BD9" w:rsidP="00735735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397BD9" w:rsidRPr="0038255E" w14:paraId="1D95571A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21914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1366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CFC03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0CD8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1052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D63DD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 - 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0EF5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EC7F7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6E30E5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FA8E6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S3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"</w:t>
            </w:r>
          </w:p>
        </w:tc>
      </w:tr>
      <w:tr w:rsidR="004629B5" w:rsidRPr="0038255E" w14:paraId="6EAA13FA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B7DCD5" w14:textId="7690AADD" w:rsidR="004629B5" w:rsidRPr="0038255E" w:rsidRDefault="004629B5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4391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9F85C2" w14:textId="5864BB07" w:rsidR="004629B5" w:rsidRPr="0038255E" w:rsidRDefault="004629B5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VIROVITICA-GRAD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DB4E07" w14:textId="49C68B44" w:rsidR="004629B5" w:rsidRPr="0038255E" w:rsidRDefault="00353C1F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1130/1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4D2143" w14:textId="52728B1D" w:rsidR="004629B5" w:rsidRPr="0038255E" w:rsidRDefault="00353C1F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 - 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01BC17" w14:textId="5A2E005F" w:rsidR="004629B5" w:rsidRPr="0038255E" w:rsidRDefault="00353C1F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603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999366" w14:textId="6D8BAC0E" w:rsidR="004629B5" w:rsidRPr="0038255E" w:rsidRDefault="00353C1F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0B8A71D" w14:textId="6481C9EE" w:rsidR="004629B5" w:rsidRDefault="00353C1F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6EFF580" w14:textId="6C0C65DE" w:rsidR="004629B5" w:rsidRPr="0038255E" w:rsidRDefault="00353C1F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S3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"</w:t>
            </w:r>
          </w:p>
        </w:tc>
      </w:tr>
      <w:tr w:rsidR="00397BD9" w:rsidRPr="0038255E" w14:paraId="0B19C91D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3B48F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6B721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03C87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2DA83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9A0D1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F3C73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C2DC5B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306132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397BD9" w:rsidRPr="0038255E" w14:paraId="6CEB7E1D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45205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F7B74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3DEAE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69021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8247A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720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04CCE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034B88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197858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397BD9" w:rsidRPr="0038255E" w14:paraId="1A8A9FBA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51FD1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67648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893F1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2793/4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46A60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5C55B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840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518BB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B6A192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543BE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6406A9DD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1E6CC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3ED4D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784D2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2794/2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35374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964B5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D67EA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FC5084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4DAAC0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41894C3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AF5FE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FEC18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52990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3456/2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C5849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7CC05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ECA76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JOSIPA JURJA STROSSMAYERA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8DDBD7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B9F21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2ECF4B4C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3E07D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BE9FF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0C76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3456/3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1F020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9CAFC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10A08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JOSIPA JURJA STROSSMAYERA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EBBBE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E946AB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43DD03BC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88616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0D682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60D7A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4365/1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3D68A6" w14:textId="76FFAABE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  <w:r w:rsidR="002951E6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PAŠNJAK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E4796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3300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11463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C0A7B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3EF0699" w14:textId="3714CC14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 "S4"</w:t>
            </w:r>
            <w:r w:rsidR="002951E6"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dio "M", dio "IS"</w:t>
            </w:r>
          </w:p>
        </w:tc>
      </w:tr>
      <w:tr w:rsidR="00397BD9" w:rsidRPr="0038255E" w14:paraId="1880FC43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A8E04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5273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B1FB8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0C740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4365/1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CB99D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D9A58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8598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AFC60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D4D6EF6" w14:textId="77777777" w:rsidR="00397BD9" w:rsidRPr="0038255E" w:rsidRDefault="00397BD9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EA69A7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dio "M", dio "IS"</w:t>
            </w:r>
          </w:p>
        </w:tc>
      </w:tr>
      <w:tr w:rsidR="00397BD9" w:rsidRPr="0038255E" w14:paraId="37BCB90A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5A43D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E8B2F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25B7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1149/1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05E47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1A5BC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6658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40DEF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EB7014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B9B0B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397BD9" w:rsidRPr="0038255E" w14:paraId="5F390FD4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1391B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C9241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79882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1149/2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6A04A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427B5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931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82F40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CD788B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3A4400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"M"</w:t>
            </w:r>
          </w:p>
        </w:tc>
      </w:tr>
      <w:tr w:rsidR="00397BD9" w:rsidRPr="0038255E" w14:paraId="3416D794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21163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5D88B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533E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2278/1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90D8A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D3CAE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726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1B795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FRANJE FUJSA 45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E0A3F9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A3666EA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3007CBB5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5927E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5D7CC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VIROVITICA-GRAD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8985E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1809/1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E21EE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C8115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1275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4DB11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SAJMIŠTE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B8E7BB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42D1191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"dio K, dio sabirna ulica"</w:t>
            </w:r>
          </w:p>
        </w:tc>
      </w:tr>
      <w:tr w:rsidR="00397BD9" w:rsidRPr="0038255E" w14:paraId="213ED2DD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1EA50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6738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AE32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D9BEC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1830/2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77D1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8B2977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700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6A43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59EA6C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70ECF1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"M"</w:t>
            </w:r>
          </w:p>
        </w:tc>
      </w:tr>
      <w:tr w:rsidR="00397BD9" w:rsidRPr="0038255E" w14:paraId="1ED01ABB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2C1EB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7794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A1F47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 GRAD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D2C71B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2278/1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136D6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 - DVOR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D58958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726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6D541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F3F5CA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D26742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S3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"</w:t>
            </w:r>
          </w:p>
        </w:tc>
      </w:tr>
      <w:tr w:rsidR="00397BD9" w:rsidRPr="0038255E" w14:paraId="634F315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9E43E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nil"/>
              <w:bottom w:val="single" w:sz="4" w:space="0" w:color="000000"/>
            </w:tcBorders>
            <w:noWrap/>
            <w:vAlign w:val="center"/>
          </w:tcPr>
          <w:p w14:paraId="42A0228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</w:tc>
        <w:tc>
          <w:tcPr>
            <w:tcW w:w="835" w:type="dxa"/>
            <w:tcBorders>
              <w:top w:val="single" w:sz="4" w:space="0" w:color="auto"/>
            </w:tcBorders>
            <w:noWrap/>
            <w:vAlign w:val="center"/>
          </w:tcPr>
          <w:p w14:paraId="1459699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nil"/>
              <w:bottom w:val="single" w:sz="4" w:space="0" w:color="000000"/>
            </w:tcBorders>
            <w:noWrap/>
            <w:vAlign w:val="center"/>
          </w:tcPr>
          <w:p w14:paraId="45338EF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noWrap/>
            <w:vAlign w:val="center"/>
          </w:tcPr>
          <w:p w14:paraId="6600181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nil"/>
              <w:bottom w:val="single" w:sz="4" w:space="0" w:color="000000"/>
            </w:tcBorders>
            <w:noWrap/>
            <w:vAlign w:val="center"/>
          </w:tcPr>
          <w:p w14:paraId="2CA8B79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</w:tcBorders>
            <w:noWrap/>
            <w:vAlign w:val="center"/>
          </w:tcPr>
          <w:p w14:paraId="5F99080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nil"/>
            </w:tcBorders>
            <w:noWrap/>
            <w:vAlign w:val="center"/>
          </w:tcPr>
          <w:p w14:paraId="0CD505E1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</w:p>
        </w:tc>
      </w:tr>
      <w:tr w:rsidR="00397BD9" w:rsidRPr="0038255E" w14:paraId="66AD9298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vAlign w:val="center"/>
          </w:tcPr>
          <w:p w14:paraId="70250E6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P.L.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58A674E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04DFF34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1E849C1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6065327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POV. m</w:t>
            </w: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254EC33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59A4251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370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092EE255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2C4E2E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397BD9" w:rsidRPr="0038255E" w14:paraId="4D684D38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DDC88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1262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61DD4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737DA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669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A96AB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705EB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EDDFE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BB389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1BAFC28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"RZ"</w:t>
            </w:r>
          </w:p>
        </w:tc>
      </w:tr>
      <w:tr w:rsidR="00397BD9" w:rsidRPr="0038255E" w14:paraId="6F03405C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5672A2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C8AE3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D19AC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2C843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36C8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D9E2D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349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E115D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710E0D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D8E1689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"RZ"</w:t>
            </w:r>
          </w:p>
        </w:tc>
      </w:tr>
      <w:tr w:rsidR="00397BD9" w:rsidRPr="0038255E" w14:paraId="4D58FEAE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C90B4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C24E0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38350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5799F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36C8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B9C68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1892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0245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436968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D3A36E6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"RZ"</w:t>
            </w:r>
          </w:p>
        </w:tc>
      </w:tr>
      <w:tr w:rsidR="00397BD9" w:rsidRPr="0038255E" w14:paraId="21DB20F2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2F2CF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1265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DD75D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FFB9F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8D026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36C8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A3126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422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06A42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5D4741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765D0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"RZ"</w:t>
            </w:r>
          </w:p>
        </w:tc>
      </w:tr>
      <w:tr w:rsidR="00397BD9" w:rsidRPr="0038255E" w14:paraId="0FE67F21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8BAA1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177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0A48A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92A70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1FA35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736D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C9557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2926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E04D1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EFA07D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90B41C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"stambena ulica"</w:t>
            </w:r>
          </w:p>
        </w:tc>
      </w:tr>
      <w:tr w:rsidR="00397BD9" w:rsidRPr="0038255E" w14:paraId="394EAFF1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A7CB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3DE95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2D969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F796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736D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5B05C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553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FA0C0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BABFC6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FFEB411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47EB6343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C07A2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179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1A2C1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19471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CA138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736D5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5CF74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86CCE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A6EEA7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26CF4D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3C90A865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4BD43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18F16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F2222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1550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9F28E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C3840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442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AC382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FF36B4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866D89C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7ABB7275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990E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D6957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31C4C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572DD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9F28E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8623E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457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1C922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0210E8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F37621B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13BBD647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22EBB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182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BA879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F105E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7C120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9F28E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CDAAA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556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17D2E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01ED4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5F7EFEC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4F82025B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18155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183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F7A99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329AF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6EDE2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9F28E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4D466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552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9294C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13037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62EC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08466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09E424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32CE71C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A14FA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787C8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4EF56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28610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6FE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1E4A3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491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12EF0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0495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F6A032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B73E7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1089F27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0F779132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4F004F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FB1C2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739BE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31768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6FE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9D62B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E238B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0495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5A5A91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B73E7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F5448BE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24E0760F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09DB7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3650A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C210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F58C4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6FE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13B91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B088C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0495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BATALIJA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7B7FC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B73E7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8E1AE17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"dio S3, dio stambena ulica"</w:t>
            </w:r>
          </w:p>
        </w:tc>
      </w:tr>
      <w:tr w:rsidR="00397BD9" w:rsidRPr="0038255E" w14:paraId="2B9A3213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1DDEC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F8ADD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3215B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797/1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786DB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AE3E3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16DE7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659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0C61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MIROSLAVA KRALJEVIĆA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39CDBF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B16C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3AF6A9E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"dio S3, dio stambena ulica"</w:t>
            </w:r>
          </w:p>
        </w:tc>
      </w:tr>
      <w:tr w:rsidR="00397BD9" w:rsidRPr="0038255E" w14:paraId="011E7835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7FD45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232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02452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24D04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797/2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57E49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</w:p>
          <w:p w14:paraId="3FE9BE7D" w14:textId="77777777" w:rsidR="00397BD9" w:rsidRPr="0038255E" w:rsidRDefault="00397BD9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         </w:t>
            </w:r>
            <w:r w:rsidRPr="00AE3E3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3D93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738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4BE58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MIROSLAVA KRALJEVIĆA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8B0439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B16C9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D1E5E90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41208FC2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F63E1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B8614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78C8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A6631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AE3E3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34332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9B829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MIROSLAVA KRALJEVIĆA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0ED946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D226B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562FA14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74FCAF8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37CB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8DD9F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F0511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837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64CB0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6FE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CECC2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7AB59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MIROSLAVA KRALJEVIĆA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194DE9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D226B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72AEE16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4B3232E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E70A0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1565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78F16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D2F3F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859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E5E68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  <w:p w14:paraId="11C9B1C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B6900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C09A8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FERDE RUSANA KBR. 150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EF6525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C2B8A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140126" w:rsidRPr="0038255E" w14:paraId="1468F62E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86C00C" w14:textId="42FBF793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1661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82684D" w14:textId="58A315A2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E80094" w14:textId="5F39A89C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875/2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6B06DB" w14:textId="4356B874" w:rsidR="00140126" w:rsidRPr="00E26FE3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F2D846" w14:textId="7AEF8F80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5FD1AA" w14:textId="017F9FE8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FERDE RUSANA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5FB579A" w14:textId="7881D20B" w:rsidR="00140126" w:rsidRDefault="00E26B3E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5C77B4" w14:textId="623C8990" w:rsidR="00140126" w:rsidRPr="00E22FA0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140126" w:rsidRPr="0038255E" w14:paraId="5240CA35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9B80C3" w14:textId="0E0FF899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1662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A780B2" w14:textId="36F0375F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010DEC" w14:textId="3CD300DE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876/2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7FE7BC" w14:textId="7D762C26" w:rsidR="00140126" w:rsidRPr="00E26FE3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E9D856" w14:textId="4CBEF185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1D2832" w14:textId="36EFC295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FERDE RUSANA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69BCE8B" w14:textId="04945566" w:rsidR="00140126" w:rsidRDefault="00E26B3E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4F962B" w14:textId="47764A74" w:rsidR="00140126" w:rsidRPr="00E22FA0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140126" w:rsidRPr="0038255E" w14:paraId="68CD75B2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F5E819" w14:textId="54242526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1663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D5DBD3" w14:textId="15D62E9E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5F1834" w14:textId="45CF1B4C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877/2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3041C1" w14:textId="23607CE4" w:rsidR="00140126" w:rsidRPr="00E26FE3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577229" w14:textId="5FA5AD1F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C3820F" w14:textId="5504861D" w:rsidR="00140126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FERDE RUSANA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8615A56" w14:textId="3904B4AE" w:rsidR="00140126" w:rsidRDefault="00E26B3E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9D34365" w14:textId="2013289F" w:rsidR="00140126" w:rsidRPr="00E22FA0" w:rsidRDefault="00E26B3E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4D0EBB7A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D7EB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1566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71E1E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F3CC9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1013/3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FD3BF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26FE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F31F0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10608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FAC36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MARIJANA DEREŽIĆA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8285C60" w14:textId="77777777" w:rsidR="00397BD9" w:rsidRPr="0038255E" w:rsidRDefault="00397BD9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     </w:t>
            </w: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F6CD406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"dio S3, dio sabir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na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ul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ica,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dio park"</w:t>
            </w:r>
          </w:p>
        </w:tc>
      </w:tr>
      <w:tr w:rsidR="00397BD9" w:rsidRPr="0038255E" w14:paraId="46BA2108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3B14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83FE4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BE409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1273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C071D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  <w:p w14:paraId="4EDD0E0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707EE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C182F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</w:t>
            </w:r>
          </w:p>
          <w:p w14:paraId="51CB15A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FERDE RUSANA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0A772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78A7BBE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4075B913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92172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8F3EE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6D415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1371/1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70987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 BR.78</w:t>
            </w:r>
          </w:p>
          <w:p w14:paraId="66971D9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KAPELICA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56574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9376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5F5EE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22C9173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78C7B8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36B24F7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"D-javna namjena"</w:t>
            </w:r>
          </w:p>
        </w:tc>
      </w:tr>
      <w:tr w:rsidR="00397BD9" w:rsidRPr="0038255E" w14:paraId="634250A2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49E13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1110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5220F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C6CAA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1371/4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58D08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JAVNE ZGRADE</w:t>
            </w:r>
          </w:p>
          <w:p w14:paraId="1C452BC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DVORIŠTE,TRAFOSTANICA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AC5AF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9008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2B6784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332EF0F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AE0296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4A118D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"D-javna namjena"</w:t>
            </w:r>
          </w:p>
        </w:tc>
      </w:tr>
      <w:tr w:rsidR="00397BD9" w:rsidRPr="0038255E" w14:paraId="2D523410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1C4BF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1967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9B18E7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17050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1371/6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2997D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JAVNE ZGRADE</w:t>
            </w:r>
          </w:p>
          <w:p w14:paraId="27B3F8D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TRAFOSTANICA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5D233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19957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1E000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17F2F138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E1CB66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E8F5F9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"D-javna namjena"</w:t>
            </w:r>
          </w:p>
        </w:tc>
      </w:tr>
      <w:tr w:rsidR="00397BD9" w:rsidRPr="0038255E" w14:paraId="2D9A83AE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A4235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1882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ED0FD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862E6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1531/2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B0250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ZGRADA,</w:t>
            </w:r>
          </w:p>
          <w:p w14:paraId="5B8A3D8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688EF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4232F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1DA8EF6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4F5814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96CCA5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"D-javna namjena"</w:t>
            </w:r>
          </w:p>
        </w:tc>
      </w:tr>
      <w:tr w:rsidR="00397BD9" w:rsidRPr="0038255E" w14:paraId="313CE2B7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BA868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1884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C7942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8A7A7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1532/1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894E8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JAVNE ZGRADE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971B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4805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0660F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40C2429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824FE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4167ED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"D-javna namjena"</w:t>
            </w:r>
          </w:p>
        </w:tc>
      </w:tr>
      <w:tr w:rsidR="00397BD9" w:rsidRPr="0038255E" w14:paraId="4CCFFF42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7D2446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1077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95CBB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B46E0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1533/3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EE519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BC230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22291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97DCD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6AFF16A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7146DD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5C5B57B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eacijska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namjena"</w:t>
            </w:r>
          </w:p>
        </w:tc>
      </w:tr>
      <w:tr w:rsidR="00397BD9" w:rsidRPr="0038255E" w14:paraId="58BB4F17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805D1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1888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7F4A1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492F7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1533/4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ADBD9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503FC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48056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AA6B0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6ADA2C2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EDBED9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636A095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eacijska 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namjena"</w:t>
            </w:r>
          </w:p>
        </w:tc>
      </w:tr>
      <w:tr w:rsidR="00397BD9" w:rsidRPr="0038255E" w14:paraId="7C876A75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D612D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1887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9D10F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A0347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1533/5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0A5CB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932F5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18341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8C278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64D5106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CE224C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A950A3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eacijska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namjena"</w:t>
            </w:r>
          </w:p>
        </w:tc>
      </w:tr>
      <w:tr w:rsidR="00397BD9" w:rsidRPr="0038255E" w14:paraId="6E6FF88E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20C0442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1078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0C5E9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96E35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1533/6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9C3176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ZGRADA, DVORIŠTE</w:t>
            </w:r>
          </w:p>
          <w:p w14:paraId="75223FD3" w14:textId="77777777" w:rsidR="00397BD9" w:rsidRDefault="00397BD9" w:rsidP="00735735">
            <w:pP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BENZ. STANICA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F7783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17784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CAB11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4FF794AB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MATIJE GUPCA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0F4680" w14:textId="77777777" w:rsidR="00397BD9" w:rsidRPr="00557388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D10894C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eacijska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namjena"</w:t>
            </w:r>
          </w:p>
        </w:tc>
      </w:tr>
      <w:tr w:rsidR="00397BD9" w:rsidRPr="0038255E" w14:paraId="5153DB8E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9F588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1876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13C6B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BC84D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1529/1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405AD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JAVNA ZGRADA, ORANICA</w:t>
            </w:r>
          </w:p>
          <w:p w14:paraId="6BE88DF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ZEM. ZA SPORT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9B239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184091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B1DA4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</w:t>
            </w:r>
          </w:p>
          <w:p w14:paraId="1F0FE8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ERICHA ŠLOMOVIĆA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051A9A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557388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7E5434F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eacijska 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namjena"</w:t>
            </w:r>
          </w:p>
        </w:tc>
      </w:tr>
      <w:tr w:rsidR="00397BD9" w:rsidRPr="0038255E" w14:paraId="387549E9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1AB6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954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E08C6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774A4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1642/1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926C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00DD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9455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454A0F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FRANJEVAČKA </w:t>
            </w:r>
          </w:p>
          <w:p w14:paraId="3636DFD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3706E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55EB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41017FE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eacijska 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namjena"</w:t>
            </w:r>
          </w:p>
        </w:tc>
      </w:tr>
      <w:tr w:rsidR="00397BD9" w:rsidRPr="0038255E" w14:paraId="73A719DC" w14:textId="77777777" w:rsidTr="00C118F7">
        <w:trPr>
          <w:trHeight w:val="402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6A132E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1775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2BB2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714A2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1642/5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363DF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LIVADA - VOĆNJAK 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F4F6D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10916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AF621D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FRANJEVAČKA </w:t>
            </w:r>
          </w:p>
          <w:p w14:paraId="2353C69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FF6FA8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55EB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0F50AAC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eacijska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namjena"</w:t>
            </w:r>
          </w:p>
        </w:tc>
      </w:tr>
      <w:tr w:rsidR="00397BD9" w:rsidRPr="0038255E" w14:paraId="1894D874" w14:textId="77777777" w:rsidTr="00C118F7">
        <w:trPr>
          <w:trHeight w:val="47"/>
        </w:trPr>
        <w:tc>
          <w:tcPr>
            <w:tcW w:w="5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9801A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952  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848A3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PETROVAC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B7F18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1642/3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BA41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 - VOĆNJAK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7D38A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6726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F39DF5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FRANJEVAČKA </w:t>
            </w:r>
          </w:p>
          <w:p w14:paraId="2AFFB5C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EEDF4E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255EB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9D918AF" w14:textId="77777777" w:rsidR="00397BD9" w:rsidRPr="00E22FA0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"R-športska i rekr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eacijska </w:t>
            </w:r>
            <w:r w:rsidRPr="00E22FA0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namjena"</w:t>
            </w:r>
          </w:p>
        </w:tc>
      </w:tr>
    </w:tbl>
    <w:p w14:paraId="21409CC1" w14:textId="77777777" w:rsidR="00397BD9" w:rsidRDefault="00397BD9" w:rsidP="00397BD9">
      <w:pPr>
        <w:spacing w:line="276" w:lineRule="auto"/>
        <w:jc w:val="both"/>
        <w:rPr>
          <w:sz w:val="16"/>
          <w:szCs w:val="16"/>
        </w:rPr>
      </w:pPr>
    </w:p>
    <w:p w14:paraId="46CA5DF2" w14:textId="77777777" w:rsidR="00397BD9" w:rsidRPr="0038255E" w:rsidRDefault="00397BD9" w:rsidP="00397BD9">
      <w:pPr>
        <w:spacing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tbl>
      <w:tblPr>
        <w:tblW w:w="11483" w:type="dxa"/>
        <w:tblInd w:w="-318" w:type="dxa"/>
        <w:tblLook w:val="00A0" w:firstRow="1" w:lastRow="0" w:firstColumn="1" w:lastColumn="0" w:noHBand="0" w:noVBand="0"/>
      </w:tblPr>
      <w:tblGrid>
        <w:gridCol w:w="638"/>
        <w:gridCol w:w="1251"/>
        <w:gridCol w:w="760"/>
        <w:gridCol w:w="1843"/>
        <w:gridCol w:w="850"/>
        <w:gridCol w:w="2316"/>
        <w:gridCol w:w="1281"/>
        <w:gridCol w:w="2544"/>
      </w:tblGrid>
      <w:tr w:rsidR="00397BD9" w:rsidRPr="0038255E" w14:paraId="196B69A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vAlign w:val="center"/>
          </w:tcPr>
          <w:p w14:paraId="5C82F1D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ZK</w:t>
            </w:r>
            <w:r w:rsidRPr="0038255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.</w:t>
            </w:r>
            <w:r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U</w:t>
            </w:r>
            <w:r w:rsidRPr="0038255E">
              <w:rPr>
                <w:rFonts w:ascii="Calibri" w:hAnsi="Calibri" w:cs="Calibri"/>
                <w:b/>
                <w:bCs/>
                <w:color w:val="FFFFFF" w:themeColor="background1"/>
                <w:sz w:val="16"/>
                <w:szCs w:val="16"/>
              </w:rPr>
              <w:t>L.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2684B8A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KATASTARSKA OPĆINA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4CAC6F3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ČKBR.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0E33E36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KULTURA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77A6DBD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  <w:vertAlign w:val="superscript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POV. m</w:t>
            </w: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  <w:noWrap/>
            <w:vAlign w:val="center"/>
          </w:tcPr>
          <w:p w14:paraId="574DFFD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RUDINA-NAMJENA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665C781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NAPOMENA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0478629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FFFFFF" w:themeColor="background1"/>
                <w:sz w:val="16"/>
                <w:szCs w:val="16"/>
              </w:rPr>
              <w:t>NAMJENA PO PROSTORNOM PLANU</w:t>
            </w:r>
          </w:p>
        </w:tc>
      </w:tr>
      <w:tr w:rsidR="00397BD9" w:rsidRPr="0038255E" w14:paraId="0971B5B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8C16FA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E646A5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30F90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CDD67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A935B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748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7DEB2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7B3B3F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40C5DA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7B98CAD8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553C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0B0A1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902C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FC20F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STAMBENA ZGRADA I 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89F41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668F3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1902D69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PRIJENOS VLASNIŠTVA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32ACA1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4819221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AABA8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C2A2D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EDC4C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A2183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88231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B60D4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284F4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6766BF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30B8A30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73DEF7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1032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18DF5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3D7D3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67/5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F8F0F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40C24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698D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6D4A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BCBB3A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4981C91B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54143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97A04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EC7CA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775A6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D4EB2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4F068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ULICA STANKA VRAZA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2BB039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85DD2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032FA5D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0CE38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81A04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EE0B9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92/5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3FBDB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5E7DE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1118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STANKA VRAZA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0E024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1D92A1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547189" w14:paraId="6E13ECC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FA16E0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1057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4C842E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77D816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92/6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A9BC1A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A211E1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94B5D0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STANKA VRAZA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0FB491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F8F0DDF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547189" w14:paraId="59A27B6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6F035B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1313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E0801D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9FD25F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56477A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00D94D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9D51D7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1596A0B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E45DFAA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547189" w14:paraId="096B6E6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645DE8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735810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061BEE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6A4331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PARKIRALIŠTE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A07E73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579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1FDED6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B4A883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B16B3A" w14:textId="77777777" w:rsidR="00397BD9" w:rsidRPr="00EB363A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EB363A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2048A2B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77598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1689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B38B4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F2216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F7DF0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3315F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DD53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BEČKA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ACEDD5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0F555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7C743A5C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966F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1519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346D3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4DA1B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252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424DD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B1E35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6B421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GUNDULIĆA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D37A1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00C43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01A82DD5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EFC71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1520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B5BE4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52A75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EA180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A9C97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A3E31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GUNDULIĆA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34B5D4A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46D6B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13B2AFB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F307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1521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7FA2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90FD0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48223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55754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8200E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GUNDULIĆA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A69C0BE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613E13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279BEBE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0B47E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D18B7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E0DA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2A70A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2FC96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4F14A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GUNDULIĆA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9D8B53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9AC072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0279121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B5598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395A4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4835E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267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487AB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VOĆNJAK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98A73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5459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GUNDULIĆA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402FF80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109D8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BE4843" w:rsidRPr="0038255E" w14:paraId="272E7BB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296C10" w14:textId="7C838711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1731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2383D1" w14:textId="7D8F6A26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84D93F" w14:textId="1B8830BF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8F0414" w14:textId="62CA7009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9C43F6" w14:textId="3A5DAF0E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82643" w14:textId="781EE303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ALOJZIJA STEPINCA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A108F6A" w14:textId="128926A8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85A9C64" w14:textId="37EC50C9" w:rsidR="00BE4843" w:rsidRPr="0038255E" w:rsidRDefault="00BE4843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5A1AFC57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B7337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1504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3DA6BD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3250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4E5A5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EC6C6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1004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06CEF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PETRA BERISLAVIĆA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3E617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E2D477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3366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stambena ulica</w:t>
            </w:r>
          </w:p>
        </w:tc>
      </w:tr>
      <w:tr w:rsidR="00397BD9" w:rsidRPr="0038255E" w14:paraId="109CEC5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4F6F4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6D7A5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FB639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28D87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VRT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0659E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975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B3BDA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SILVIJA S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TRAHIMIRA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KRANJČEVIĆA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17E5A5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5CDD2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3366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stambena ulica</w:t>
            </w:r>
          </w:p>
        </w:tc>
      </w:tr>
      <w:tr w:rsidR="00397BD9" w:rsidRPr="0038255E" w14:paraId="6E38AC7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22E6B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FB08E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904AF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766/1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9904E1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</w:p>
          <w:p w14:paraId="245CFE1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NADSTREŠNICA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8C5D5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845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6D50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ANTUNA MIHANOVIĆA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86A33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33047A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306B6D2C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3CA42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71433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2C0B1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766/2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B24C1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1E0D4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291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F077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ANTUNA MIHANOVIĆA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A31860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EEE8F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„M“</w:t>
            </w:r>
          </w:p>
        </w:tc>
      </w:tr>
      <w:tr w:rsidR="00397BD9" w:rsidRPr="0038255E" w14:paraId="666AF1E2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4801F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1953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80E19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5B047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C651D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3FA44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796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8E814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MARIJE JURIĆ ZAGORKE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B0244D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117502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– „IS“</w:t>
            </w:r>
          </w:p>
        </w:tc>
      </w:tr>
      <w:tr w:rsidR="00397BD9" w:rsidRPr="0038255E" w14:paraId="3DBC7478" w14:textId="77777777" w:rsidTr="00735735">
        <w:trPr>
          <w:trHeight w:val="279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CE65C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22AA9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</w:t>
            </w:r>
          </w:p>
          <w:p w14:paraId="78F6C73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45151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864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480A3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BCFCE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3E2B3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0CB0E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BEB522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5895A38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CCFDA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2AE1C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2381E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873/1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3B752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KUĆA,  2 SPREMIŠTA, 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0930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697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90E3D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D8134E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0D64EB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075C9EC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B074D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705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7E8E4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24381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88BA7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VRT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659D6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526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553BB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6E16CA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112C00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"M", dio "IS",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dio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"Z"</w:t>
            </w:r>
          </w:p>
        </w:tc>
      </w:tr>
      <w:tr w:rsidR="00397BD9" w:rsidRPr="0038255E" w14:paraId="5E8E0E38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744563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1064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AD5E7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0DE22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985/3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AAEE9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8F84E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E9487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URJA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STROSSMAYERA 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C8CB9F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DC736C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2D4F4FA1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C4599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AD577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0020E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987/4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FB271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1884A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A539D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 JOSIPA .J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URJA S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TROSSMAYERA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BA95BD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B34A29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3883A3F1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AEB13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1091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D1BA7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EB2A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1016/3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BC88C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D85B7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39B2F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ANDRIJE KAČIĆA MIOŠIĆA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941D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936DB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69701DA7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3536C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559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83758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4021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445A5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2 GOSP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ODARSKE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4A838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616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A506F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0A318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1A565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"D"</w:t>
            </w:r>
          </w:p>
        </w:tc>
      </w:tr>
      <w:tr w:rsidR="00397BD9" w:rsidRPr="0038255E" w14:paraId="0F46B8F2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2E70C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A945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D67D5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1172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933EC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DD5AB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623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ED542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BANA JOSIPA JELAČIĆA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4C22E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PRIJENOS VLASNIŠTVA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88AC8D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UPU-SRDEIŠTA – „D“</w:t>
            </w:r>
          </w:p>
        </w:tc>
      </w:tr>
      <w:tr w:rsidR="00397BD9" w:rsidRPr="0038255E" w14:paraId="0AC2931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31C62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8C70E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D455D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1175/2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EDDF9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A860F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9C3F1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42D361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80D6F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"D"</w:t>
            </w:r>
          </w:p>
        </w:tc>
      </w:tr>
      <w:tr w:rsidR="00397BD9" w:rsidRPr="0038255E" w14:paraId="04954C2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910A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1105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425A7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9569A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1182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04525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STAMBENA ZGRADA, 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D79F8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653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0F18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1DF5B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68691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3855EF8B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96A2F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F5FBA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C3F22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2CF29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638EC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6A49A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B987D2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407550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dio „M“, dio "IS"</w:t>
            </w:r>
          </w:p>
        </w:tc>
      </w:tr>
      <w:tr w:rsidR="00397BD9" w:rsidRPr="0038255E" w14:paraId="0D93683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D386F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ED283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2C9D3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1245/2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97717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E9989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8F739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IVANA GORANA KOVAČIĆA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D52D54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DCDDC9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dio „M“, dio "IS"</w:t>
            </w:r>
          </w:p>
        </w:tc>
      </w:tr>
      <w:tr w:rsidR="00397BD9" w:rsidRPr="0038255E" w14:paraId="5C76113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12C39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591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E6C3C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F2C68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1392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B6D2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E26FE3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C3DCA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604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F5866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PAVLA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32080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6B53A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3366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dio "S3", dio „IS“</w:t>
            </w:r>
          </w:p>
        </w:tc>
      </w:tr>
      <w:tr w:rsidR="00397BD9" w:rsidRPr="0038255E" w14:paraId="792919C5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87ECD4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972C3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88E02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0BF07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DVORIŠTE, POMOĆNA 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13E25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391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DEDB6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FRANJE RAČKOG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94CAC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034EB0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297A88D7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8CE9D8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651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7EA47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77D08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1442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86C0F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KUĆA, DVORIŠTE, 2 GOSP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ODRSKE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ZGRADE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A50D2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689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F794E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PAVLA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418FB3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69A8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"stambena ulica"</w:t>
            </w:r>
          </w:p>
        </w:tc>
      </w:tr>
      <w:tr w:rsidR="00397BD9" w:rsidRPr="0038255E" w14:paraId="535E8A4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E06C7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773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ADA1DE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27819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1454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A248D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D0CC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4F86E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DR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.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ANTE STARČEVIĆA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8F6751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1F65D1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397BD9" w:rsidRPr="0038255E" w14:paraId="2290195C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ECC6B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801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8F9E3D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B6628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1476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EDA84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5CCB1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E6EB9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TRG DR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.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ANTE STARČEVIĆA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E9FF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7EFB8C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397BD9" w:rsidRPr="0038255E" w14:paraId="1B9BD7F8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29B65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1101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43F76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75EF5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1530/1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6B07A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,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10D2C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668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73F37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LJUDEVITA GAJA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94FF2C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ZAKUP 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B2167E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dio „M“, dio "IS"</w:t>
            </w:r>
          </w:p>
        </w:tc>
      </w:tr>
      <w:tr w:rsidR="00397BD9" w:rsidRPr="0038255E" w14:paraId="0E123906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B910C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C540F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591C3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1530/3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9B57F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89B81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1472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67B6F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LJUDEVITA GAJA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E2606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198CD8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"IS"</w:t>
            </w:r>
          </w:p>
        </w:tc>
      </w:tr>
      <w:tr w:rsidR="00397BD9" w:rsidRPr="0038255E" w14:paraId="7F5F0CA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2417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1331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366B7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C58A2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1585/2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52A10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F7C08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97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A3314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ULICA STJEPANA RADIĆA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AA71A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AFD3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"IS -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glavna grad. Prometnica“</w:t>
            </w:r>
          </w:p>
        </w:tc>
      </w:tr>
      <w:tr w:rsidR="00397BD9" w:rsidRPr="0038255E" w14:paraId="70859DB0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74BD2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8874D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F6BAC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1702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67AB3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DVORIŠTE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1F8DC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293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8F0B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1C1786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ZAKUP -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635944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- "S3"</w:t>
            </w:r>
          </w:p>
        </w:tc>
      </w:tr>
      <w:tr w:rsidR="00397BD9" w:rsidRPr="0038255E" w14:paraId="2A5BF7D0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FF507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BFA672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6157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742A8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9038E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E4219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1E909E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42E96C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"M", GUP-"M"</w:t>
            </w:r>
          </w:p>
        </w:tc>
      </w:tr>
      <w:tr w:rsidR="00397BD9" w:rsidRPr="0038255E" w14:paraId="40D5DF30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3EA90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E7297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2D9AD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9AB66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55388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66977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6CCA25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37BD63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"M", GUP-"M"</w:t>
            </w:r>
          </w:p>
        </w:tc>
      </w:tr>
      <w:tr w:rsidR="00397BD9" w:rsidRPr="0038255E" w14:paraId="7BE2176B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DFFAC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A52D18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BFA20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B8864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03CBB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AB5D0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A1DF52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A5361F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"M", GUP-"M"</w:t>
            </w:r>
          </w:p>
        </w:tc>
      </w:tr>
      <w:tr w:rsidR="00397BD9" w:rsidRPr="0038255E" w14:paraId="1D0831B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A96A2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59D41A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2AA7F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1792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79686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A6CC1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F0BA03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41D0A9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92CF6E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7DBB5B0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69003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3B2987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B52C8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1795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7A4D6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F9174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FEE02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6E9039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43B9B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GUP  - "S3"</w:t>
            </w:r>
          </w:p>
        </w:tc>
      </w:tr>
      <w:tr w:rsidR="00397BD9" w:rsidRPr="0038255E" w14:paraId="6D48A4B1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A079D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1086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6F9DB4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01BF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1803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17E6E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01DD4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937AFB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3E1EF3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A3BAF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28EF507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30A0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1087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04351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74791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1804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56056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1A141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82724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PEJAČEVIĆEVA ULICA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F65F9A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279E4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5F6B432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EF0D8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626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E67FC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C1EF9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11EB1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KUĆA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,</w:t>
            </w:r>
          </w:p>
          <w:p w14:paraId="4675C79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GOSP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ODARSKA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ZGRADA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7803E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633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3B0A1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TRG KRALJA PETRA SVAČIĆA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5FEE54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ZAKUP- 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EAEB53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FF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"S3"</w:t>
            </w:r>
          </w:p>
        </w:tc>
      </w:tr>
      <w:tr w:rsidR="00397BD9" w:rsidRPr="0038255E" w14:paraId="1E67781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FBAA7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C6C69C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BE176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9598B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11C3A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566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8C06E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HRVATSKIH BRANITELJA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4F2BED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F8F100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397BD9" w:rsidRPr="0038255E" w14:paraId="11D26E9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7630F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41593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0737A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1865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EF728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0A7B2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419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23E25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9AEBC2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 -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F7620B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397BD9" w:rsidRPr="0038255E" w14:paraId="32286AF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EA5E3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2D545F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0AAC0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1867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76A1D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2BCDB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290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807F3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99D134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9F8A03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DPU "JUŽNI BLOK" - "Z"</w:t>
            </w:r>
          </w:p>
        </w:tc>
      </w:tr>
      <w:tr w:rsidR="00397BD9" w:rsidRPr="0038255E" w14:paraId="224A471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9BD2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F4E896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8B91D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66CCA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C623E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5CD4E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85F5B6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ZALUP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D4384C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"TS"</w:t>
            </w:r>
          </w:p>
        </w:tc>
      </w:tr>
      <w:tr w:rsidR="00397BD9" w:rsidRPr="0038255E" w14:paraId="25CE713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9569F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0ED5D5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2E59E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3C6AD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DC2F4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436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0E507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832D73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177A3A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"TS"</w:t>
            </w:r>
          </w:p>
        </w:tc>
      </w:tr>
      <w:tr w:rsidR="00397BD9" w:rsidRPr="0038255E" w14:paraId="45F14345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D96D1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3B1B1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8A43F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5F924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7ADB4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785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3BCCF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233488C" w14:textId="77777777" w:rsidR="00397BD9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472DF6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"TS"</w:t>
            </w:r>
          </w:p>
        </w:tc>
      </w:tr>
      <w:tr w:rsidR="00397BD9" w:rsidRPr="0038255E" w14:paraId="1DBBFE38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AE782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44A019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BECBC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9D66D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7E369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369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022B4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443C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4CC53E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-dio "IS"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dio"Z</w:t>
            </w:r>
            <w:proofErr w:type="spellEnd"/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"</w:t>
            </w:r>
          </w:p>
        </w:tc>
      </w:tr>
      <w:tr w:rsidR="00397BD9" w:rsidRPr="0038255E" w14:paraId="22AB9F14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1465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8265E6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8C07B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10C52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695D6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377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316DF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F54A1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CBEE6D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-dio "IS"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dio"Z</w:t>
            </w:r>
            <w:proofErr w:type="spellEnd"/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"</w:t>
            </w:r>
          </w:p>
        </w:tc>
      </w:tr>
      <w:tr w:rsidR="00397BD9" w:rsidRPr="0038255E" w14:paraId="13CACC9E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02803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FE3997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F42DB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8BD4B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6BA87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982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2B14C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81.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GARDIJSKE  BRIGADE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3C9FD6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70C093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397BD9" w:rsidRPr="0038255E" w14:paraId="58940C9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618750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4D9CA0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7E8A3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1879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89C6B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980BD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1088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0A9F3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E8A69E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F0D9ED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397BD9" w:rsidRPr="0038255E" w14:paraId="63AE450D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B4500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6E0AF6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A7359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C0B55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FA3E6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517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39915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88D9B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114528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397BD9" w:rsidRPr="0038255E" w14:paraId="2C5E8D03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9BFF4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9D34CB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FEF5B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260AA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73B54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1069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FF6F3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5A70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4A6C19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397BD9" w:rsidRPr="0038255E" w14:paraId="6F0E2315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5471E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A34FAA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33F9E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08231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37C87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374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12F25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0E7134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DA417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"Z"</w:t>
            </w:r>
          </w:p>
        </w:tc>
      </w:tr>
      <w:tr w:rsidR="00397BD9" w:rsidRPr="0038255E" w14:paraId="65F3EE56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C64C6F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314EE4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AC48E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75E27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7CF40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880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AB58E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07DBED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30F887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397BD9" w:rsidRPr="0038255E" w14:paraId="4EE94D3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0B4BA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6253E1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38D58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63659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3D46B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468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CFCEA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37982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BD53F4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"IS"</w:t>
            </w:r>
          </w:p>
        </w:tc>
      </w:tr>
      <w:tr w:rsidR="00397BD9" w:rsidRPr="0038255E" w14:paraId="3288D4A6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47A0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09E463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8B8A4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1885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437C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UREĐENO ZEMLJIŠTE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07B23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787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4CB01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.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A0B259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8AEBCAC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DPU "JUŽNI BLOK" - "M"</w:t>
            </w:r>
          </w:p>
        </w:tc>
      </w:tr>
      <w:tr w:rsidR="00397BD9" w:rsidRPr="0038255E" w14:paraId="44CB9AF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652A6B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1410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D1AB9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B0B12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88CAD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DB1B6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B75B8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3FB98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BCC48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12941F79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0523F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902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409417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7E116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6E1DC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GARAŽA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78CC6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459FD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3111B6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55D9D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2C9E05DF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88282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681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79D0D7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4D8C1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1948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03385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LIVADA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9595C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A0FA3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TOMAŠA MASARYKA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AB1B77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PRODAJA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49932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UPU-SREDIŠTA  - "M"</w:t>
            </w:r>
          </w:p>
        </w:tc>
      </w:tr>
      <w:tr w:rsidR="00397BD9" w:rsidRPr="0038255E" w14:paraId="5C7FC8F2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540E4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lastRenderedPageBreak/>
              <w:t>1326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B4CAEE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D9E01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76546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8FE36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8637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13E246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5DC7AE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65050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grad. prometnica, dio željeznička pruga, dio željez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nička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stanica, dio autobusno stajalište</w:t>
            </w:r>
          </w:p>
        </w:tc>
      </w:tr>
      <w:tr w:rsidR="00397BD9" w:rsidRPr="0038255E" w14:paraId="0B9EA5BC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4CC41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1282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0C11A1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0D34D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AFFBF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62C61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813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564E9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113EA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09DAA6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ska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prometnica, dio željeznička pruga, dio željez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nička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stanica, dio autobusno stajalište</w:t>
            </w:r>
          </w:p>
        </w:tc>
      </w:tr>
      <w:tr w:rsidR="00397BD9" w:rsidRPr="0038255E" w14:paraId="1C68D2BA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48C3E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2136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8FA3D8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8D812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A01C9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75B6E2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1340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F5B068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7D3104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CE38E0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ska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prometnica, dio željeznička pruga, dio željez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nička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stanica, dio autobusno stajalište</w:t>
            </w:r>
          </w:p>
        </w:tc>
      </w:tr>
      <w:tr w:rsidR="00397BD9" w:rsidRPr="0038255E" w14:paraId="4ED1F525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68EBE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2137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2E0D6C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C5DDA5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D4F4FB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C72C8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6118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0528A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EF5DCD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9272C0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ska 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prometnica, dio željeznička pruga, dio željez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nička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stanica, dio autobusno stajalište</w:t>
            </w:r>
          </w:p>
        </w:tc>
      </w:tr>
      <w:tr w:rsidR="00397BD9" w:rsidRPr="0038255E" w14:paraId="04B3A25F" w14:textId="77777777" w:rsidTr="00735735">
        <w:trPr>
          <w:trHeight w:val="402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B6610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1285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B572E1" w14:textId="77777777" w:rsidR="00397BD9" w:rsidRPr="0038255E" w:rsidRDefault="00397BD9" w:rsidP="00735735">
            <w:pPr>
              <w:jc w:val="center"/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VIROVITICA -CENTAR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050F0E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1F8CD1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ORANICA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69E3CD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21712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54F9F3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ULICA 127.</w:t>
            </w:r>
            <w:r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</w:t>
            </w: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BRIGADE HV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05CE3F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color w:val="000000"/>
                <w:sz w:val="16"/>
                <w:szCs w:val="16"/>
              </w:rPr>
              <w:t>ZAKUP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1C6211A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GUP  - dio glavna grad</w:t>
            </w:r>
            <w:r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ska</w:t>
            </w: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prometnica,</w:t>
            </w:r>
          </w:p>
          <w:p w14:paraId="38F0B099" w14:textId="77777777" w:rsidR="00397BD9" w:rsidRPr="0038255E" w:rsidRDefault="00397BD9" w:rsidP="00735735">
            <w:pPr>
              <w:jc w:val="center"/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</w:pPr>
            <w:r w:rsidRPr="0038255E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>dio željeznička pruga, dio "S3", dio "M"</w:t>
            </w:r>
          </w:p>
        </w:tc>
      </w:tr>
    </w:tbl>
    <w:p w14:paraId="72B467ED" w14:textId="77777777" w:rsidR="00092E31" w:rsidRDefault="00092E31" w:rsidP="00092E31">
      <w:pPr>
        <w:suppressAutoHyphens/>
        <w:spacing w:line="276" w:lineRule="auto"/>
        <w:ind w:right="567"/>
        <w:jc w:val="both"/>
      </w:pPr>
    </w:p>
    <w:p w14:paraId="4606457B" w14:textId="73E2F77D" w:rsidR="00092E31" w:rsidRPr="00E407EF" w:rsidRDefault="00092E31" w:rsidP="00092E31">
      <w:pPr>
        <w:rPr>
          <w:rFonts w:ascii="Arial" w:hAnsi="Arial" w:cs="Arial"/>
          <w:b/>
        </w:rPr>
      </w:pPr>
      <w:bookmarkStart w:id="2" w:name="_Hlk502742329"/>
      <w:r w:rsidRPr="00366863">
        <w:rPr>
          <w:rFonts w:ascii="Arial" w:hAnsi="Arial" w:cs="Arial"/>
          <w:b/>
        </w:rPr>
        <w:t xml:space="preserve">Stanovi, poslovni prostori i poslovni objekti </w:t>
      </w:r>
      <w:r>
        <w:rPr>
          <w:rFonts w:ascii="Arial" w:hAnsi="Arial" w:cs="Arial"/>
          <w:b/>
        </w:rPr>
        <w:t>u vlasništvu Grada Virovitice:</w:t>
      </w:r>
    </w:p>
    <w:p w14:paraId="79A45C71" w14:textId="77777777" w:rsidR="00092E31" w:rsidRPr="00995151" w:rsidRDefault="00092E31" w:rsidP="00092E31"/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3"/>
        <w:gridCol w:w="1238"/>
        <w:gridCol w:w="747"/>
        <w:gridCol w:w="1417"/>
        <w:gridCol w:w="851"/>
        <w:gridCol w:w="1097"/>
        <w:gridCol w:w="744"/>
        <w:gridCol w:w="1984"/>
        <w:gridCol w:w="2412"/>
      </w:tblGrid>
      <w:tr w:rsidR="00092E31" w:rsidRPr="00995151" w14:paraId="44C889B5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317B564F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ZK.UL</w:t>
            </w:r>
            <w:r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./PL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63AAE6E5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KAT.OPĆINA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2E68C2FF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ČKBR.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040D8862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KULTURA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1635BF9E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POV. m²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2704C3BA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NAMJENA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CD57A4D" w14:textId="77777777" w:rsidR="00092E31" w:rsidRPr="00995151" w:rsidRDefault="00092E31" w:rsidP="00166BCB">
            <w:pPr>
              <w:spacing w:line="276" w:lineRule="auto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POV.m²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24C1E3F8" w14:textId="77777777" w:rsidR="00092E31" w:rsidRPr="00995151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RUDINA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  <w:hideMark/>
          </w:tcPr>
          <w:p w14:paraId="3D536EA5" w14:textId="77777777" w:rsidR="00092E31" w:rsidRPr="00995151" w:rsidRDefault="00092E31" w:rsidP="00166BCB">
            <w:pPr>
              <w:spacing w:line="276" w:lineRule="auto"/>
              <w:ind w:right="46"/>
              <w:jc w:val="center"/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</w:pPr>
            <w:r w:rsidRPr="00995151">
              <w:rPr>
                <w:rFonts w:ascii="Calibri" w:hAnsi="Calibri" w:cs="Calibri"/>
                <w:bCs/>
                <w:color w:val="FFFFFF"/>
                <w:sz w:val="16"/>
                <w:szCs w:val="16"/>
                <w:lang w:eastAsia="en-US"/>
              </w:rPr>
              <w:t>NAPOMENA</w:t>
            </w:r>
          </w:p>
        </w:tc>
      </w:tr>
      <w:tr w:rsidR="00092E31" w:rsidRPr="00995151" w14:paraId="0D3963DE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7AF7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2F90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7DC4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514/3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B6B9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STAMBENA ZGRADA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C204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357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E3C9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885E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29,60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5456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48EDB" w14:textId="2A8A0FD2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0963152E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8FC4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4598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BB9E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515/2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7CAB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kb.4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92C6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415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9DF7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E7C9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DCA8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05112" w14:textId="0E836632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60F4A3E6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03FE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16C7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B1DB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515/2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00BC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STAMBENA ZGRADA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1061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415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3AC0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B2BD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D796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8056A" w14:textId="72FADF95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31ABC0DA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09A1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887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3BDD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6D35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515/5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7BD6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</w:t>
            </w:r>
          </w:p>
          <w:p w14:paraId="034AD73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ZGRADA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0146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380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C8E8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6098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9149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IVANA ZAJCA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8427F" w14:textId="12CF9764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6A81AFA8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2464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1043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019B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86E1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44/2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F03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</w:t>
            </w:r>
          </w:p>
          <w:p w14:paraId="2C53976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ZGRADA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3CB9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742A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46A0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63,78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4E10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BILOGORSKA ULICA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93923" w14:textId="4372D290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474948" w:rsidRPr="00995151" w14:paraId="51BBD94D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C1CD5" w14:textId="2DDADD70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896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4ADDAA" w14:textId="0C85C3F8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ANTUNOVAC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2684C5" w14:textId="24111457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557/1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D98D25" w14:textId="77777777" w:rsidR="00474948" w:rsidRPr="00722C2F" w:rsidRDefault="00474948" w:rsidP="00474948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</w:t>
            </w:r>
          </w:p>
          <w:p w14:paraId="668AFDCE" w14:textId="77777777" w:rsidR="00474948" w:rsidRDefault="00474948" w:rsidP="00474948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ZGRADA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</w:t>
            </w:r>
          </w:p>
          <w:p w14:paraId="4CC05461" w14:textId="62E855E5" w:rsidR="00474948" w:rsidRPr="00722C2F" w:rsidRDefault="00474948" w:rsidP="00474948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71ECC7" w14:textId="21EA5C31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11180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5321B" w14:textId="7778C166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02F44" w14:textId="17678352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22E79" w14:textId="07AC0F59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ANTUNOVAC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DD1F0" w14:textId="7DB743B4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4B286F" w:rsidRPr="00995151" w14:paraId="37381D4F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B464A" w14:textId="0758C41E" w:rsidR="004B286F" w:rsidRPr="00722C2F" w:rsidRDefault="004B286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1744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147F2A" w14:textId="58767F9C" w:rsidR="004B286F" w:rsidRPr="00722C2F" w:rsidRDefault="004B286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PETROVAC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F58E2" w14:textId="360FC8D3" w:rsidR="004B286F" w:rsidRPr="00722C2F" w:rsidRDefault="004B286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1850/2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E19BCA" w14:textId="4653BDFD" w:rsidR="004B286F" w:rsidRPr="00722C2F" w:rsidRDefault="004B286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</w:t>
            </w:r>
            <w:r w:rsidR="002F531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24503" w14:textId="4A57D1D3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BE5983" w14:textId="7E33CF83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CACC3" w14:textId="4AF8B7CB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117,01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FC9B30" w14:textId="7E7F70B2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A854A" w14:textId="6F41002B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4B286F" w:rsidRPr="00995151" w14:paraId="6793CB63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D0C91" w14:textId="618CB980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1746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87CC8D" w14:textId="33989F9D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PETROVAC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BF07B3" w14:textId="55FCC844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1850/3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974D00" w14:textId="5525D46B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GOSPODARSKA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71ACED" w14:textId="35A5808B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3D538" w14:textId="3B63E938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78602" w14:textId="5453D54C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CCB33" w14:textId="3CBE7B50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MATIJE GUPCA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C4083" w14:textId="1F255FE9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4B286F" w:rsidRPr="00995151" w14:paraId="37AC0CF3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2636B" w14:textId="1F1AF6D0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2119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ECC9C0" w14:textId="46A73246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PETROVAC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4A855" w14:textId="4DAD0721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AC00F" w14:textId="6F18A795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6F0F8" w14:textId="53A730D2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3714B0" w14:textId="6C05B7AE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7F6C" w14:textId="602C3C69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60,45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224A1F" w14:textId="488B7871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HRVATSKIH ŽRTAVA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252B8" w14:textId="789F56AE" w:rsidR="004B286F" w:rsidRPr="00722C2F" w:rsidRDefault="002F531F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5F792A" w:rsidRPr="00995151" w14:paraId="3746AAA1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CA5DD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11007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B3BCFF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62E78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3811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119566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D41CC" w14:textId="77777777" w:rsidR="005F792A" w:rsidRPr="00722C2F" w:rsidRDefault="00C34B7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676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1FD7C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657BD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43,64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0B166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ŠKOLSKI TRG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925152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5F792A" w:rsidRPr="00995151" w14:paraId="64C6ADF4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CB56F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11007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94016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3C60E3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3811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DB697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27554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676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CBF361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9E3C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204,66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76760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ŠKOLSKI TRG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C57FDA" w14:textId="77777777" w:rsidR="005F792A" w:rsidRPr="00722C2F" w:rsidRDefault="005F792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931B6A" w:rsidRPr="00995151" w14:paraId="71BB2C3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9665B4" w14:textId="6A59FAB9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2704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C8710D" w14:textId="49F197D1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A5BE36" w14:textId="70D00DE4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4365/1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F0A30" w14:textId="34E767B3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6B4EB" w14:textId="619D150C" w:rsidR="00931B6A" w:rsidRDefault="002F362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18496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78146" w14:textId="0A719D3E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73577" w14:textId="2F5ECA6B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53,50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B0AAC" w14:textId="28095F14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LIČKA ULICA 19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5264E" w14:textId="4C7D5636" w:rsidR="00931B6A" w:rsidRDefault="00931B6A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 - PRODAJA</w:t>
            </w:r>
          </w:p>
        </w:tc>
      </w:tr>
      <w:tr w:rsidR="008A516D" w:rsidRPr="00995151" w14:paraId="219BBEE7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C48BA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728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4ECE4E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4D4BCB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987/2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19332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KUĆA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58C718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ACD11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EDD9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44,19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269484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JOSIPA JURJA STROSSMAYERA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1C815E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8A516D" w:rsidRPr="00995151" w14:paraId="1BB0D561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76FE5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729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C8513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9FE80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987/3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052AC0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KUĆA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45CEB5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7D01E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7EAFD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53,72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1EA874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JOSIPA JURJA STROSSMAYERA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313AFE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8A516D" w:rsidRPr="00995151" w14:paraId="790F798D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69911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729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5B0F2C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VIROVITICA-CENTAR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1D757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987/3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EDB9A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KUĆA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B8938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1C2739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9958A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47,54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AB530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JOSIPA JURJA STROSSMAYERA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5B50D" w14:textId="77777777" w:rsidR="008A516D" w:rsidRPr="00722C2F" w:rsidRDefault="008A516D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092E31" w:rsidRPr="00995151" w14:paraId="7AB5FBED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7218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772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D923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EB92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19BA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C4B8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892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9497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322A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29,39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5601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AUGUSTA CESARCA, ULICA STANKA VRAZA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55E0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092E31" w:rsidRPr="00995151" w14:paraId="1871D378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E9FD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lastRenderedPageBreak/>
              <w:t>1046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6045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181A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92/7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6D94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A3FD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F62F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5358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58,77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2C5D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ZVONIMIRA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3,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DC95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24867DE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A534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1046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A66F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E1D0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92/7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D627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6B0B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7302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E4A4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50,94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4CCB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ZVONIMIRA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3,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EDF3A" w14:textId="471BADF6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1CF34317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7D0F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1066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97937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BFDC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2DFF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KUĆA, 2 POMOĆNE ZGRADE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683B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440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892F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A2AF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89,90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F833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ZVONIMIRA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6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A09B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</w:p>
        </w:tc>
      </w:tr>
      <w:tr w:rsidR="00092E31" w:rsidRPr="00995151" w14:paraId="6B815E74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1972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FBBA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F00BC" w14:textId="6CF599DC" w:rsidR="00092E31" w:rsidRPr="00722C2F" w:rsidRDefault="00092E31" w:rsidP="004B263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C0AE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C362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78E3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8292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105,24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F8E1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ZVONIMIRA kb.1,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2,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10,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10/1,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10/2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AE8C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55813B5C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1768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C488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5FFD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57EF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433E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8EA6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POSLOVNI </w:t>
            </w:r>
          </w:p>
          <w:p w14:paraId="1095736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9AF5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33,41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8131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ZVONIMIRA kb.1,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2,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10,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10/1,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10/2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13092" w14:textId="204D45B5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144BA037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F2EF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1114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9547A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AC69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1EC9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D62B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12A5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27BB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50,51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FE33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MATIJE GUPCA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D358A" w14:textId="36D7748D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2537F0A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E107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B28D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B422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5E84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BB26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8A48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LOKAL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D0AA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21,95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EEF0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</w:t>
            </w:r>
            <w:r w:rsidR="00283D8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</w:t>
            </w:r>
            <w:r w:rsidR="00283D8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</w:t>
            </w:r>
            <w:r w:rsidR="00283D8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3CBA3" w14:textId="43EE19A4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4724E98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8D9DA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A5995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B9DB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E679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248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C62D5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59F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181,80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08212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AB380" w14:textId="645663B0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30C3966B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EAF9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2F06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D49E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8FC62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710C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C29B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2A6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6,84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8823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91E13" w14:textId="2B1EA113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510FE3B9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E66B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6ED7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FF10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E5F6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DCACD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A0E03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8668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33,08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20FED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.9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9CAA5" w14:textId="1FBC6CE5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41E52763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00A7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F7F4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1C7A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4AF0D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C62B5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3A38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6445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8C1E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16, kb.9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498C2" w14:textId="78C66B3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2D567BF6" w14:textId="77777777" w:rsidTr="00166BCB">
        <w:trPr>
          <w:trHeight w:val="67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4E3C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3D2F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2117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609F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8C727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D2A9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6B8D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81,09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E0AD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2A1CF" w14:textId="0CC51682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2A76F7D8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E464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B480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6B81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02C4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EAFE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FE9A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4256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12,20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BC9EA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E0C9F" w14:textId="7BC5F3DA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4B1ADA1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EE945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7C0B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87B8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8B8F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CFFC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C33C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A462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17,43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16A1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F7867" w14:textId="5C42168D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7E782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6869F451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C7F1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36E3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71E6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7002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DE01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A98DD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72D3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10,52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DF25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6D444" w14:textId="6C2AE76B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504821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0756BBB7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EC06F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94993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871C7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1D65B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POSLOVNA ZGRADA I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lastRenderedPageBreak/>
              <w:t>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92CAA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lastRenderedPageBreak/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333C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7023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57,55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D8B9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lastRenderedPageBreak/>
              <w:t xml:space="preserve">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0165D" w14:textId="430DC0BB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lastRenderedPageBreak/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4CD3C37C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C0B5D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CA4E2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E517C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8E4A7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UREĐENO ZEMLJIŠTE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8B602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3618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B2E5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C86C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45,82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A963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ULICA FERDE RUSANA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14,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16,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0CE35" w14:textId="177E834C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36876E0A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F4C2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1658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A5C46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2C21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117/1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C01C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E30C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634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2F0B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9072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47,09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3396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FRA BONIFACIJA GERBERA,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11/1,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11/2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D27A9" w14:textId="67A00BE8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3BA7092F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541D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1142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B7E2A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3FFC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84C2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DA24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250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71CC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DVIJE KANCELARIJE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9390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E40F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TOMISLAVA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5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F7277" w14:textId="70E2260D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4BB0F2DC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834A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1142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7D53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A5DF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3AA2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3FA8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250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DFA6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DVIJE KANCELARIJE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C560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35,25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1F4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KRALJA TOMISLAVA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5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7F7FA" w14:textId="55EB821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03FFA563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1AED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E8FC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DCAC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95B8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95A6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F08A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B3B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35,00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D92A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F0856" w14:textId="5591C961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76E597EE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867C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1058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252E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41DD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8F0D0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B664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EADD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0166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29,02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84C9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9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E9777" w14:textId="0D0EECE6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48003A27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26E4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DC4DB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5D35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9528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0A99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5D7F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A489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36,00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E9A8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9E05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34E15E09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3CE1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760F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EC3A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5EB0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5B52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32B3A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E215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54,40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2F00F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0524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4CA23C41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15D0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1026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9D21F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B22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623B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411B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99B11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840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B40B4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E280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0F5347B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E6DC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6D8F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E5BD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708D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MJEŠOVITE UPORABE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B455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268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F487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HODNIK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C93E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9,60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2596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STJEPANA RADIĆA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BF06D" w14:textId="34E53EBD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474948" w:rsidRPr="00995151" w14:paraId="6E0BEA6E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FB2AF" w14:textId="7AC4BEB2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1597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6A7B0" w14:textId="2C8F822A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BC2B0" w14:textId="6E0130BA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766/1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E32EF1" w14:textId="77777777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DVORIŠTE</w:t>
            </w:r>
          </w:p>
          <w:p w14:paraId="2548A9D0" w14:textId="61603F1A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NADSTREŠNICA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75C2A" w14:textId="4FEA9E59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845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879BAA" w14:textId="3FA5B793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B8B85" w14:textId="0062110D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44116" w14:textId="122FB9DE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ANTUNA MIHANOVIĆA K.B.4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1DCAE" w14:textId="1EC23C24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474948" w:rsidRPr="00995151" w14:paraId="02F89D16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E3B10F" w14:textId="1693ECDD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1598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C80E4" w14:textId="2C43F992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968A4" w14:textId="4E97618D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766/2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B4E0F3" w14:textId="77777777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KUĆA</w:t>
            </w:r>
          </w:p>
          <w:p w14:paraId="1FF0562A" w14:textId="571C4B99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64307" w14:textId="0964F6A6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291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E63F1A" w14:textId="5F73B395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FC74C" w14:textId="540517D9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D9C62" w14:textId="74103186" w:rsidR="00474948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ULICA ANTUNA MIHANOVIĆA K.B.4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5130C" w14:textId="7AEB7797" w:rsidR="00474948" w:rsidRPr="00722C2F" w:rsidRDefault="00474948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63C3CC31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1E65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0C7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E488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0992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</w:t>
            </w:r>
          </w:p>
          <w:p w14:paraId="6F20B65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0693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170F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POSLOVNI </w:t>
            </w:r>
          </w:p>
          <w:p w14:paraId="7CE7BBF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23BA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117,34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788E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STJEPANA RADIĆA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21/1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BDCD6" w14:textId="021E24A8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5E05DCF5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D547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1232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DF27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C3AB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866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4624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</w:t>
            </w:r>
          </w:p>
          <w:p w14:paraId="6B8A3C3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5EE3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183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F955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POSLOVNI </w:t>
            </w:r>
          </w:p>
          <w:p w14:paraId="7411AFC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2537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125,34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8F02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STJEPANA RADIĆA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21/1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1953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ZAKUP/PRODAJA</w:t>
            </w:r>
          </w:p>
        </w:tc>
      </w:tr>
      <w:tr w:rsidR="00092E31" w:rsidRPr="00995151" w14:paraId="73E7AD70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A808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115CE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E4F1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963/3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DC5C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85C2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567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2F76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980E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32,23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32C5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9845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6A3F240A" w14:textId="77777777" w:rsidTr="00166BCB">
        <w:trPr>
          <w:trHeight w:val="6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590B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E374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B03A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963/3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89A8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POSLOVNA ZGRADA I 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DEE7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567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2EE0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POSLOVNI PROSTOR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25A5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384,93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150C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BANA JOSIPA JELAČIĆA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21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444C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</w:p>
        </w:tc>
      </w:tr>
      <w:tr w:rsidR="00092E31" w:rsidRPr="00995151" w14:paraId="71634B38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671B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6654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769A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CC2A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5115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271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6C35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DC4F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41,44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0BEA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JOSIPA JURJA STROSMAYERA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15,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E111D" w14:textId="7B17CB35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3AA230D6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988B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1010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E39E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F5A6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D2B2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DD82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271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B221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7D433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24,60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48E8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ULICA JOSIPA JURJA STROSMAYERA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15</w:t>
            </w:r>
            <w:r w:rsidR="008D6DA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, </w:t>
            </w:r>
            <w:proofErr w:type="spellStart"/>
            <w:r w:rsidR="008D6DA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="008D6DA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.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BCCF1" w14:textId="49DC9030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757DB16D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7AE1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905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E5BC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2EC5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13DF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2F25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282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7C3A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GARAŽA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8D10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7D5B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TRG DR. ANTE STARČEVIĆA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E4443" w14:textId="315C7B3C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ZAKUP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6E358762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CA2C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996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E6438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798C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1766/2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CDB5E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86D2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605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D988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31,17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1CE5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PEJAČEVIĆEVA ULICA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50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66C4D" w14:textId="717BF2D2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="005A21E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1F70EF26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7AA6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lastRenderedPageBreak/>
              <w:t>993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0BED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5B890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1766/2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63538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4751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BF13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1448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54,83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F242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PEJAČEVIĆEVA ULICA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50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A7A41" w14:textId="3A886353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="005A21E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6AB1AE28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34EFC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9ECA5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83A46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08271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9225D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80042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EBFD7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45,91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2691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PEJAČEVIĆEVA ULICA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52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70E05" w14:textId="6A2626CF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tr w:rsidR="00092E31" w:rsidRPr="00995151" w14:paraId="5DE680C9" w14:textId="77777777" w:rsidTr="00166BCB">
        <w:trPr>
          <w:trHeight w:val="40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3144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550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E39F9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VIROVITICA - CENTAR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2A5D4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1769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07B7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STAMBENA ZGRADA I DVORIŠTE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DD06A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456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124DB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STAN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FE829" w14:textId="77777777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34,91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A3772" w14:textId="77777777" w:rsidR="00092E31" w:rsidRPr="00722C2F" w:rsidRDefault="00092E31" w:rsidP="00166BC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PEJAČEVIĆEVA ULICA </w:t>
            </w:r>
            <w:proofErr w:type="spellStart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kb</w:t>
            </w:r>
            <w:proofErr w:type="spellEnd"/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. 52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E065B" w14:textId="1F601B03" w:rsidR="00092E31" w:rsidRPr="00722C2F" w:rsidRDefault="00092E31" w:rsidP="00166BCB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NAJAM</w:t>
            </w:r>
            <w:r w:rsidR="00637C8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 xml:space="preserve"> - </w:t>
            </w:r>
            <w:r w:rsidRPr="00722C2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en-US"/>
              </w:rPr>
              <w:t>PRODAJA</w:t>
            </w:r>
          </w:p>
        </w:tc>
      </w:tr>
      <w:bookmarkEnd w:id="2"/>
    </w:tbl>
    <w:p w14:paraId="1E3E90A3" w14:textId="77777777" w:rsidR="00092E31" w:rsidRDefault="00092E31" w:rsidP="006767EB">
      <w:pPr>
        <w:suppressAutoHyphens/>
        <w:spacing w:line="276" w:lineRule="auto"/>
        <w:ind w:left="567" w:right="567"/>
        <w:jc w:val="both"/>
      </w:pPr>
    </w:p>
    <w:p w14:paraId="613F76C2" w14:textId="1B05322C" w:rsidR="00092E31" w:rsidRDefault="000E7676" w:rsidP="00092E31">
      <w:pPr>
        <w:suppressAutoHyphens/>
        <w:spacing w:line="276" w:lineRule="auto"/>
        <w:ind w:right="567"/>
        <w:jc w:val="both"/>
      </w:pPr>
      <w:r>
        <w:t>KLASA:940-01/</w:t>
      </w:r>
      <w:r w:rsidR="00482C32">
        <w:t>2</w:t>
      </w:r>
      <w:r w:rsidR="00CB1931">
        <w:t>3</w:t>
      </w:r>
      <w:r>
        <w:t>-01/</w:t>
      </w:r>
      <w:r w:rsidR="00EE0C34">
        <w:t>0</w:t>
      </w:r>
      <w:r w:rsidR="00CB1931">
        <w:t>3</w:t>
      </w:r>
    </w:p>
    <w:p w14:paraId="5ABBDD7F" w14:textId="55D6D5B6" w:rsidR="00F02A41" w:rsidRPr="006767EB" w:rsidRDefault="000E7676" w:rsidP="00092E31">
      <w:pPr>
        <w:suppressAutoHyphens/>
        <w:spacing w:line="276" w:lineRule="auto"/>
        <w:ind w:right="567"/>
        <w:jc w:val="both"/>
      </w:pPr>
      <w:r>
        <w:t>URBROJ</w:t>
      </w:r>
      <w:r w:rsidR="00207671">
        <w:t>:</w:t>
      </w:r>
      <w:r>
        <w:t>2189</w:t>
      </w:r>
      <w:r w:rsidR="00EE0C34">
        <w:t>-</w:t>
      </w:r>
      <w:r>
        <w:t>1-05/2-2</w:t>
      </w:r>
      <w:r w:rsidR="00EC38FE">
        <w:t>3</w:t>
      </w:r>
      <w:r w:rsidR="00092E31">
        <w:t>-</w:t>
      </w:r>
      <w:r w:rsidR="00EC38FE">
        <w:t>10</w:t>
      </w:r>
      <w:r w:rsidR="00F02A41">
        <w:br w:type="textWrapping" w:clear="all"/>
      </w:r>
    </w:p>
    <w:sectPr w:rsidR="00F02A41" w:rsidRPr="006767EB" w:rsidSect="00842B10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40" w:code="1"/>
      <w:pgMar w:top="720" w:right="720" w:bottom="720" w:left="72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77D5A" w14:textId="77777777" w:rsidR="007137E2" w:rsidRDefault="007137E2" w:rsidP="00932E5B">
      <w:r>
        <w:separator/>
      </w:r>
    </w:p>
  </w:endnote>
  <w:endnote w:type="continuationSeparator" w:id="0">
    <w:p w14:paraId="4126BC80" w14:textId="77777777" w:rsidR="007137E2" w:rsidRDefault="007137E2" w:rsidP="00932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charset w:val="8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1BA75" w14:textId="77777777" w:rsidR="004E4C42" w:rsidRDefault="004E4C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721F6" w14:textId="77777777" w:rsidR="004E4C42" w:rsidRDefault="004E4C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40302" w14:textId="77777777" w:rsidR="004E4C42" w:rsidRDefault="004E4C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CE320" w14:textId="77777777" w:rsidR="007137E2" w:rsidRDefault="007137E2" w:rsidP="00932E5B">
      <w:r>
        <w:separator/>
      </w:r>
    </w:p>
  </w:footnote>
  <w:footnote w:type="continuationSeparator" w:id="0">
    <w:p w14:paraId="79125465" w14:textId="77777777" w:rsidR="007137E2" w:rsidRDefault="007137E2" w:rsidP="00932E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AE7DF" w14:textId="77777777" w:rsidR="004E4C42" w:rsidRDefault="004E4C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E89DE" w14:textId="77777777" w:rsidR="004E4C42" w:rsidRDefault="004E4C42" w:rsidP="001F7A7B">
    <w:pPr>
      <w:pStyle w:val="Head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24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5285804"/>
      <w:docPartObj>
        <w:docPartGallery w:val="Page Numbers (Top of Page)"/>
        <w:docPartUnique/>
      </w:docPartObj>
    </w:sdtPr>
    <w:sdtContent>
      <w:p w14:paraId="6BD824E9" w14:textId="174FEF14" w:rsidR="004E4C42" w:rsidRDefault="00EF21DC" w:rsidP="006E4EFD">
        <w:pPr>
          <w:pStyle w:val="Header"/>
        </w:pPr>
        <w:r>
          <w:t xml:space="preserve">                                                                                          </w:t>
        </w:r>
      </w:p>
    </w:sdtContent>
  </w:sdt>
  <w:p w14:paraId="5E0CF4BB" w14:textId="77777777" w:rsidR="004E4C42" w:rsidRDefault="004E4C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1"/>
    <w:lvl w:ilvl="0">
      <w:start w:val="3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Arial" w:hAnsi="Arial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6"/>
    <w:lvl w:ilvl="0"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Arial" w:hAnsi="Arial" w:cs="Arial"/>
        <w:sz w:val="24"/>
        <w:szCs w:val="24"/>
      </w:rPr>
    </w:lvl>
  </w:abstractNum>
  <w:abstractNum w:abstractNumId="2" w15:restartNumberingAfterBreak="0">
    <w:nsid w:val="00000004"/>
    <w:multiLevelType w:val="multilevel"/>
    <w:tmpl w:val="00000004"/>
    <w:name w:val="WW8Num7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0005"/>
    <w:multiLevelType w:val="multilevel"/>
    <w:tmpl w:val="00000005"/>
    <w:name w:val="WW8Num8"/>
    <w:lvl w:ilvl="0">
      <w:numFmt w:val="bullet"/>
      <w:lvlText w:val="-"/>
      <w:lvlJc w:val="left"/>
      <w:pPr>
        <w:tabs>
          <w:tab w:val="num" w:pos="0"/>
        </w:tabs>
        <w:ind w:left="1068" w:hanging="360"/>
      </w:pPr>
      <w:rPr>
        <w:rFonts w:ascii="Arial" w:hAnsi="Arial" w:cs="Arial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/>
        <w:sz w:val="24"/>
        <w:szCs w:val="24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/>
        <w:sz w:val="24"/>
        <w:szCs w:val="24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/>
      </w:rPr>
    </w:lvl>
  </w:abstractNum>
  <w:abstractNum w:abstractNumId="4" w15:restartNumberingAfterBreak="0">
    <w:nsid w:val="00000006"/>
    <w:multiLevelType w:val="single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Arial" w:hAnsi="Arial" w:cs="Arial"/>
        <w:sz w:val="24"/>
        <w:szCs w:val="24"/>
      </w:rPr>
    </w:lvl>
  </w:abstractNum>
  <w:abstractNum w:abstractNumId="5" w15:restartNumberingAfterBreak="0">
    <w:nsid w:val="163A5C4A"/>
    <w:multiLevelType w:val="hybridMultilevel"/>
    <w:tmpl w:val="AC7ED5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727726"/>
    <w:multiLevelType w:val="hybridMultilevel"/>
    <w:tmpl w:val="9890487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E64D47"/>
    <w:multiLevelType w:val="hybridMultilevel"/>
    <w:tmpl w:val="E5580D86"/>
    <w:lvl w:ilvl="0" w:tplc="F5A091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AC1200"/>
    <w:multiLevelType w:val="hybridMultilevel"/>
    <w:tmpl w:val="90E89A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C95B01"/>
    <w:multiLevelType w:val="hybridMultilevel"/>
    <w:tmpl w:val="B6DA4102"/>
    <w:lvl w:ilvl="0" w:tplc="B56678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666B23"/>
    <w:multiLevelType w:val="hybridMultilevel"/>
    <w:tmpl w:val="FF7837A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A25FD0"/>
    <w:multiLevelType w:val="hybridMultilevel"/>
    <w:tmpl w:val="DF88099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1727C2"/>
    <w:multiLevelType w:val="hybridMultilevel"/>
    <w:tmpl w:val="E634F4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538374">
    <w:abstractNumId w:val="0"/>
  </w:num>
  <w:num w:numId="2" w16cid:durableId="133911131">
    <w:abstractNumId w:val="1"/>
  </w:num>
  <w:num w:numId="3" w16cid:durableId="658773786">
    <w:abstractNumId w:val="2"/>
  </w:num>
  <w:num w:numId="4" w16cid:durableId="622461936">
    <w:abstractNumId w:val="3"/>
  </w:num>
  <w:num w:numId="5" w16cid:durableId="781388882">
    <w:abstractNumId w:val="4"/>
  </w:num>
  <w:num w:numId="6" w16cid:durableId="742065982">
    <w:abstractNumId w:val="9"/>
  </w:num>
  <w:num w:numId="7" w16cid:durableId="2008248086">
    <w:abstractNumId w:val="8"/>
  </w:num>
  <w:num w:numId="8" w16cid:durableId="1302073010">
    <w:abstractNumId w:val="10"/>
  </w:num>
  <w:num w:numId="9" w16cid:durableId="305204442">
    <w:abstractNumId w:val="6"/>
  </w:num>
  <w:num w:numId="10" w16cid:durableId="754712868">
    <w:abstractNumId w:val="7"/>
  </w:num>
  <w:num w:numId="11" w16cid:durableId="1353460198">
    <w:abstractNumId w:val="5"/>
  </w:num>
  <w:num w:numId="12" w16cid:durableId="1812012700">
    <w:abstractNumId w:val="11"/>
  </w:num>
  <w:num w:numId="13" w16cid:durableId="80238217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GrammaticalErrors/>
  <w:proofState w:spelling="clean" w:grammar="clean"/>
  <w:defaultTabStop w:val="708"/>
  <w:hyphenationZone w:val="425"/>
  <w:doNotHyphenateCaps/>
  <w:drawingGridHorizontalSpacing w:val="181"/>
  <w:drawingGridVerticalSpacing w:val="181"/>
  <w:doNotUseMarginsForDrawingGridOrigin/>
  <w:drawingGridHorizontalOrigin w:val="1134"/>
  <w:drawingGridVerticalOrigin w:val="1134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076"/>
    <w:rsid w:val="00000DE7"/>
    <w:rsid w:val="00017798"/>
    <w:rsid w:val="00023EF4"/>
    <w:rsid w:val="00023F89"/>
    <w:rsid w:val="00024CFC"/>
    <w:rsid w:val="0002601C"/>
    <w:rsid w:val="00031302"/>
    <w:rsid w:val="000615C5"/>
    <w:rsid w:val="00063FFA"/>
    <w:rsid w:val="00064E55"/>
    <w:rsid w:val="000721C1"/>
    <w:rsid w:val="00072646"/>
    <w:rsid w:val="000731D1"/>
    <w:rsid w:val="00073D38"/>
    <w:rsid w:val="0007465D"/>
    <w:rsid w:val="00074C01"/>
    <w:rsid w:val="00083A72"/>
    <w:rsid w:val="000873C2"/>
    <w:rsid w:val="00087586"/>
    <w:rsid w:val="0009078A"/>
    <w:rsid w:val="000929D7"/>
    <w:rsid w:val="00092E31"/>
    <w:rsid w:val="0009652E"/>
    <w:rsid w:val="000A497E"/>
    <w:rsid w:val="000A6BE2"/>
    <w:rsid w:val="000A7035"/>
    <w:rsid w:val="000B6646"/>
    <w:rsid w:val="000C7C19"/>
    <w:rsid w:val="000D3FCF"/>
    <w:rsid w:val="000D59AA"/>
    <w:rsid w:val="000E037D"/>
    <w:rsid w:val="000E05B4"/>
    <w:rsid w:val="000E081E"/>
    <w:rsid w:val="000E32AF"/>
    <w:rsid w:val="000E598C"/>
    <w:rsid w:val="000E73BE"/>
    <w:rsid w:val="000E7676"/>
    <w:rsid w:val="000F3234"/>
    <w:rsid w:val="00104CEE"/>
    <w:rsid w:val="00107808"/>
    <w:rsid w:val="0010783A"/>
    <w:rsid w:val="00110AF5"/>
    <w:rsid w:val="00111B00"/>
    <w:rsid w:val="001122E3"/>
    <w:rsid w:val="0011591E"/>
    <w:rsid w:val="00117021"/>
    <w:rsid w:val="0012078D"/>
    <w:rsid w:val="0012444C"/>
    <w:rsid w:val="00125A52"/>
    <w:rsid w:val="00126283"/>
    <w:rsid w:val="00136106"/>
    <w:rsid w:val="00136BD1"/>
    <w:rsid w:val="00140126"/>
    <w:rsid w:val="00140932"/>
    <w:rsid w:val="00143C1D"/>
    <w:rsid w:val="00146C54"/>
    <w:rsid w:val="00151F5F"/>
    <w:rsid w:val="00152D77"/>
    <w:rsid w:val="001535BB"/>
    <w:rsid w:val="00153B3B"/>
    <w:rsid w:val="00154309"/>
    <w:rsid w:val="00156B2D"/>
    <w:rsid w:val="001606BD"/>
    <w:rsid w:val="0016232B"/>
    <w:rsid w:val="00164DF8"/>
    <w:rsid w:val="00166BCB"/>
    <w:rsid w:val="001672B5"/>
    <w:rsid w:val="00174226"/>
    <w:rsid w:val="001772E8"/>
    <w:rsid w:val="00181B3F"/>
    <w:rsid w:val="001858D9"/>
    <w:rsid w:val="001861CA"/>
    <w:rsid w:val="00186AA4"/>
    <w:rsid w:val="001872EA"/>
    <w:rsid w:val="001903CB"/>
    <w:rsid w:val="00193E53"/>
    <w:rsid w:val="00194DEE"/>
    <w:rsid w:val="001A1A40"/>
    <w:rsid w:val="001A2843"/>
    <w:rsid w:val="001A443A"/>
    <w:rsid w:val="001B067D"/>
    <w:rsid w:val="001B6F4C"/>
    <w:rsid w:val="001C0169"/>
    <w:rsid w:val="001C19A6"/>
    <w:rsid w:val="001C1B7A"/>
    <w:rsid w:val="001C255C"/>
    <w:rsid w:val="001D12E0"/>
    <w:rsid w:val="001D1FE0"/>
    <w:rsid w:val="001D2AC4"/>
    <w:rsid w:val="001E0324"/>
    <w:rsid w:val="001E1154"/>
    <w:rsid w:val="001E5B88"/>
    <w:rsid w:val="001E71CB"/>
    <w:rsid w:val="001F3CDA"/>
    <w:rsid w:val="001F41E3"/>
    <w:rsid w:val="001F7A7B"/>
    <w:rsid w:val="001F7E70"/>
    <w:rsid w:val="00202EC7"/>
    <w:rsid w:val="002033AB"/>
    <w:rsid w:val="0020697E"/>
    <w:rsid w:val="00206F5A"/>
    <w:rsid w:val="00206F77"/>
    <w:rsid w:val="00207671"/>
    <w:rsid w:val="0022305F"/>
    <w:rsid w:val="002267D5"/>
    <w:rsid w:val="00227538"/>
    <w:rsid w:val="002327E2"/>
    <w:rsid w:val="00237167"/>
    <w:rsid w:val="00237F0B"/>
    <w:rsid w:val="0024056C"/>
    <w:rsid w:val="00243623"/>
    <w:rsid w:val="00243652"/>
    <w:rsid w:val="00247664"/>
    <w:rsid w:val="00254602"/>
    <w:rsid w:val="00262B1F"/>
    <w:rsid w:val="00265D20"/>
    <w:rsid w:val="00270963"/>
    <w:rsid w:val="00270B3A"/>
    <w:rsid w:val="0027173D"/>
    <w:rsid w:val="00272A4D"/>
    <w:rsid w:val="00273DC2"/>
    <w:rsid w:val="00274062"/>
    <w:rsid w:val="00276192"/>
    <w:rsid w:val="002815B0"/>
    <w:rsid w:val="00283D8D"/>
    <w:rsid w:val="00287E89"/>
    <w:rsid w:val="00290E21"/>
    <w:rsid w:val="002951E6"/>
    <w:rsid w:val="0029792B"/>
    <w:rsid w:val="002A427A"/>
    <w:rsid w:val="002A445D"/>
    <w:rsid w:val="002B1A33"/>
    <w:rsid w:val="002B4BBC"/>
    <w:rsid w:val="002B54CB"/>
    <w:rsid w:val="002C2777"/>
    <w:rsid w:val="002C4E2E"/>
    <w:rsid w:val="002C7AA3"/>
    <w:rsid w:val="002D070F"/>
    <w:rsid w:val="002D20C5"/>
    <w:rsid w:val="002D3C98"/>
    <w:rsid w:val="002E2820"/>
    <w:rsid w:val="002E50FD"/>
    <w:rsid w:val="002E5ABE"/>
    <w:rsid w:val="002F232E"/>
    <w:rsid w:val="002F3621"/>
    <w:rsid w:val="002F3F44"/>
    <w:rsid w:val="002F531F"/>
    <w:rsid w:val="002F6101"/>
    <w:rsid w:val="002F774C"/>
    <w:rsid w:val="003015FD"/>
    <w:rsid w:val="00302905"/>
    <w:rsid w:val="00307230"/>
    <w:rsid w:val="00307828"/>
    <w:rsid w:val="00321D33"/>
    <w:rsid w:val="00332BD6"/>
    <w:rsid w:val="003369C5"/>
    <w:rsid w:val="00337BE6"/>
    <w:rsid w:val="003410B6"/>
    <w:rsid w:val="00341D55"/>
    <w:rsid w:val="00342C29"/>
    <w:rsid w:val="003447F9"/>
    <w:rsid w:val="00345861"/>
    <w:rsid w:val="00353C1F"/>
    <w:rsid w:val="00354101"/>
    <w:rsid w:val="00360459"/>
    <w:rsid w:val="003627EE"/>
    <w:rsid w:val="003630EE"/>
    <w:rsid w:val="00365166"/>
    <w:rsid w:val="00366253"/>
    <w:rsid w:val="003676B4"/>
    <w:rsid w:val="0037484F"/>
    <w:rsid w:val="0038255E"/>
    <w:rsid w:val="003926BC"/>
    <w:rsid w:val="00397292"/>
    <w:rsid w:val="00397BD9"/>
    <w:rsid w:val="003A0147"/>
    <w:rsid w:val="003A0579"/>
    <w:rsid w:val="003A2ED5"/>
    <w:rsid w:val="003A4428"/>
    <w:rsid w:val="003A4456"/>
    <w:rsid w:val="003A48F7"/>
    <w:rsid w:val="003A637D"/>
    <w:rsid w:val="003A6ED8"/>
    <w:rsid w:val="003B091E"/>
    <w:rsid w:val="003B4F0D"/>
    <w:rsid w:val="003C0A46"/>
    <w:rsid w:val="003C293B"/>
    <w:rsid w:val="003D51C5"/>
    <w:rsid w:val="003E3334"/>
    <w:rsid w:val="003E50FB"/>
    <w:rsid w:val="003F03CF"/>
    <w:rsid w:val="003F15C3"/>
    <w:rsid w:val="003F2292"/>
    <w:rsid w:val="004065AB"/>
    <w:rsid w:val="0041200C"/>
    <w:rsid w:val="004123EA"/>
    <w:rsid w:val="00413CAA"/>
    <w:rsid w:val="00417B58"/>
    <w:rsid w:val="00421EDD"/>
    <w:rsid w:val="004226E7"/>
    <w:rsid w:val="00422A40"/>
    <w:rsid w:val="0043611C"/>
    <w:rsid w:val="0043654D"/>
    <w:rsid w:val="004376FE"/>
    <w:rsid w:val="004410A8"/>
    <w:rsid w:val="0044346A"/>
    <w:rsid w:val="00443B3A"/>
    <w:rsid w:val="00446FB8"/>
    <w:rsid w:val="004477E8"/>
    <w:rsid w:val="004510BF"/>
    <w:rsid w:val="004521D2"/>
    <w:rsid w:val="004524CF"/>
    <w:rsid w:val="00460C13"/>
    <w:rsid w:val="004629B5"/>
    <w:rsid w:val="00467A56"/>
    <w:rsid w:val="00473002"/>
    <w:rsid w:val="00474948"/>
    <w:rsid w:val="0047637B"/>
    <w:rsid w:val="00476557"/>
    <w:rsid w:val="0048150E"/>
    <w:rsid w:val="00482C32"/>
    <w:rsid w:val="00490048"/>
    <w:rsid w:val="0049231B"/>
    <w:rsid w:val="004A16FE"/>
    <w:rsid w:val="004A3046"/>
    <w:rsid w:val="004A62A9"/>
    <w:rsid w:val="004B2636"/>
    <w:rsid w:val="004B286F"/>
    <w:rsid w:val="004C0ED8"/>
    <w:rsid w:val="004D2584"/>
    <w:rsid w:val="004D3022"/>
    <w:rsid w:val="004D37C1"/>
    <w:rsid w:val="004D47CC"/>
    <w:rsid w:val="004D4B7B"/>
    <w:rsid w:val="004D54CB"/>
    <w:rsid w:val="004D5A3A"/>
    <w:rsid w:val="004D6913"/>
    <w:rsid w:val="004E08BB"/>
    <w:rsid w:val="004E1077"/>
    <w:rsid w:val="004E165E"/>
    <w:rsid w:val="004E4C42"/>
    <w:rsid w:val="004E71FA"/>
    <w:rsid w:val="004E7579"/>
    <w:rsid w:val="004E7D32"/>
    <w:rsid w:val="004F1E53"/>
    <w:rsid w:val="004F3B21"/>
    <w:rsid w:val="004F7067"/>
    <w:rsid w:val="004F7D70"/>
    <w:rsid w:val="005006F4"/>
    <w:rsid w:val="00504821"/>
    <w:rsid w:val="005056E0"/>
    <w:rsid w:val="00506B44"/>
    <w:rsid w:val="005076D4"/>
    <w:rsid w:val="00514B1B"/>
    <w:rsid w:val="0052110B"/>
    <w:rsid w:val="00523900"/>
    <w:rsid w:val="00524073"/>
    <w:rsid w:val="00525D86"/>
    <w:rsid w:val="00527C43"/>
    <w:rsid w:val="00536422"/>
    <w:rsid w:val="00540581"/>
    <w:rsid w:val="0054268D"/>
    <w:rsid w:val="005462FA"/>
    <w:rsid w:val="00547189"/>
    <w:rsid w:val="005669F0"/>
    <w:rsid w:val="00566CAC"/>
    <w:rsid w:val="00571392"/>
    <w:rsid w:val="00573726"/>
    <w:rsid w:val="00576B6D"/>
    <w:rsid w:val="00580E93"/>
    <w:rsid w:val="005825BE"/>
    <w:rsid w:val="00583E2A"/>
    <w:rsid w:val="00586144"/>
    <w:rsid w:val="005907D9"/>
    <w:rsid w:val="00590AB1"/>
    <w:rsid w:val="00592510"/>
    <w:rsid w:val="005A01EA"/>
    <w:rsid w:val="005A21ED"/>
    <w:rsid w:val="005A3E20"/>
    <w:rsid w:val="005A5B0C"/>
    <w:rsid w:val="005A5CCF"/>
    <w:rsid w:val="005B51B4"/>
    <w:rsid w:val="005C2A5D"/>
    <w:rsid w:val="005C4016"/>
    <w:rsid w:val="005C6F73"/>
    <w:rsid w:val="005D1843"/>
    <w:rsid w:val="005D490D"/>
    <w:rsid w:val="005D623A"/>
    <w:rsid w:val="005D669F"/>
    <w:rsid w:val="005D69E4"/>
    <w:rsid w:val="005E23AF"/>
    <w:rsid w:val="005E3207"/>
    <w:rsid w:val="005E4E5E"/>
    <w:rsid w:val="005E7E2F"/>
    <w:rsid w:val="005F2749"/>
    <w:rsid w:val="005F6754"/>
    <w:rsid w:val="005F706E"/>
    <w:rsid w:val="005F792A"/>
    <w:rsid w:val="00603409"/>
    <w:rsid w:val="00604FF6"/>
    <w:rsid w:val="00606357"/>
    <w:rsid w:val="00607650"/>
    <w:rsid w:val="00614CB1"/>
    <w:rsid w:val="0062091B"/>
    <w:rsid w:val="00620FC4"/>
    <w:rsid w:val="00624E5E"/>
    <w:rsid w:val="00624F86"/>
    <w:rsid w:val="00627682"/>
    <w:rsid w:val="00630719"/>
    <w:rsid w:val="0063181A"/>
    <w:rsid w:val="00637C87"/>
    <w:rsid w:val="006412EC"/>
    <w:rsid w:val="00642D93"/>
    <w:rsid w:val="006449FE"/>
    <w:rsid w:val="00652E8B"/>
    <w:rsid w:val="00652F62"/>
    <w:rsid w:val="00654340"/>
    <w:rsid w:val="006557BC"/>
    <w:rsid w:val="006616D0"/>
    <w:rsid w:val="0066717C"/>
    <w:rsid w:val="006767EB"/>
    <w:rsid w:val="00676F9F"/>
    <w:rsid w:val="0068147B"/>
    <w:rsid w:val="00683AA3"/>
    <w:rsid w:val="00687182"/>
    <w:rsid w:val="006878D0"/>
    <w:rsid w:val="0069384E"/>
    <w:rsid w:val="00695834"/>
    <w:rsid w:val="00695C4C"/>
    <w:rsid w:val="006968B4"/>
    <w:rsid w:val="00697743"/>
    <w:rsid w:val="006A4705"/>
    <w:rsid w:val="006A5C31"/>
    <w:rsid w:val="006A6D1C"/>
    <w:rsid w:val="006B2DF0"/>
    <w:rsid w:val="006C1057"/>
    <w:rsid w:val="006C3720"/>
    <w:rsid w:val="006C3D1D"/>
    <w:rsid w:val="006C4AA6"/>
    <w:rsid w:val="006D0425"/>
    <w:rsid w:val="006D243B"/>
    <w:rsid w:val="006D2C00"/>
    <w:rsid w:val="006D41EA"/>
    <w:rsid w:val="006D452D"/>
    <w:rsid w:val="006D67B6"/>
    <w:rsid w:val="006E00DE"/>
    <w:rsid w:val="006E0D55"/>
    <w:rsid w:val="006E2355"/>
    <w:rsid w:val="006E4EFD"/>
    <w:rsid w:val="006F0C6A"/>
    <w:rsid w:val="006F0D03"/>
    <w:rsid w:val="006F45B3"/>
    <w:rsid w:val="006F62C0"/>
    <w:rsid w:val="00704A94"/>
    <w:rsid w:val="00704B7F"/>
    <w:rsid w:val="00704ED7"/>
    <w:rsid w:val="00706D4E"/>
    <w:rsid w:val="007137E2"/>
    <w:rsid w:val="00714147"/>
    <w:rsid w:val="00716A83"/>
    <w:rsid w:val="00722C2F"/>
    <w:rsid w:val="0072502F"/>
    <w:rsid w:val="00733650"/>
    <w:rsid w:val="007377B2"/>
    <w:rsid w:val="00743FBC"/>
    <w:rsid w:val="0074734C"/>
    <w:rsid w:val="007510B2"/>
    <w:rsid w:val="00756714"/>
    <w:rsid w:val="007630AE"/>
    <w:rsid w:val="007650B0"/>
    <w:rsid w:val="00766628"/>
    <w:rsid w:val="00774088"/>
    <w:rsid w:val="00774621"/>
    <w:rsid w:val="00781D60"/>
    <w:rsid w:val="00782970"/>
    <w:rsid w:val="00793F4D"/>
    <w:rsid w:val="007A2BD7"/>
    <w:rsid w:val="007A4E1E"/>
    <w:rsid w:val="007A7012"/>
    <w:rsid w:val="007B4120"/>
    <w:rsid w:val="007C2979"/>
    <w:rsid w:val="007D06EC"/>
    <w:rsid w:val="007D22B4"/>
    <w:rsid w:val="007D3FFE"/>
    <w:rsid w:val="007D6158"/>
    <w:rsid w:val="007D62F4"/>
    <w:rsid w:val="007E782D"/>
    <w:rsid w:val="007F0BC7"/>
    <w:rsid w:val="007F0D1F"/>
    <w:rsid w:val="007F2F17"/>
    <w:rsid w:val="007F6278"/>
    <w:rsid w:val="00806165"/>
    <w:rsid w:val="00810705"/>
    <w:rsid w:val="008110FD"/>
    <w:rsid w:val="00814388"/>
    <w:rsid w:val="00826FB8"/>
    <w:rsid w:val="00834CE9"/>
    <w:rsid w:val="00836717"/>
    <w:rsid w:val="008376C3"/>
    <w:rsid w:val="00840FD4"/>
    <w:rsid w:val="00841E63"/>
    <w:rsid w:val="008427D5"/>
    <w:rsid w:val="00842B10"/>
    <w:rsid w:val="00843153"/>
    <w:rsid w:val="00846DC1"/>
    <w:rsid w:val="0085605A"/>
    <w:rsid w:val="00856505"/>
    <w:rsid w:val="00857258"/>
    <w:rsid w:val="00866B89"/>
    <w:rsid w:val="00871D31"/>
    <w:rsid w:val="008721BF"/>
    <w:rsid w:val="00872372"/>
    <w:rsid w:val="00875E7E"/>
    <w:rsid w:val="0088376B"/>
    <w:rsid w:val="008848E1"/>
    <w:rsid w:val="00886297"/>
    <w:rsid w:val="008874D9"/>
    <w:rsid w:val="00894EE5"/>
    <w:rsid w:val="008A131B"/>
    <w:rsid w:val="008A516D"/>
    <w:rsid w:val="008B3DDF"/>
    <w:rsid w:val="008B4D9B"/>
    <w:rsid w:val="008C51BB"/>
    <w:rsid w:val="008C7869"/>
    <w:rsid w:val="008D1B34"/>
    <w:rsid w:val="008D1BE9"/>
    <w:rsid w:val="008D2722"/>
    <w:rsid w:val="008D5EE1"/>
    <w:rsid w:val="008D6DA0"/>
    <w:rsid w:val="008E12BA"/>
    <w:rsid w:val="008F010F"/>
    <w:rsid w:val="008F3895"/>
    <w:rsid w:val="00905753"/>
    <w:rsid w:val="0090653C"/>
    <w:rsid w:val="00907C4A"/>
    <w:rsid w:val="00914F0D"/>
    <w:rsid w:val="00916296"/>
    <w:rsid w:val="009164A6"/>
    <w:rsid w:val="00917FF4"/>
    <w:rsid w:val="00922363"/>
    <w:rsid w:val="00925086"/>
    <w:rsid w:val="00931B6A"/>
    <w:rsid w:val="00932E5B"/>
    <w:rsid w:val="00933D7B"/>
    <w:rsid w:val="009342BD"/>
    <w:rsid w:val="0094067B"/>
    <w:rsid w:val="00950F80"/>
    <w:rsid w:val="009540E1"/>
    <w:rsid w:val="00960AFB"/>
    <w:rsid w:val="00961112"/>
    <w:rsid w:val="00963191"/>
    <w:rsid w:val="0096580B"/>
    <w:rsid w:val="0096740E"/>
    <w:rsid w:val="00973436"/>
    <w:rsid w:val="00983532"/>
    <w:rsid w:val="00990C1A"/>
    <w:rsid w:val="00994902"/>
    <w:rsid w:val="00995151"/>
    <w:rsid w:val="00995EAB"/>
    <w:rsid w:val="009B0357"/>
    <w:rsid w:val="009B051D"/>
    <w:rsid w:val="009B38BB"/>
    <w:rsid w:val="009C2146"/>
    <w:rsid w:val="009C3CC3"/>
    <w:rsid w:val="009D1783"/>
    <w:rsid w:val="009D3C48"/>
    <w:rsid w:val="009D4E82"/>
    <w:rsid w:val="009D6B09"/>
    <w:rsid w:val="009E3F0A"/>
    <w:rsid w:val="009F062B"/>
    <w:rsid w:val="009F0A6F"/>
    <w:rsid w:val="009F3824"/>
    <w:rsid w:val="00A00650"/>
    <w:rsid w:val="00A030AB"/>
    <w:rsid w:val="00A03343"/>
    <w:rsid w:val="00A03C3B"/>
    <w:rsid w:val="00A05485"/>
    <w:rsid w:val="00A05C15"/>
    <w:rsid w:val="00A11D20"/>
    <w:rsid w:val="00A123C7"/>
    <w:rsid w:val="00A2242B"/>
    <w:rsid w:val="00A239A5"/>
    <w:rsid w:val="00A247EA"/>
    <w:rsid w:val="00A2511B"/>
    <w:rsid w:val="00A25440"/>
    <w:rsid w:val="00A25628"/>
    <w:rsid w:val="00A26B4B"/>
    <w:rsid w:val="00A30B4F"/>
    <w:rsid w:val="00A315BC"/>
    <w:rsid w:val="00A31A30"/>
    <w:rsid w:val="00A34EC5"/>
    <w:rsid w:val="00A411D4"/>
    <w:rsid w:val="00A432DF"/>
    <w:rsid w:val="00A43D6E"/>
    <w:rsid w:val="00A521DD"/>
    <w:rsid w:val="00A529BE"/>
    <w:rsid w:val="00A53AB7"/>
    <w:rsid w:val="00A53DAB"/>
    <w:rsid w:val="00A54570"/>
    <w:rsid w:val="00A5780E"/>
    <w:rsid w:val="00A616D2"/>
    <w:rsid w:val="00A65C9B"/>
    <w:rsid w:val="00A71140"/>
    <w:rsid w:val="00A727BC"/>
    <w:rsid w:val="00A73B80"/>
    <w:rsid w:val="00A74E53"/>
    <w:rsid w:val="00A75DF3"/>
    <w:rsid w:val="00A83A75"/>
    <w:rsid w:val="00A8754A"/>
    <w:rsid w:val="00A87FDA"/>
    <w:rsid w:val="00A90745"/>
    <w:rsid w:val="00A91431"/>
    <w:rsid w:val="00A93EDE"/>
    <w:rsid w:val="00A95A7D"/>
    <w:rsid w:val="00AA2380"/>
    <w:rsid w:val="00AA3946"/>
    <w:rsid w:val="00AA4717"/>
    <w:rsid w:val="00AA4C15"/>
    <w:rsid w:val="00AA74A5"/>
    <w:rsid w:val="00AB063C"/>
    <w:rsid w:val="00AB09BC"/>
    <w:rsid w:val="00AB27B4"/>
    <w:rsid w:val="00AD15E2"/>
    <w:rsid w:val="00AE17C9"/>
    <w:rsid w:val="00AE49CF"/>
    <w:rsid w:val="00AE5852"/>
    <w:rsid w:val="00AF3B68"/>
    <w:rsid w:val="00B0052A"/>
    <w:rsid w:val="00B00C66"/>
    <w:rsid w:val="00B01710"/>
    <w:rsid w:val="00B0185F"/>
    <w:rsid w:val="00B01B8E"/>
    <w:rsid w:val="00B02C70"/>
    <w:rsid w:val="00B0676D"/>
    <w:rsid w:val="00B07857"/>
    <w:rsid w:val="00B07A14"/>
    <w:rsid w:val="00B1366D"/>
    <w:rsid w:val="00B20FFB"/>
    <w:rsid w:val="00B233CF"/>
    <w:rsid w:val="00B23C64"/>
    <w:rsid w:val="00B24E39"/>
    <w:rsid w:val="00B27460"/>
    <w:rsid w:val="00B30466"/>
    <w:rsid w:val="00B30A66"/>
    <w:rsid w:val="00B31065"/>
    <w:rsid w:val="00B31565"/>
    <w:rsid w:val="00B33A68"/>
    <w:rsid w:val="00B35806"/>
    <w:rsid w:val="00B35D39"/>
    <w:rsid w:val="00B366C8"/>
    <w:rsid w:val="00B4031F"/>
    <w:rsid w:val="00B4445B"/>
    <w:rsid w:val="00B53CA2"/>
    <w:rsid w:val="00B57C44"/>
    <w:rsid w:val="00B60DF0"/>
    <w:rsid w:val="00B61898"/>
    <w:rsid w:val="00B65472"/>
    <w:rsid w:val="00B71DB8"/>
    <w:rsid w:val="00B83423"/>
    <w:rsid w:val="00B85CCA"/>
    <w:rsid w:val="00B8629A"/>
    <w:rsid w:val="00BA0620"/>
    <w:rsid w:val="00BB0764"/>
    <w:rsid w:val="00BB10F9"/>
    <w:rsid w:val="00BB3EE8"/>
    <w:rsid w:val="00BB4CD7"/>
    <w:rsid w:val="00BB62BC"/>
    <w:rsid w:val="00BB6F35"/>
    <w:rsid w:val="00BC24F8"/>
    <w:rsid w:val="00BC35DA"/>
    <w:rsid w:val="00BD4880"/>
    <w:rsid w:val="00BD7315"/>
    <w:rsid w:val="00BD74A7"/>
    <w:rsid w:val="00BD78C7"/>
    <w:rsid w:val="00BE4843"/>
    <w:rsid w:val="00BF0606"/>
    <w:rsid w:val="00BF2BC5"/>
    <w:rsid w:val="00BF38CE"/>
    <w:rsid w:val="00BF4EF0"/>
    <w:rsid w:val="00C055CD"/>
    <w:rsid w:val="00C118F7"/>
    <w:rsid w:val="00C125A6"/>
    <w:rsid w:val="00C22EA5"/>
    <w:rsid w:val="00C25BD6"/>
    <w:rsid w:val="00C306A5"/>
    <w:rsid w:val="00C34318"/>
    <w:rsid w:val="00C34B71"/>
    <w:rsid w:val="00C4079F"/>
    <w:rsid w:val="00C42F15"/>
    <w:rsid w:val="00C4443E"/>
    <w:rsid w:val="00C45943"/>
    <w:rsid w:val="00C47532"/>
    <w:rsid w:val="00C507D2"/>
    <w:rsid w:val="00C51F5A"/>
    <w:rsid w:val="00C55D58"/>
    <w:rsid w:val="00C62748"/>
    <w:rsid w:val="00C6306D"/>
    <w:rsid w:val="00C70746"/>
    <w:rsid w:val="00C7244F"/>
    <w:rsid w:val="00C73A9F"/>
    <w:rsid w:val="00C73E6A"/>
    <w:rsid w:val="00C813A5"/>
    <w:rsid w:val="00C8264A"/>
    <w:rsid w:val="00C8489C"/>
    <w:rsid w:val="00C90560"/>
    <w:rsid w:val="00C93069"/>
    <w:rsid w:val="00C94510"/>
    <w:rsid w:val="00C9571F"/>
    <w:rsid w:val="00C9578A"/>
    <w:rsid w:val="00C97913"/>
    <w:rsid w:val="00CA41AE"/>
    <w:rsid w:val="00CA4ACA"/>
    <w:rsid w:val="00CA7384"/>
    <w:rsid w:val="00CB1931"/>
    <w:rsid w:val="00CB1A73"/>
    <w:rsid w:val="00CB41D1"/>
    <w:rsid w:val="00CB6F55"/>
    <w:rsid w:val="00CC0388"/>
    <w:rsid w:val="00CC3257"/>
    <w:rsid w:val="00CC620C"/>
    <w:rsid w:val="00CD0931"/>
    <w:rsid w:val="00CD15C6"/>
    <w:rsid w:val="00CD20B9"/>
    <w:rsid w:val="00CD7321"/>
    <w:rsid w:val="00CE1340"/>
    <w:rsid w:val="00CE2F2C"/>
    <w:rsid w:val="00CF2DE7"/>
    <w:rsid w:val="00D01436"/>
    <w:rsid w:val="00D07DE2"/>
    <w:rsid w:val="00D10C2C"/>
    <w:rsid w:val="00D209BA"/>
    <w:rsid w:val="00D22E85"/>
    <w:rsid w:val="00D26959"/>
    <w:rsid w:val="00D41621"/>
    <w:rsid w:val="00D47D22"/>
    <w:rsid w:val="00D50927"/>
    <w:rsid w:val="00D510C6"/>
    <w:rsid w:val="00D526C3"/>
    <w:rsid w:val="00D53A07"/>
    <w:rsid w:val="00D54A01"/>
    <w:rsid w:val="00D569BD"/>
    <w:rsid w:val="00D57855"/>
    <w:rsid w:val="00D628F1"/>
    <w:rsid w:val="00D73340"/>
    <w:rsid w:val="00D7466F"/>
    <w:rsid w:val="00D75513"/>
    <w:rsid w:val="00D760DF"/>
    <w:rsid w:val="00D763B7"/>
    <w:rsid w:val="00D86C66"/>
    <w:rsid w:val="00D928F5"/>
    <w:rsid w:val="00D932DE"/>
    <w:rsid w:val="00D974C8"/>
    <w:rsid w:val="00D97949"/>
    <w:rsid w:val="00DA763B"/>
    <w:rsid w:val="00DA78C5"/>
    <w:rsid w:val="00DB0400"/>
    <w:rsid w:val="00DB558A"/>
    <w:rsid w:val="00DB5AD0"/>
    <w:rsid w:val="00DB78E3"/>
    <w:rsid w:val="00DB7A86"/>
    <w:rsid w:val="00DC2AE1"/>
    <w:rsid w:val="00DC4805"/>
    <w:rsid w:val="00DC5EAD"/>
    <w:rsid w:val="00DD0DED"/>
    <w:rsid w:val="00DD3D41"/>
    <w:rsid w:val="00DD59A7"/>
    <w:rsid w:val="00DE27B5"/>
    <w:rsid w:val="00DE3FD0"/>
    <w:rsid w:val="00DE6931"/>
    <w:rsid w:val="00DF1A5C"/>
    <w:rsid w:val="00DF5333"/>
    <w:rsid w:val="00DF6CA3"/>
    <w:rsid w:val="00E12A46"/>
    <w:rsid w:val="00E15987"/>
    <w:rsid w:val="00E22FA0"/>
    <w:rsid w:val="00E26B3E"/>
    <w:rsid w:val="00E27820"/>
    <w:rsid w:val="00E33276"/>
    <w:rsid w:val="00E35896"/>
    <w:rsid w:val="00E36A78"/>
    <w:rsid w:val="00E36C66"/>
    <w:rsid w:val="00E401A6"/>
    <w:rsid w:val="00E407EF"/>
    <w:rsid w:val="00E42109"/>
    <w:rsid w:val="00E47651"/>
    <w:rsid w:val="00E476BB"/>
    <w:rsid w:val="00E53288"/>
    <w:rsid w:val="00E536AF"/>
    <w:rsid w:val="00E54615"/>
    <w:rsid w:val="00E559E9"/>
    <w:rsid w:val="00E56972"/>
    <w:rsid w:val="00E63BC5"/>
    <w:rsid w:val="00E66944"/>
    <w:rsid w:val="00E66F57"/>
    <w:rsid w:val="00E72878"/>
    <w:rsid w:val="00E75745"/>
    <w:rsid w:val="00E8089B"/>
    <w:rsid w:val="00E828DC"/>
    <w:rsid w:val="00E84A3B"/>
    <w:rsid w:val="00E84FA8"/>
    <w:rsid w:val="00E8597E"/>
    <w:rsid w:val="00E92140"/>
    <w:rsid w:val="00E925F4"/>
    <w:rsid w:val="00E93A6C"/>
    <w:rsid w:val="00E97246"/>
    <w:rsid w:val="00EA526D"/>
    <w:rsid w:val="00EA707D"/>
    <w:rsid w:val="00EA7412"/>
    <w:rsid w:val="00EB074A"/>
    <w:rsid w:val="00EB363A"/>
    <w:rsid w:val="00EB3AE4"/>
    <w:rsid w:val="00EB450F"/>
    <w:rsid w:val="00EC184C"/>
    <w:rsid w:val="00EC38FE"/>
    <w:rsid w:val="00ED03B9"/>
    <w:rsid w:val="00ED5AAF"/>
    <w:rsid w:val="00EE0C34"/>
    <w:rsid w:val="00EE45E3"/>
    <w:rsid w:val="00EF21DC"/>
    <w:rsid w:val="00EF3224"/>
    <w:rsid w:val="00EF3258"/>
    <w:rsid w:val="00EF5DD8"/>
    <w:rsid w:val="00F0118F"/>
    <w:rsid w:val="00F02A41"/>
    <w:rsid w:val="00F02F8F"/>
    <w:rsid w:val="00F11B10"/>
    <w:rsid w:val="00F12C94"/>
    <w:rsid w:val="00F14849"/>
    <w:rsid w:val="00F15247"/>
    <w:rsid w:val="00F15E0F"/>
    <w:rsid w:val="00F25D60"/>
    <w:rsid w:val="00F30D34"/>
    <w:rsid w:val="00F31076"/>
    <w:rsid w:val="00F31ADE"/>
    <w:rsid w:val="00F40C64"/>
    <w:rsid w:val="00F4612F"/>
    <w:rsid w:val="00F467A3"/>
    <w:rsid w:val="00F53F2E"/>
    <w:rsid w:val="00F55248"/>
    <w:rsid w:val="00F563A2"/>
    <w:rsid w:val="00F5719C"/>
    <w:rsid w:val="00F603F6"/>
    <w:rsid w:val="00F60EBB"/>
    <w:rsid w:val="00F62BAB"/>
    <w:rsid w:val="00F722C4"/>
    <w:rsid w:val="00F73AC1"/>
    <w:rsid w:val="00F82AB0"/>
    <w:rsid w:val="00F83674"/>
    <w:rsid w:val="00F86032"/>
    <w:rsid w:val="00F86470"/>
    <w:rsid w:val="00F86DE1"/>
    <w:rsid w:val="00F9323D"/>
    <w:rsid w:val="00F93BBA"/>
    <w:rsid w:val="00F944CB"/>
    <w:rsid w:val="00FA19BC"/>
    <w:rsid w:val="00FA1E17"/>
    <w:rsid w:val="00FA5C86"/>
    <w:rsid w:val="00FA7782"/>
    <w:rsid w:val="00FB0E47"/>
    <w:rsid w:val="00FB7A51"/>
    <w:rsid w:val="00FC1A97"/>
    <w:rsid w:val="00FC2403"/>
    <w:rsid w:val="00FC3014"/>
    <w:rsid w:val="00FE44C6"/>
    <w:rsid w:val="00FF2A05"/>
    <w:rsid w:val="00FF4E7B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3A507A"/>
  <w15:docId w15:val="{470FB4EA-BE60-4539-84EA-ACF1132F5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076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locked/>
    <w:rsid w:val="008E12B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8E12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uiPriority w:val="99"/>
    <w:rsid w:val="00F31076"/>
    <w:pPr>
      <w:spacing w:before="100" w:beforeAutospacing="1" w:after="100" w:afterAutospacing="1"/>
    </w:pPr>
  </w:style>
  <w:style w:type="character" w:customStyle="1" w:styleId="BalloonTextChar">
    <w:name w:val="Balloon Text Char"/>
    <w:uiPriority w:val="99"/>
    <w:semiHidden/>
    <w:locked/>
    <w:rsid w:val="00F31076"/>
    <w:rPr>
      <w:rFonts w:ascii="Tahoma" w:hAnsi="Tahoma" w:cs="Tahoma"/>
      <w:sz w:val="16"/>
      <w:szCs w:val="16"/>
      <w:lang w:eastAsia="hr-HR"/>
    </w:rPr>
  </w:style>
  <w:style w:type="paragraph" w:styleId="BalloonText">
    <w:name w:val="Balloon Text"/>
    <w:basedOn w:val="Normal"/>
    <w:link w:val="BalloonTextChar1"/>
    <w:uiPriority w:val="99"/>
    <w:semiHidden/>
    <w:rsid w:val="00F31076"/>
    <w:rPr>
      <w:rFonts w:eastAsia="Calibri"/>
      <w:sz w:val="2"/>
      <w:szCs w:val="2"/>
    </w:rPr>
  </w:style>
  <w:style w:type="character" w:customStyle="1" w:styleId="BalloonTextChar1">
    <w:name w:val="Balloon Text Char1"/>
    <w:link w:val="BalloonText"/>
    <w:uiPriority w:val="99"/>
    <w:semiHidden/>
    <w:locked/>
    <w:rsid w:val="009F062B"/>
    <w:rPr>
      <w:rFonts w:ascii="Times New Roman" w:hAnsi="Times New Roman" w:cs="Times New Roman"/>
      <w:sz w:val="2"/>
      <w:szCs w:val="2"/>
    </w:rPr>
  </w:style>
  <w:style w:type="paragraph" w:customStyle="1" w:styleId="CharCharCharCharCharCharChar1CharChar">
    <w:name w:val="Char Char Char Char Char Char Char1 Char Char"/>
    <w:basedOn w:val="Normal"/>
    <w:uiPriority w:val="99"/>
    <w:rsid w:val="00F31076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font5">
    <w:name w:val="font5"/>
    <w:basedOn w:val="Normal"/>
    <w:uiPriority w:val="99"/>
    <w:rsid w:val="00F31076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Normal"/>
    <w:uiPriority w:val="99"/>
    <w:rsid w:val="00F31076"/>
    <w:pPr>
      <w:spacing w:before="100" w:beforeAutospacing="1" w:after="100" w:afterAutospacing="1"/>
    </w:pPr>
    <w:rPr>
      <w:rFonts w:ascii="Calibri" w:hAnsi="Calibri" w:cs="Calibri"/>
      <w:color w:val="FFFFFF"/>
    </w:rPr>
  </w:style>
  <w:style w:type="paragraph" w:customStyle="1" w:styleId="xl63">
    <w:name w:val="xl63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4">
    <w:name w:val="xl64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5">
    <w:name w:val="xl65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6">
    <w:name w:val="xl66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68">
    <w:name w:val="xl68"/>
    <w:basedOn w:val="Normal"/>
    <w:uiPriority w:val="99"/>
    <w:rsid w:val="00F31076"/>
    <w:pPr>
      <w:spacing w:before="100" w:beforeAutospacing="1" w:after="100" w:afterAutospacing="1"/>
    </w:pPr>
    <w:rPr>
      <w:color w:val="FF0000"/>
    </w:rPr>
  </w:style>
  <w:style w:type="paragraph" w:customStyle="1" w:styleId="xl69">
    <w:name w:val="xl69"/>
    <w:basedOn w:val="Normal"/>
    <w:uiPriority w:val="99"/>
    <w:rsid w:val="00F31076"/>
    <w:pPr>
      <w:spacing w:before="100" w:beforeAutospacing="1" w:after="100" w:afterAutospacing="1"/>
    </w:pPr>
    <w:rPr>
      <w:color w:val="000000"/>
    </w:rPr>
  </w:style>
  <w:style w:type="paragraph" w:customStyle="1" w:styleId="xl70">
    <w:name w:val="xl70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1">
    <w:name w:val="xl71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2">
    <w:name w:val="xl72"/>
    <w:basedOn w:val="Normal"/>
    <w:uiPriority w:val="99"/>
    <w:rsid w:val="00F31076"/>
    <w:pPr>
      <w:spacing w:before="100" w:beforeAutospacing="1" w:after="100" w:afterAutospacing="1"/>
    </w:pPr>
    <w:rPr>
      <w:b/>
      <w:bCs/>
      <w:color w:val="FFFFFF"/>
    </w:rPr>
  </w:style>
  <w:style w:type="paragraph" w:customStyle="1" w:styleId="xl73">
    <w:name w:val="xl73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4">
    <w:name w:val="xl74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5">
    <w:name w:val="xl75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6">
    <w:name w:val="xl76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77">
    <w:name w:val="xl77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  <w:rPr>
      <w:color w:val="003366"/>
    </w:rPr>
  </w:style>
  <w:style w:type="paragraph" w:customStyle="1" w:styleId="xl78">
    <w:name w:val="xl78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79">
    <w:name w:val="xl79"/>
    <w:basedOn w:val="Normal"/>
    <w:uiPriority w:val="99"/>
    <w:rsid w:val="00F31076"/>
    <w:pPr>
      <w:shd w:val="clear" w:color="auto" w:fill="FFFFFF"/>
      <w:spacing w:before="100" w:beforeAutospacing="1" w:after="100" w:afterAutospacing="1"/>
    </w:pPr>
  </w:style>
  <w:style w:type="paragraph" w:customStyle="1" w:styleId="xl80">
    <w:name w:val="xl80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"/>
    <w:uiPriority w:val="99"/>
    <w:rsid w:val="00F3107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uiPriority w:val="99"/>
    <w:rsid w:val="00F310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Normal"/>
    <w:uiPriority w:val="99"/>
    <w:rsid w:val="00F3107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4">
    <w:name w:val="xl84"/>
    <w:basedOn w:val="Normal"/>
    <w:uiPriority w:val="99"/>
    <w:rsid w:val="00F3107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85">
    <w:name w:val="xl85"/>
    <w:basedOn w:val="Normal"/>
    <w:uiPriority w:val="99"/>
    <w:rsid w:val="00F3107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styleId="Revision">
    <w:name w:val="Revision"/>
    <w:hidden/>
    <w:uiPriority w:val="99"/>
    <w:semiHidden/>
    <w:rsid w:val="00F31076"/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rsid w:val="004410A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11B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32E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2E5B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32E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2E5B"/>
    <w:rPr>
      <w:rFonts w:ascii="Times New Roman" w:eastAsia="Times New Roman" w:hAnsi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8E12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rsid w:val="008E12B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Emphasis">
    <w:name w:val="Emphasis"/>
    <w:basedOn w:val="DefaultParagraphFont"/>
    <w:qFormat/>
    <w:locked/>
    <w:rsid w:val="008E12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zakon.hr/cms.htm?id=40773" TargetMode="External"/><Relationship Id="rId18" Type="http://schemas.openxmlformats.org/officeDocument/2006/relationships/hyperlink" Target="https://www.zakon.hr/cms.htm?id=31267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ww.zakon.hr/cms.htm?id=56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zakon.hr/cms.htm?id=39341" TargetMode="External"/><Relationship Id="rId17" Type="http://schemas.openxmlformats.org/officeDocument/2006/relationships/hyperlink" Target="https://www.zakon.hr/cms.htm?id=31265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www.zakon.hr/cms.htm?id=31263" TargetMode="External"/><Relationship Id="rId20" Type="http://schemas.openxmlformats.org/officeDocument/2006/relationships/hyperlink" Target="https://www.zakon.hr/cms.htm?id=562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zakon.hr/cms.htm?id=35875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zakon.hr/cms.htm?id=31261" TargetMode="External"/><Relationship Id="rId23" Type="http://schemas.openxmlformats.org/officeDocument/2006/relationships/hyperlink" Target="https://www.zakon.hr/cms.htm?id=38739" TargetMode="External"/><Relationship Id="rId28" Type="http://schemas.openxmlformats.org/officeDocument/2006/relationships/header" Target="header3.xml"/><Relationship Id="rId10" Type="http://schemas.openxmlformats.org/officeDocument/2006/relationships/hyperlink" Target="https://www.zakon.hr/cms.htm?id=18547" TargetMode="External"/><Relationship Id="rId19" Type="http://schemas.openxmlformats.org/officeDocument/2006/relationships/hyperlink" Target="https://www.zakon.hr/cms.htm?id=45871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zakon.hr/cms.htm?id=18545" TargetMode="External"/><Relationship Id="rId14" Type="http://schemas.openxmlformats.org/officeDocument/2006/relationships/hyperlink" Target="https://www.zakon.hr/cms.htm?id=31259" TargetMode="External"/><Relationship Id="rId22" Type="http://schemas.openxmlformats.org/officeDocument/2006/relationships/hyperlink" Target="https://www.zakon.hr/cms.htm?id=18549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2CC7B-0C60-4640-A6F0-55F73DBB0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9324</Words>
  <Characters>53153</Characters>
  <Application>Microsoft Office Word</Application>
  <DocSecurity>0</DocSecurity>
  <Lines>442</Lines>
  <Paragraphs>124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Antun</dc:creator>
  <cp:lastModifiedBy>Suzana Žeravica Milković</cp:lastModifiedBy>
  <cp:revision>124</cp:revision>
  <cp:lastPrinted>2022-06-15T06:23:00Z</cp:lastPrinted>
  <dcterms:created xsi:type="dcterms:W3CDTF">2023-01-30T08:43:00Z</dcterms:created>
  <dcterms:modified xsi:type="dcterms:W3CDTF">2023-02-09T11:09:00Z</dcterms:modified>
</cp:coreProperties>
</file>