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:rsidTr="00F012A0">
        <w:tc>
          <w:tcPr>
            <w:tcW w:w="10065" w:type="dxa"/>
            <w:gridSpan w:val="2"/>
          </w:tcPr>
          <w:p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:rsidTr="00F012A0">
        <w:tc>
          <w:tcPr>
            <w:tcW w:w="10065" w:type="dxa"/>
            <w:gridSpan w:val="2"/>
          </w:tcPr>
          <w:p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96C81" w:rsidRDefault="00296C81" w:rsidP="00296C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DE0A22">
              <w:rPr>
                <w:rFonts w:ascii="Times New Roman" w:hAnsi="Times New Roman" w:cs="Times New Roman"/>
                <w:b/>
                <w:sz w:val="24"/>
                <w:szCs w:val="24"/>
              </w:rPr>
              <w:t>STRATEGIJE RASPOLAGANJA NEKRETNINAMA U VLASNIŠTVU GR</w:t>
            </w:r>
            <w:r w:rsidR="009D1A8F">
              <w:rPr>
                <w:rFonts w:ascii="Times New Roman" w:hAnsi="Times New Roman" w:cs="Times New Roman"/>
                <w:b/>
                <w:sz w:val="24"/>
                <w:szCs w:val="24"/>
              </w:rPr>
              <w:t>ADA VIROVITICE ZA RAZDOBLJE 2021. – 2025</w:t>
            </w:r>
            <w:r w:rsidR="00DE0A22">
              <w:rPr>
                <w:rFonts w:ascii="Times New Roman" w:hAnsi="Times New Roman" w:cs="Times New Roman"/>
                <w:b/>
                <w:sz w:val="24"/>
                <w:szCs w:val="24"/>
              </w:rPr>
              <w:t>. GODINE</w:t>
            </w:r>
          </w:p>
          <w:p w:rsidR="00CE3CC0" w:rsidRDefault="00CE3CC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735A" w:rsidRPr="00750E4B" w:rsidRDefault="002B735A" w:rsidP="00CE3C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58D0" w:rsidRPr="00750E4B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:rsidR="001A58D0" w:rsidRPr="0015298D" w:rsidRDefault="00296C81" w:rsidP="00DE0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</w:t>
            </w:r>
            <w:r w:rsidR="00DE0A22">
              <w:rPr>
                <w:rFonts w:ascii="Times New Roman" w:hAnsi="Times New Roman" w:cs="Times New Roman"/>
                <w:sz w:val="24"/>
                <w:szCs w:val="24"/>
              </w:rPr>
              <w:t>za imovinske i pravne poslove</w:t>
            </w:r>
          </w:p>
        </w:tc>
      </w:tr>
      <w:tr w:rsidR="0015298D" w:rsidRPr="00750E4B" w:rsidTr="00F012A0">
        <w:trPr>
          <w:trHeight w:val="971"/>
        </w:trPr>
        <w:tc>
          <w:tcPr>
            <w:tcW w:w="4111" w:type="dxa"/>
          </w:tcPr>
          <w:p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:rsidR="0015298D" w:rsidRPr="00750E4B" w:rsidRDefault="00296C81" w:rsidP="00DE0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DE0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Strategiju raspolaganja n</w:t>
            </w:r>
            <w:r w:rsidR="009D1A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ekretninama za razdoblje od 2021. – 2025</w:t>
            </w:r>
            <w:r w:rsidR="00DE0A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godine</w:t>
            </w:r>
          </w:p>
        </w:tc>
      </w:tr>
      <w:tr w:rsidR="005019E6" w:rsidRPr="00750E4B" w:rsidTr="00F012A0">
        <w:trPr>
          <w:trHeight w:val="573"/>
        </w:trPr>
        <w:tc>
          <w:tcPr>
            <w:tcW w:w="4111" w:type="dxa"/>
          </w:tcPr>
          <w:p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:rsidR="005019E6" w:rsidRPr="00750E4B" w:rsidRDefault="009D1A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Listopad,</w:t>
            </w:r>
            <w:r w:rsidR="00DE0A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296C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:rsidTr="00F012A0">
        <w:trPr>
          <w:trHeight w:val="721"/>
        </w:trPr>
        <w:tc>
          <w:tcPr>
            <w:tcW w:w="4111" w:type="dxa"/>
          </w:tcPr>
          <w:p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:rsidR="00F012A0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 bio je objavljen na internetskoj stranici Grada Virovitice.</w:t>
            </w:r>
          </w:p>
          <w:p w:rsidR="00296C81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C81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C81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dokumenta  bio je objavljen na internetskoj stranici Grada Virovitice </w:t>
            </w:r>
            <w:hyperlink r:id="rId8" w:history="1">
              <w:r w:rsidRPr="009F31C6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www.virovitica.hr</w:t>
              </w:r>
            </w:hyperlink>
            <w:r w:rsidR="00EC4A59">
              <w:rPr>
                <w:rFonts w:ascii="Times New Roman" w:hAnsi="Times New Roman" w:cs="Times New Roman"/>
                <w:sz w:val="24"/>
                <w:szCs w:val="24"/>
              </w:rPr>
              <w:t xml:space="preserve"> od 26.11.2020. do 10</w:t>
            </w:r>
            <w:r w:rsidR="009D1A8F">
              <w:rPr>
                <w:rFonts w:ascii="Times New Roman" w:hAnsi="Times New Roman" w:cs="Times New Roman"/>
                <w:sz w:val="24"/>
                <w:szCs w:val="24"/>
              </w:rPr>
              <w:t>. 12.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11B7F" w:rsidRPr="00750E4B" w:rsidTr="00F012A0">
        <w:trPr>
          <w:trHeight w:val="2095"/>
        </w:trPr>
        <w:tc>
          <w:tcPr>
            <w:tcW w:w="4111" w:type="dxa"/>
          </w:tcPr>
          <w:p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411B7F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Tijekom otvorenog roka za savjetovanje nije pristigao niti jedan prijedlog odnosno primjedba na nacrt dokumenta. </w:t>
            </w:r>
          </w:p>
        </w:tc>
      </w:tr>
      <w:tr w:rsidR="009F3263" w:rsidRPr="00750E4B" w:rsidTr="00F012A0">
        <w:trPr>
          <w:trHeight w:val="284"/>
        </w:trPr>
        <w:tc>
          <w:tcPr>
            <w:tcW w:w="4111" w:type="dxa"/>
          </w:tcPr>
          <w:p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9F3263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:rsidTr="009F3263">
        <w:trPr>
          <w:trHeight w:val="1294"/>
        </w:trPr>
        <w:tc>
          <w:tcPr>
            <w:tcW w:w="4111" w:type="dxa"/>
          </w:tcPr>
          <w:p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411B7F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C81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074154" w:rsidRPr="00750E4B" w:rsidTr="00F012A0">
        <w:trPr>
          <w:trHeight w:val="333"/>
        </w:trPr>
        <w:tc>
          <w:tcPr>
            <w:tcW w:w="4111" w:type="dxa"/>
          </w:tcPr>
          <w:p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074154" w:rsidRPr="00750E4B" w:rsidRDefault="00296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Provedba savjetovanja  nije zahtijevala dodatne financijske troškove.</w:t>
            </w:r>
          </w:p>
        </w:tc>
      </w:tr>
      <w:tr w:rsidR="006E2680" w:rsidRPr="00750E4B" w:rsidTr="00F012A0">
        <w:trPr>
          <w:trHeight w:val="415"/>
        </w:trPr>
        <w:tc>
          <w:tcPr>
            <w:tcW w:w="4111" w:type="dxa"/>
          </w:tcPr>
          <w:p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6E2680" w:rsidRPr="00750E4B" w:rsidRDefault="00F657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47DCD">
              <w:rPr>
                <w:rFonts w:ascii="Times New Roman" w:hAnsi="Times New Roman" w:cs="Times New Roman"/>
                <w:sz w:val="24"/>
                <w:szCs w:val="24"/>
              </w:rPr>
              <w:t>. prosinca</w:t>
            </w:r>
            <w:r w:rsidR="009D1A8F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51204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F44447" w:rsidRPr="00750E4B" w:rsidTr="00F012A0">
        <w:trPr>
          <w:trHeight w:val="415"/>
        </w:trPr>
        <w:tc>
          <w:tcPr>
            <w:tcW w:w="4111" w:type="dxa"/>
          </w:tcPr>
          <w:p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:rsidR="00F44447" w:rsidRPr="00750E4B" w:rsidRDefault="00247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Suzana Žeravica Milković</w:t>
            </w:r>
          </w:p>
        </w:tc>
      </w:tr>
    </w:tbl>
    <w:p w:rsidR="00247DCD" w:rsidRDefault="005B76C1" w:rsidP="00247DC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KLASA:940-01/20-01/</w:t>
      </w:r>
      <w:bookmarkStart w:id="0" w:name="_GoBack"/>
      <w:bookmarkEnd w:id="0"/>
      <w:r w:rsidR="009D1A8F">
        <w:rPr>
          <w:rFonts w:ascii="Times New Roman" w:hAnsi="Times New Roman" w:cs="Times New Roman"/>
          <w:b/>
          <w:sz w:val="24"/>
          <w:szCs w:val="24"/>
        </w:rPr>
        <w:t>14  URBROJ:2189/01-05/2-20-10</w:t>
      </w:r>
    </w:p>
    <w:sectPr w:rsidR="00247DCD" w:rsidSect="00F379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765" w:rsidRDefault="00184765" w:rsidP="00CA19CD">
      <w:pPr>
        <w:spacing w:after="0" w:line="240" w:lineRule="auto"/>
      </w:pPr>
      <w:r>
        <w:separator/>
      </w:r>
    </w:p>
  </w:endnote>
  <w:endnote w:type="continuationSeparator" w:id="0">
    <w:p w:rsidR="00184765" w:rsidRDefault="0018476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765" w:rsidRDefault="00184765" w:rsidP="00CA19CD">
      <w:pPr>
        <w:spacing w:after="0" w:line="240" w:lineRule="auto"/>
      </w:pPr>
      <w:r>
        <w:separator/>
      </w:r>
    </w:p>
  </w:footnote>
  <w:footnote w:type="continuationSeparator" w:id="0">
    <w:p w:rsidR="00184765" w:rsidRDefault="00184765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E4B"/>
    <w:rsid w:val="0001017A"/>
    <w:rsid w:val="00017F52"/>
    <w:rsid w:val="00052095"/>
    <w:rsid w:val="00074154"/>
    <w:rsid w:val="00081EAB"/>
    <w:rsid w:val="000C0D63"/>
    <w:rsid w:val="000C226B"/>
    <w:rsid w:val="000C7966"/>
    <w:rsid w:val="000D53E8"/>
    <w:rsid w:val="000F271E"/>
    <w:rsid w:val="00103FF2"/>
    <w:rsid w:val="00105BE3"/>
    <w:rsid w:val="001302DA"/>
    <w:rsid w:val="00137E6F"/>
    <w:rsid w:val="0015298D"/>
    <w:rsid w:val="00161CF6"/>
    <w:rsid w:val="00174263"/>
    <w:rsid w:val="00184765"/>
    <w:rsid w:val="001A58D0"/>
    <w:rsid w:val="001D08B9"/>
    <w:rsid w:val="001F3E76"/>
    <w:rsid w:val="002217C2"/>
    <w:rsid w:val="00226D56"/>
    <w:rsid w:val="00230059"/>
    <w:rsid w:val="00247DCD"/>
    <w:rsid w:val="00266B4C"/>
    <w:rsid w:val="00281804"/>
    <w:rsid w:val="00296C81"/>
    <w:rsid w:val="002B50D9"/>
    <w:rsid w:val="002B735A"/>
    <w:rsid w:val="002C2B95"/>
    <w:rsid w:val="002C5506"/>
    <w:rsid w:val="002E34A5"/>
    <w:rsid w:val="002E5766"/>
    <w:rsid w:val="002F35AE"/>
    <w:rsid w:val="0031571D"/>
    <w:rsid w:val="003872E1"/>
    <w:rsid w:val="003C72E3"/>
    <w:rsid w:val="003F5F27"/>
    <w:rsid w:val="004038E8"/>
    <w:rsid w:val="00411B7F"/>
    <w:rsid w:val="0045212F"/>
    <w:rsid w:val="004733CE"/>
    <w:rsid w:val="00485F0E"/>
    <w:rsid w:val="004D221C"/>
    <w:rsid w:val="005019E6"/>
    <w:rsid w:val="0051204D"/>
    <w:rsid w:val="005177B2"/>
    <w:rsid w:val="005236F8"/>
    <w:rsid w:val="005410FF"/>
    <w:rsid w:val="00567165"/>
    <w:rsid w:val="00584C96"/>
    <w:rsid w:val="005B76C1"/>
    <w:rsid w:val="005F57AF"/>
    <w:rsid w:val="00601E8A"/>
    <w:rsid w:val="006308D4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846FA5"/>
    <w:rsid w:val="00855261"/>
    <w:rsid w:val="00855A38"/>
    <w:rsid w:val="00862EB8"/>
    <w:rsid w:val="00870A16"/>
    <w:rsid w:val="008A0B5E"/>
    <w:rsid w:val="008D68D5"/>
    <w:rsid w:val="0094729C"/>
    <w:rsid w:val="00983DE8"/>
    <w:rsid w:val="0098671F"/>
    <w:rsid w:val="0099250D"/>
    <w:rsid w:val="009A7069"/>
    <w:rsid w:val="009B17C2"/>
    <w:rsid w:val="009D1A8F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B11972"/>
    <w:rsid w:val="00B550EC"/>
    <w:rsid w:val="00B676A0"/>
    <w:rsid w:val="00B966CC"/>
    <w:rsid w:val="00C0165B"/>
    <w:rsid w:val="00C35B4D"/>
    <w:rsid w:val="00C722DB"/>
    <w:rsid w:val="00C74B6D"/>
    <w:rsid w:val="00C92424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DE0A22"/>
    <w:rsid w:val="00E16538"/>
    <w:rsid w:val="00E27E3D"/>
    <w:rsid w:val="00E553C5"/>
    <w:rsid w:val="00E9549D"/>
    <w:rsid w:val="00EA19AF"/>
    <w:rsid w:val="00EC4A59"/>
    <w:rsid w:val="00EC5677"/>
    <w:rsid w:val="00EE716D"/>
    <w:rsid w:val="00F012A0"/>
    <w:rsid w:val="00F02275"/>
    <w:rsid w:val="00F037DE"/>
    <w:rsid w:val="00F22944"/>
    <w:rsid w:val="00F379EB"/>
    <w:rsid w:val="00F44447"/>
    <w:rsid w:val="00F657C0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rovitica.hr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BB828-7B46-436F-8A13-B91E30DAD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Suzana Milković</cp:lastModifiedBy>
  <cp:revision>8</cp:revision>
  <cp:lastPrinted>2020-12-09T09:07:00Z</cp:lastPrinted>
  <dcterms:created xsi:type="dcterms:W3CDTF">2020-12-09T08:56:00Z</dcterms:created>
  <dcterms:modified xsi:type="dcterms:W3CDTF">2020-12-22T11:18:00Z</dcterms:modified>
</cp:coreProperties>
</file>