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3B362" w14:textId="77777777" w:rsidR="004060AA" w:rsidRPr="00E14937" w:rsidRDefault="004060AA" w:rsidP="0040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1C0A">
        <w:rPr>
          <w:rFonts w:ascii="Times New Roman" w:hAnsi="Times New Roman" w:cs="Times New Roman"/>
          <w:sz w:val="24"/>
          <w:szCs w:val="24"/>
        </w:rPr>
        <w:t>Na temelju članka 11. stavka 2. Zakona o poticanju razvoja malog gospodarstva  („Narodne novine“ broj 29/02., 63/07.,53/12., 56/13. i 121/16.),</w:t>
      </w:r>
      <w:r w:rsidRPr="00A01C0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01C0A">
        <w:rPr>
          <w:rFonts w:ascii="Times New Roman" w:hAnsi="Times New Roman" w:cs="Times New Roman"/>
          <w:sz w:val="24"/>
          <w:szCs w:val="24"/>
        </w:rPr>
        <w:t xml:space="preserve">članka 30. Statuta Grada Virovitice – pročišćeni tekst („Službeni vjesnik Grada Virovitice“ br. 2/20), Gradsko vijeće Grada </w:t>
      </w:r>
      <w:r w:rsidRPr="00E14937">
        <w:rPr>
          <w:rFonts w:ascii="Times New Roman" w:hAnsi="Times New Roman" w:cs="Times New Roman"/>
          <w:sz w:val="24"/>
          <w:szCs w:val="24"/>
        </w:rPr>
        <w:t xml:space="preserve">Virovitice na _______ sjednici održanoj ___________ 2020. godine, donosi   </w:t>
      </w:r>
    </w:p>
    <w:p w14:paraId="1F63AF4E" w14:textId="77777777" w:rsidR="00037C2D" w:rsidRPr="00E14937" w:rsidRDefault="00037C2D" w:rsidP="004060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9F5BE7" w14:textId="5CA5777D" w:rsidR="004060AA" w:rsidRPr="00D24447" w:rsidRDefault="004060AA" w:rsidP="004060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4447">
        <w:rPr>
          <w:rFonts w:ascii="Times New Roman" w:hAnsi="Times New Roman" w:cs="Times New Roman"/>
          <w:b/>
          <w:bCs/>
          <w:sz w:val="24"/>
          <w:szCs w:val="24"/>
        </w:rPr>
        <w:t>P R O G R A M</w:t>
      </w:r>
    </w:p>
    <w:p w14:paraId="45E87076" w14:textId="77777777" w:rsidR="00037C2D" w:rsidRPr="00D24447" w:rsidRDefault="004060AA" w:rsidP="006200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8891121"/>
      <w:r w:rsidRPr="00D24447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 minimis</w:t>
      </w:r>
      <w:r w:rsidRPr="00D24447">
        <w:rPr>
          <w:rFonts w:ascii="Times New Roman" w:hAnsi="Times New Roman" w:cs="Times New Roman"/>
          <w:b/>
          <w:bCs/>
          <w:sz w:val="24"/>
          <w:szCs w:val="24"/>
        </w:rPr>
        <w:t xml:space="preserve"> potpora za nove investicije </w:t>
      </w:r>
    </w:p>
    <w:p w14:paraId="24725C03" w14:textId="76E6F64F" w:rsidR="004060AA" w:rsidRPr="00D24447" w:rsidRDefault="004060AA" w:rsidP="00037C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49235744"/>
      <w:r w:rsidRPr="00D24447">
        <w:rPr>
          <w:rFonts w:ascii="Times New Roman" w:hAnsi="Times New Roman" w:cs="Times New Roman"/>
          <w:b/>
          <w:bCs/>
          <w:sz w:val="24"/>
          <w:szCs w:val="24"/>
        </w:rPr>
        <w:t xml:space="preserve">u </w:t>
      </w:r>
      <w:r w:rsidR="006200CD" w:rsidRPr="00D24447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E14937" w:rsidRPr="00D24447">
        <w:rPr>
          <w:rFonts w:ascii="Times New Roman" w:hAnsi="Times New Roman" w:cs="Times New Roman"/>
          <w:b/>
          <w:bCs/>
          <w:sz w:val="24"/>
          <w:szCs w:val="24"/>
        </w:rPr>
        <w:t>oduzetničkim zonama</w:t>
      </w:r>
      <w:r w:rsidR="006200CD" w:rsidRPr="00D244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560A5" w:rsidRPr="00D24447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E14937" w:rsidRPr="00D24447">
        <w:rPr>
          <w:rFonts w:ascii="Times New Roman" w:hAnsi="Times New Roman" w:cs="Times New Roman"/>
          <w:b/>
          <w:bCs/>
          <w:sz w:val="24"/>
          <w:szCs w:val="24"/>
        </w:rPr>
        <w:t>rada Virovitice</w:t>
      </w:r>
      <w:r w:rsidRPr="00D244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62B59" w:rsidRPr="00D24447">
        <w:rPr>
          <w:rFonts w:ascii="Times New Roman" w:hAnsi="Times New Roman" w:cs="Times New Roman"/>
          <w:b/>
          <w:bCs/>
          <w:sz w:val="24"/>
          <w:szCs w:val="24"/>
        </w:rPr>
        <w:t>za</w:t>
      </w:r>
      <w:r w:rsidRPr="00D244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14937" w:rsidRPr="00D24447">
        <w:rPr>
          <w:rFonts w:ascii="Times New Roman" w:hAnsi="Times New Roman" w:cs="Times New Roman"/>
          <w:b/>
          <w:bCs/>
          <w:sz w:val="24"/>
          <w:szCs w:val="24"/>
        </w:rPr>
        <w:t>2021</w:t>
      </w:r>
      <w:r w:rsidR="00367297" w:rsidRPr="00D24447">
        <w:rPr>
          <w:rFonts w:ascii="Times New Roman" w:hAnsi="Times New Roman" w:cs="Times New Roman"/>
          <w:b/>
          <w:bCs/>
          <w:sz w:val="24"/>
          <w:szCs w:val="24"/>
        </w:rPr>
        <w:t>-2023.</w:t>
      </w:r>
      <w:r w:rsidR="00E14937" w:rsidRPr="00D244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4447">
        <w:rPr>
          <w:rFonts w:ascii="Times New Roman" w:hAnsi="Times New Roman" w:cs="Times New Roman"/>
          <w:b/>
          <w:bCs/>
          <w:sz w:val="24"/>
          <w:szCs w:val="24"/>
        </w:rPr>
        <w:t>godi</w:t>
      </w:r>
      <w:r w:rsidR="00F62B59" w:rsidRPr="00D24447">
        <w:rPr>
          <w:rFonts w:ascii="Times New Roman" w:hAnsi="Times New Roman" w:cs="Times New Roman"/>
          <w:b/>
          <w:bCs/>
          <w:sz w:val="24"/>
          <w:szCs w:val="24"/>
        </w:rPr>
        <w:t>nu</w:t>
      </w:r>
    </w:p>
    <w:bookmarkEnd w:id="0"/>
    <w:p w14:paraId="021DDC7E" w14:textId="77777777" w:rsidR="00D24447" w:rsidRPr="00E14937" w:rsidRDefault="00D24447" w:rsidP="0040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2B74F439" w14:textId="77777777" w:rsidR="00037C2D" w:rsidRDefault="00037C2D" w:rsidP="004060A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FB2EA5" w14:textId="127B9E4F" w:rsidR="004060AA" w:rsidRPr="006200CD" w:rsidRDefault="004060AA" w:rsidP="004060A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200CD">
        <w:rPr>
          <w:rFonts w:ascii="Times New Roman" w:hAnsi="Times New Roman" w:cs="Times New Roman"/>
          <w:b/>
          <w:bCs/>
          <w:sz w:val="24"/>
          <w:szCs w:val="24"/>
        </w:rPr>
        <w:t>OSNOVNE ODREDBE</w:t>
      </w:r>
    </w:p>
    <w:p w14:paraId="729A42E0" w14:textId="4A44B304" w:rsidR="004060AA" w:rsidRDefault="004060AA" w:rsidP="004060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4937">
        <w:rPr>
          <w:rFonts w:ascii="Times New Roman" w:hAnsi="Times New Roman" w:cs="Times New Roman"/>
          <w:sz w:val="24"/>
          <w:szCs w:val="24"/>
        </w:rPr>
        <w:t>Članak 1.</w:t>
      </w:r>
    </w:p>
    <w:p w14:paraId="48946C48" w14:textId="77777777" w:rsidR="007F1A2B" w:rsidRPr="00E14937" w:rsidRDefault="007F1A2B" w:rsidP="004060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2402B4" w14:textId="73E505DB" w:rsidR="004060AA" w:rsidRPr="00E14937" w:rsidRDefault="004060AA" w:rsidP="0040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937">
        <w:rPr>
          <w:rFonts w:ascii="Times New Roman" w:hAnsi="Times New Roman" w:cs="Times New Roman"/>
          <w:sz w:val="24"/>
          <w:szCs w:val="24"/>
        </w:rPr>
        <w:t>Programom de minimis potpora za nove investicije u</w:t>
      </w:r>
      <w:r w:rsidR="00A10E27">
        <w:rPr>
          <w:rFonts w:ascii="Times New Roman" w:hAnsi="Times New Roman" w:cs="Times New Roman"/>
          <w:sz w:val="24"/>
          <w:szCs w:val="24"/>
        </w:rPr>
        <w:t xml:space="preserve"> </w:t>
      </w:r>
      <w:r w:rsidR="006200CD">
        <w:rPr>
          <w:rFonts w:ascii="Times New Roman" w:hAnsi="Times New Roman" w:cs="Times New Roman"/>
          <w:sz w:val="24"/>
          <w:szCs w:val="24"/>
        </w:rPr>
        <w:t>p</w:t>
      </w:r>
      <w:r w:rsidR="00A10E27">
        <w:rPr>
          <w:rFonts w:ascii="Times New Roman" w:hAnsi="Times New Roman" w:cs="Times New Roman"/>
          <w:sz w:val="24"/>
          <w:szCs w:val="24"/>
        </w:rPr>
        <w:t>oduzetničkim zonama</w:t>
      </w:r>
      <w:r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="00A10E27">
        <w:rPr>
          <w:rFonts w:ascii="Times New Roman" w:hAnsi="Times New Roman" w:cs="Times New Roman"/>
          <w:sz w:val="24"/>
          <w:szCs w:val="24"/>
        </w:rPr>
        <w:t>Grada Virovitice</w:t>
      </w:r>
      <w:r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="00F62B59">
        <w:rPr>
          <w:rFonts w:ascii="Times New Roman" w:hAnsi="Times New Roman" w:cs="Times New Roman"/>
          <w:sz w:val="24"/>
          <w:szCs w:val="24"/>
        </w:rPr>
        <w:t>za</w:t>
      </w:r>
      <w:r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="00E14937" w:rsidRPr="00E14937">
        <w:rPr>
          <w:rFonts w:ascii="Times New Roman" w:hAnsi="Times New Roman" w:cs="Times New Roman"/>
          <w:sz w:val="24"/>
          <w:szCs w:val="24"/>
        </w:rPr>
        <w:t>2021</w:t>
      </w:r>
      <w:r w:rsidR="00367297">
        <w:rPr>
          <w:rFonts w:ascii="Times New Roman" w:hAnsi="Times New Roman" w:cs="Times New Roman"/>
          <w:sz w:val="24"/>
          <w:szCs w:val="24"/>
        </w:rPr>
        <w:t>-2023</w:t>
      </w:r>
      <w:r w:rsidR="00E14937" w:rsidRPr="00E14937">
        <w:rPr>
          <w:rFonts w:ascii="Times New Roman" w:hAnsi="Times New Roman" w:cs="Times New Roman"/>
          <w:sz w:val="24"/>
          <w:szCs w:val="24"/>
        </w:rPr>
        <w:t>. godin</w:t>
      </w:r>
      <w:r w:rsidR="00F62B59">
        <w:rPr>
          <w:rFonts w:ascii="Times New Roman" w:hAnsi="Times New Roman" w:cs="Times New Roman"/>
          <w:sz w:val="24"/>
          <w:szCs w:val="24"/>
        </w:rPr>
        <w:t>u</w:t>
      </w:r>
      <w:r w:rsidR="00E14937"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Pr="00E14937">
        <w:rPr>
          <w:rFonts w:ascii="Times New Roman" w:hAnsi="Times New Roman" w:cs="Times New Roman"/>
          <w:sz w:val="24"/>
          <w:szCs w:val="24"/>
        </w:rPr>
        <w:t xml:space="preserve">(u daljnjem tekstu: Program) propisuju se </w:t>
      </w:r>
      <w:r w:rsidRPr="00E14937">
        <w:rPr>
          <w:rFonts w:ascii="Times New Roman" w:hAnsi="Times New Roman" w:cs="Times New Roman"/>
          <w:i/>
          <w:iCs/>
          <w:sz w:val="24"/>
          <w:szCs w:val="24"/>
        </w:rPr>
        <w:t>de minimis</w:t>
      </w:r>
      <w:r w:rsidRPr="00E14937">
        <w:rPr>
          <w:rFonts w:ascii="Times New Roman" w:hAnsi="Times New Roman" w:cs="Times New Roman"/>
          <w:sz w:val="24"/>
          <w:szCs w:val="24"/>
        </w:rPr>
        <w:t xml:space="preserve"> potpore ili potpore male</w:t>
      </w:r>
      <w:r w:rsidR="00E14937"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Pr="00E14937">
        <w:rPr>
          <w:rFonts w:ascii="Times New Roman" w:hAnsi="Times New Roman" w:cs="Times New Roman"/>
          <w:sz w:val="24"/>
          <w:szCs w:val="24"/>
        </w:rPr>
        <w:t xml:space="preserve">vrijednosti (u daljnjem tekstu: potpore) za razvoj gospodarstva na području Grada </w:t>
      </w:r>
      <w:r w:rsidR="00E14937" w:rsidRPr="00E14937">
        <w:rPr>
          <w:rFonts w:ascii="Times New Roman" w:hAnsi="Times New Roman" w:cs="Times New Roman"/>
          <w:sz w:val="24"/>
          <w:szCs w:val="24"/>
        </w:rPr>
        <w:t>Virovitice</w:t>
      </w:r>
      <w:r w:rsidRPr="00E14937">
        <w:rPr>
          <w:rFonts w:ascii="Times New Roman" w:hAnsi="Times New Roman" w:cs="Times New Roman"/>
          <w:sz w:val="24"/>
          <w:szCs w:val="24"/>
        </w:rPr>
        <w:t>.</w:t>
      </w:r>
    </w:p>
    <w:p w14:paraId="465D321A" w14:textId="77777777" w:rsidR="004060AA" w:rsidRPr="00E14937" w:rsidRDefault="004060AA" w:rsidP="0040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666B6" w14:textId="594B2D41" w:rsidR="004060AA" w:rsidRPr="00E14937" w:rsidRDefault="004060AA" w:rsidP="0040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937">
        <w:rPr>
          <w:rFonts w:ascii="Times New Roman" w:hAnsi="Times New Roman" w:cs="Times New Roman"/>
          <w:sz w:val="24"/>
          <w:szCs w:val="24"/>
        </w:rPr>
        <w:t xml:space="preserve">Provedba mjera koje predstavljaju </w:t>
      </w:r>
      <w:r w:rsidRPr="00E14937">
        <w:rPr>
          <w:rFonts w:ascii="Times New Roman" w:hAnsi="Times New Roman" w:cs="Times New Roman"/>
          <w:i/>
          <w:iCs/>
          <w:sz w:val="24"/>
          <w:szCs w:val="24"/>
        </w:rPr>
        <w:t>de minimis</w:t>
      </w:r>
      <w:r w:rsidRPr="00E14937">
        <w:rPr>
          <w:rFonts w:ascii="Times New Roman" w:hAnsi="Times New Roman" w:cs="Times New Roman"/>
          <w:sz w:val="24"/>
          <w:szCs w:val="24"/>
        </w:rPr>
        <w:t xml:space="preserve"> potporu obavlja se sukladno pravilima</w:t>
      </w:r>
      <w:r w:rsidR="00E14937"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Pr="00E14937">
        <w:rPr>
          <w:rFonts w:ascii="Times New Roman" w:hAnsi="Times New Roman" w:cs="Times New Roman"/>
          <w:sz w:val="24"/>
          <w:szCs w:val="24"/>
        </w:rPr>
        <w:t>Uredbe Komisije (EU) br. 1407/2013 оd 18. prosinca 2013. o primjeni članaka 107. i</w:t>
      </w:r>
      <w:r w:rsidR="00E14937"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Pr="00E14937">
        <w:rPr>
          <w:rFonts w:ascii="Times New Roman" w:hAnsi="Times New Roman" w:cs="Times New Roman"/>
          <w:sz w:val="24"/>
          <w:szCs w:val="24"/>
        </w:rPr>
        <w:t xml:space="preserve">108. Ugovora o funkcioniranju Europske unije na </w:t>
      </w:r>
      <w:r w:rsidRPr="00A10E27">
        <w:rPr>
          <w:rFonts w:ascii="Times New Roman" w:hAnsi="Times New Roman" w:cs="Times New Roman"/>
          <w:i/>
          <w:iCs/>
          <w:sz w:val="24"/>
          <w:szCs w:val="24"/>
        </w:rPr>
        <w:t>de minimis</w:t>
      </w:r>
      <w:r w:rsidRPr="00E14937">
        <w:rPr>
          <w:rFonts w:ascii="Times New Roman" w:hAnsi="Times New Roman" w:cs="Times New Roman"/>
          <w:sz w:val="24"/>
          <w:szCs w:val="24"/>
        </w:rPr>
        <w:t xml:space="preserve"> potpore (Službeni list</w:t>
      </w:r>
      <w:r w:rsidR="00E14937" w:rsidRPr="00E14937">
        <w:rPr>
          <w:rFonts w:ascii="Times New Roman" w:hAnsi="Times New Roman" w:cs="Times New Roman"/>
          <w:sz w:val="24"/>
          <w:szCs w:val="24"/>
        </w:rPr>
        <w:t xml:space="preserve"> </w:t>
      </w:r>
      <w:r w:rsidRPr="00E14937">
        <w:rPr>
          <w:rFonts w:ascii="Times New Roman" w:hAnsi="Times New Roman" w:cs="Times New Roman"/>
          <w:sz w:val="24"/>
          <w:szCs w:val="24"/>
        </w:rPr>
        <w:t>Europske Unije L 352/1).</w:t>
      </w:r>
    </w:p>
    <w:p w14:paraId="2230A87E" w14:textId="77777777" w:rsidR="00D74877" w:rsidRPr="00D74877" w:rsidRDefault="00D74877" w:rsidP="0040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CE853D" w14:textId="010AD91B" w:rsidR="004060AA" w:rsidRDefault="004060AA" w:rsidP="004060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0CB">
        <w:rPr>
          <w:rFonts w:ascii="Times New Roman" w:hAnsi="Times New Roman" w:cs="Times New Roman"/>
          <w:sz w:val="24"/>
          <w:szCs w:val="24"/>
        </w:rPr>
        <w:t xml:space="preserve">Članak </w:t>
      </w:r>
      <w:r w:rsidR="003750CB">
        <w:rPr>
          <w:rFonts w:ascii="Times New Roman" w:hAnsi="Times New Roman" w:cs="Times New Roman"/>
          <w:sz w:val="24"/>
          <w:szCs w:val="24"/>
        </w:rPr>
        <w:t>2</w:t>
      </w:r>
      <w:r w:rsidRPr="003750CB">
        <w:rPr>
          <w:rFonts w:ascii="Times New Roman" w:hAnsi="Times New Roman" w:cs="Times New Roman"/>
          <w:sz w:val="24"/>
          <w:szCs w:val="24"/>
        </w:rPr>
        <w:t>.</w:t>
      </w:r>
    </w:p>
    <w:p w14:paraId="18379736" w14:textId="77777777" w:rsidR="007F1A2B" w:rsidRPr="003750CB" w:rsidRDefault="007F1A2B" w:rsidP="004060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DA54F5" w14:textId="6D8C1171" w:rsidR="009E02B4" w:rsidRPr="00130E90" w:rsidRDefault="009E02B4" w:rsidP="00130E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2B4">
        <w:rPr>
          <w:rFonts w:ascii="Times New Roman" w:hAnsi="Times New Roman" w:cs="Times New Roman"/>
          <w:sz w:val="24"/>
          <w:szCs w:val="24"/>
        </w:rPr>
        <w:t xml:space="preserve">Grad </w:t>
      </w:r>
      <w:r>
        <w:rPr>
          <w:rFonts w:ascii="Times New Roman" w:hAnsi="Times New Roman" w:cs="Times New Roman"/>
          <w:sz w:val="24"/>
          <w:szCs w:val="24"/>
        </w:rPr>
        <w:t>Virovitica</w:t>
      </w:r>
      <w:r w:rsidRPr="009E02B4">
        <w:rPr>
          <w:rFonts w:ascii="Times New Roman" w:hAnsi="Times New Roman" w:cs="Times New Roman"/>
          <w:sz w:val="24"/>
          <w:szCs w:val="24"/>
        </w:rPr>
        <w:t xml:space="preserve">, u cilju poticanja razvoja gospodarstva </w:t>
      </w:r>
      <w:r w:rsidR="00130E90">
        <w:rPr>
          <w:rFonts w:ascii="Times New Roman" w:hAnsi="Times New Roman" w:cs="Times New Roman"/>
          <w:sz w:val="24"/>
          <w:szCs w:val="24"/>
        </w:rPr>
        <w:t xml:space="preserve">omogućit će prodaju građevinskog zemljišta u poduzetničkim zonama po povlaštenoj cijeni, što predstavlja </w:t>
      </w:r>
      <w:r w:rsidR="00130E90" w:rsidRPr="00130E90">
        <w:rPr>
          <w:rFonts w:ascii="Times New Roman" w:hAnsi="Times New Roman" w:cs="Times New Roman"/>
          <w:i/>
          <w:iCs/>
          <w:sz w:val="24"/>
          <w:szCs w:val="24"/>
        </w:rPr>
        <w:t>de minimis</w:t>
      </w:r>
      <w:r w:rsidR="00130E90" w:rsidRPr="00130E90">
        <w:rPr>
          <w:rFonts w:ascii="Times New Roman" w:hAnsi="Times New Roman" w:cs="Times New Roman"/>
          <w:sz w:val="24"/>
          <w:szCs w:val="24"/>
        </w:rPr>
        <w:t xml:space="preserve"> </w:t>
      </w:r>
      <w:r w:rsidR="00130E90">
        <w:rPr>
          <w:rFonts w:ascii="Times New Roman" w:hAnsi="Times New Roman" w:cs="Times New Roman"/>
          <w:sz w:val="24"/>
          <w:szCs w:val="24"/>
        </w:rPr>
        <w:t xml:space="preserve">potporu – </w:t>
      </w:r>
      <w:r w:rsidRPr="00130E90">
        <w:rPr>
          <w:rFonts w:ascii="Times New Roman" w:hAnsi="Times New Roman" w:cs="Times New Roman"/>
          <w:b/>
          <w:bCs/>
          <w:sz w:val="24"/>
          <w:szCs w:val="24"/>
        </w:rPr>
        <w:t>subvenciju</w:t>
      </w:r>
      <w:r w:rsidR="00130E90" w:rsidRPr="00130E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0E90">
        <w:rPr>
          <w:rFonts w:ascii="Times New Roman" w:hAnsi="Times New Roman" w:cs="Times New Roman"/>
          <w:b/>
          <w:bCs/>
          <w:sz w:val="24"/>
          <w:szCs w:val="24"/>
        </w:rPr>
        <w:t xml:space="preserve">kupoprodajne cijene </w:t>
      </w:r>
      <w:bookmarkStart w:id="2" w:name="_Hlk49235551"/>
      <w:r w:rsidRPr="00130E90">
        <w:rPr>
          <w:rFonts w:ascii="Times New Roman" w:hAnsi="Times New Roman" w:cs="Times New Roman"/>
          <w:b/>
          <w:bCs/>
          <w:sz w:val="24"/>
          <w:szCs w:val="24"/>
        </w:rPr>
        <w:t>zemljišta</w:t>
      </w:r>
      <w:r w:rsidR="00D50D0E">
        <w:rPr>
          <w:rFonts w:ascii="Times New Roman" w:hAnsi="Times New Roman" w:cs="Times New Roman"/>
          <w:b/>
          <w:bCs/>
          <w:sz w:val="24"/>
          <w:szCs w:val="24"/>
        </w:rPr>
        <w:t xml:space="preserve"> u poduzetničkim zonama</w:t>
      </w:r>
      <w:bookmarkEnd w:id="2"/>
      <w:r w:rsidR="00130E9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3B9AF68" w14:textId="77777777" w:rsidR="00211AD4" w:rsidRPr="00816E2D" w:rsidRDefault="00211AD4" w:rsidP="00E1493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09D4152" w14:textId="27B0A127" w:rsidR="009E02B4" w:rsidRDefault="00211AD4" w:rsidP="009E02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Članak </w:t>
      </w:r>
      <w:r w:rsidR="003750CB"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3E230C6E" w14:textId="77777777" w:rsidR="007F1A2B" w:rsidRDefault="007F1A2B" w:rsidP="009E02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C812624" w14:textId="482C6860" w:rsidR="009E02B4" w:rsidRP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Postupak i uvjeti dodjele potpor</w:t>
      </w:r>
      <w:r w:rsidR="00D50D0E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 članka 2. 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ovog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Programa, </w:t>
      </w:r>
      <w:bookmarkStart w:id="3" w:name="_Hlk49235656"/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propisuj</w:t>
      </w:r>
      <w:r w:rsidR="00D50D0E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se posebnim </w:t>
      </w:r>
      <w:r w:rsidR="00660DF9">
        <w:rPr>
          <w:rFonts w:ascii="Times New Roman" w:eastAsia="Times New Roman" w:hAnsi="Times New Roman" w:cs="Times New Roman"/>
          <w:sz w:val="24"/>
          <w:szCs w:val="24"/>
          <w:lang w:eastAsia="hr-HR"/>
        </w:rPr>
        <w:t>P</w:t>
      </w:r>
      <w:r w:rsidR="00D50D0E">
        <w:rPr>
          <w:rFonts w:ascii="Times New Roman" w:eastAsia="Times New Roman" w:hAnsi="Times New Roman" w:cs="Times New Roman"/>
          <w:sz w:val="24"/>
          <w:szCs w:val="24"/>
          <w:lang w:eastAsia="hr-HR"/>
        </w:rPr>
        <w:t>ravilnikom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koj</w:t>
      </w:r>
      <w:r w:rsidR="00970BE0"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donosi Gradsko vijeće Grada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Virovitice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bookmarkEnd w:id="3"/>
    <w:p w14:paraId="7FEC3789" w14:textId="0E5027E0" w:rsid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416801C" w14:textId="77777777" w:rsidR="00DE5E36" w:rsidRDefault="00DE5E36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30DF4EB" w14:textId="7D4E467E" w:rsidR="009E02B4" w:rsidRDefault="009E02B4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CILJEVI PROVOĐENJA PROGRAMA</w:t>
      </w:r>
    </w:p>
    <w:p w14:paraId="3EF3427D" w14:textId="154A92D9" w:rsidR="009E02B4" w:rsidRDefault="009E02B4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68F055B6" w14:textId="61A09D15" w:rsidR="009E02B4" w:rsidRDefault="009E02B4" w:rsidP="009E02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Članak 4.</w:t>
      </w:r>
    </w:p>
    <w:p w14:paraId="69B70AF0" w14:textId="77777777" w:rsidR="007F1A2B" w:rsidRPr="009E02B4" w:rsidRDefault="007F1A2B" w:rsidP="009E02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65A989" w14:textId="106A2319" w:rsidR="009E02B4" w:rsidRP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Cilj provođenja Programa </w:t>
      </w:r>
      <w:r w:rsid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je unaprijediti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gospodarstv</w:t>
      </w:r>
      <w:r w:rsid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o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grada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Virovitice, 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te </w:t>
      </w:r>
      <w:r w:rsid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grad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Viroviticu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učiniti privlačnim za domaće investicije. Koncept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Programa sastoji se od potpora čija je provedba usmjerena ka stvaranju povoljne i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privlačne poslovne klime za poduzetništvo u gradu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Virovitici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, što se namjerava postići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nizom općih i detaljnih ciljeva.</w:t>
      </w:r>
    </w:p>
    <w:p w14:paraId="373E2295" w14:textId="77777777" w:rsid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725B107" w14:textId="317D8403" w:rsidR="009E02B4" w:rsidRP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Opći ciljevi Programa su:</w:t>
      </w:r>
    </w:p>
    <w:p w14:paraId="78321DDE" w14:textId="0BDDF535" w:rsidR="009E02B4" w:rsidRDefault="009E02B4" w:rsidP="009E02B4">
      <w:pPr>
        <w:pStyle w:val="Odlomakpopis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razvoj gospodarstva na području grada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Virovitice</w:t>
      </w:r>
    </w:p>
    <w:p w14:paraId="13A92ACA" w14:textId="77777777" w:rsidR="009E02B4" w:rsidRDefault="009E02B4" w:rsidP="009E02B4">
      <w:pPr>
        <w:pStyle w:val="Odlomakpopis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poticanje investitora za dolazak u grad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Viroviticu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</w:p>
    <w:p w14:paraId="5B2EFFF0" w14:textId="77777777" w:rsidR="009E02B4" w:rsidRDefault="009E02B4" w:rsidP="009E02B4">
      <w:pPr>
        <w:pStyle w:val="Odlomakpopis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poticanje zapošljavanja u gradu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Virovitici</w:t>
      </w:r>
    </w:p>
    <w:p w14:paraId="372E0FA9" w14:textId="77777777" w:rsidR="009E02B4" w:rsidRDefault="009E02B4" w:rsidP="009E02B4">
      <w:pPr>
        <w:pStyle w:val="Odlomakpopis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razvitak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poduzetničkih</w:t>
      </w: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zona</w:t>
      </w:r>
    </w:p>
    <w:p w14:paraId="649E7474" w14:textId="77777777" w:rsidR="009E02B4" w:rsidRDefault="009E02B4" w:rsidP="009E02B4">
      <w:pPr>
        <w:pStyle w:val="Odlomakpopis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podizanje konkurentnosti malog i srednjeg poduzetništva</w:t>
      </w:r>
    </w:p>
    <w:p w14:paraId="579600FF" w14:textId="00054115" w:rsidR="009E02B4" w:rsidRPr="009E02B4" w:rsidRDefault="009E02B4" w:rsidP="009E02B4">
      <w:pPr>
        <w:pStyle w:val="Odlomakpopisa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tehnološki razvitak prioritetnih industrijskih djelatnosti</w:t>
      </w:r>
    </w:p>
    <w:p w14:paraId="7E892B56" w14:textId="77777777" w:rsid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B1125A" w14:textId="2DE67E54" w:rsidR="009E02B4" w:rsidRPr="009E02B4" w:rsidRDefault="009E02B4" w:rsidP="009E02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E02B4">
        <w:rPr>
          <w:rFonts w:ascii="Times New Roman" w:eastAsia="Times New Roman" w:hAnsi="Times New Roman" w:cs="Times New Roman"/>
          <w:sz w:val="24"/>
          <w:szCs w:val="24"/>
          <w:lang w:eastAsia="hr-HR"/>
        </w:rPr>
        <w:t>Detaljni cilj Programa:</w:t>
      </w:r>
    </w:p>
    <w:p w14:paraId="3F4F30E3" w14:textId="6D36C66B" w:rsidR="00D87E9B" w:rsidRDefault="00D87E9B" w:rsidP="00D87E9B">
      <w:pPr>
        <w:pStyle w:val="Odlomakpopisa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</w:t>
      </w:r>
      <w:r w:rsidR="009E02B4"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oticanje ulaska u poduzetničke zone koje su izgrađene, koje su u fazi razvoja ili se planiraju razviti</w:t>
      </w:r>
    </w:p>
    <w:p w14:paraId="3D41970D" w14:textId="05523F33" w:rsidR="009E02B4" w:rsidRPr="00D87E9B" w:rsidRDefault="009E02B4" w:rsidP="00D87E9B">
      <w:pPr>
        <w:pStyle w:val="Odlomakpopisa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prodaja zemljišta po povlaštenim uvjetima</w:t>
      </w:r>
      <w:r w:rsidR="000C3EAE"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bookmarkStart w:id="4" w:name="_Hlk48894529"/>
      <w:r w:rsidR="000C3EAE"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odnosno </w:t>
      </w:r>
      <w:r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s</w:t>
      </w:r>
      <w:r w:rsidR="000C3EAE"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u</w:t>
      </w:r>
      <w:r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bvencioniranoj </w:t>
      </w:r>
      <w:r w:rsidR="000C3EAE"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kupoprodajnoj </w:t>
      </w:r>
      <w:r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cijeni zemljišta</w:t>
      </w:r>
      <w:r w:rsidR="000C3EAE" w:rsidRPr="00D87E9B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bookmarkEnd w:id="4"/>
    <w:p w14:paraId="62D73723" w14:textId="5E3D93CD" w:rsidR="009E02B4" w:rsidRDefault="009E02B4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B5C134F" w14:textId="77777777" w:rsidR="00DE5E36" w:rsidRDefault="00DE5E36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A5263CF" w14:textId="0F9A12AB" w:rsidR="009E02B4" w:rsidRPr="000C3EAE" w:rsidRDefault="00D87E9B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KORISNICI PROGRAMA</w:t>
      </w:r>
    </w:p>
    <w:p w14:paraId="22B40A23" w14:textId="2E2B9100" w:rsidR="000C3EAE" w:rsidRDefault="000C3EAE" w:rsidP="000C3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Članak 5.</w:t>
      </w:r>
    </w:p>
    <w:p w14:paraId="5866717C" w14:textId="77777777" w:rsidR="007F1A2B" w:rsidRDefault="007F1A2B" w:rsidP="000C3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D605C27" w14:textId="398FA9D8" w:rsidR="00095E6C" w:rsidRDefault="00D87E9B" w:rsidP="00D87E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15C0">
        <w:rPr>
          <w:rFonts w:ascii="Times New Roman" w:hAnsi="Times New Roman" w:cs="Times New Roman"/>
          <w:sz w:val="24"/>
          <w:szCs w:val="24"/>
        </w:rPr>
        <w:t xml:space="preserve">Korisnici </w:t>
      </w:r>
      <w:r>
        <w:rPr>
          <w:rFonts w:ascii="Times New Roman" w:hAnsi="Times New Roman" w:cs="Times New Roman"/>
          <w:sz w:val="24"/>
          <w:szCs w:val="24"/>
        </w:rPr>
        <w:t>potpora iz</w:t>
      </w:r>
      <w:r w:rsidRPr="007F15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članka 2. </w:t>
      </w:r>
      <w:r w:rsidRPr="007F15C0">
        <w:rPr>
          <w:rFonts w:ascii="Times New Roman" w:hAnsi="Times New Roman" w:cs="Times New Roman"/>
          <w:sz w:val="24"/>
          <w:szCs w:val="24"/>
        </w:rPr>
        <w:t>mogu biti subjekti malog gospodarstva</w:t>
      </w:r>
      <w:r w:rsidR="00095E6C" w:rsidRPr="00095E6C">
        <w:rPr>
          <w:rFonts w:ascii="Times New Roman" w:hAnsi="Times New Roman" w:cs="Times New Roman"/>
          <w:sz w:val="24"/>
          <w:szCs w:val="24"/>
        </w:rPr>
        <w:t xml:space="preserve"> </w:t>
      </w:r>
      <w:r w:rsidR="00095E6C" w:rsidRPr="007F15C0">
        <w:rPr>
          <w:rFonts w:ascii="Times New Roman" w:hAnsi="Times New Roman" w:cs="Times New Roman"/>
          <w:sz w:val="24"/>
          <w:szCs w:val="24"/>
        </w:rPr>
        <w:t xml:space="preserve">neovisno o veličini, vlasničkoj strukturi te svom sjedištu odnosno prebivalištu, </w:t>
      </w:r>
      <w:r w:rsidR="00095E6C">
        <w:rPr>
          <w:rFonts w:ascii="Times New Roman" w:hAnsi="Times New Roman" w:cs="Times New Roman"/>
          <w:sz w:val="24"/>
          <w:szCs w:val="24"/>
        </w:rPr>
        <w:t xml:space="preserve">koji imaju najmanje jednog zaposlenog na neodređeno vrijeme (vlasnika ili drugi zaposleni), te oni koji </w:t>
      </w:r>
      <w:r w:rsidR="00095E6C" w:rsidRPr="007F15C0">
        <w:rPr>
          <w:rFonts w:ascii="Times New Roman" w:hAnsi="Times New Roman" w:cs="Times New Roman"/>
          <w:sz w:val="24"/>
          <w:szCs w:val="24"/>
        </w:rPr>
        <w:t>planiraju investicije, projekte ili aktivnosti na području Grada</w:t>
      </w:r>
      <w:r w:rsidR="00095E6C">
        <w:rPr>
          <w:rFonts w:ascii="Times New Roman" w:hAnsi="Times New Roman" w:cs="Times New Roman"/>
          <w:sz w:val="24"/>
          <w:szCs w:val="24"/>
        </w:rPr>
        <w:t>.</w:t>
      </w:r>
    </w:p>
    <w:p w14:paraId="634D5CA4" w14:textId="77777777" w:rsidR="00095E6C" w:rsidRDefault="00095E6C" w:rsidP="00D87E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1F2AE5" w14:textId="42764F07" w:rsidR="00D87E9B" w:rsidRPr="00095E6C" w:rsidRDefault="00D87E9B" w:rsidP="00095E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076A">
        <w:rPr>
          <w:rFonts w:ascii="Times New Roman" w:hAnsi="Times New Roman" w:cs="Times New Roman"/>
          <w:sz w:val="24"/>
          <w:szCs w:val="24"/>
        </w:rPr>
        <w:t>Subjekti malog gospodarstva su trgovačka društva i obrti koji su registrirani kao:  d.o.o., j.d.o.o. i obrti, utvrđeni Zakonom o poticanju razvoja malog gospodarstva (“Narodne novine” broj 29/02, 63/07, 53/12, 56/13 i 121/16)</w:t>
      </w:r>
      <w:r w:rsidR="00095E6C">
        <w:rPr>
          <w:rFonts w:ascii="Times New Roman" w:hAnsi="Times New Roman" w:cs="Times New Roman"/>
          <w:sz w:val="24"/>
          <w:szCs w:val="24"/>
        </w:rPr>
        <w:t>.</w:t>
      </w:r>
    </w:p>
    <w:p w14:paraId="7B5FEA9D" w14:textId="165DB6DC" w:rsidR="00D5567A" w:rsidRDefault="00D5567A" w:rsidP="000C3E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43CE4D3" w14:textId="77777777" w:rsidR="00DE5E36" w:rsidRDefault="00DE5E36" w:rsidP="000C3E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5875CB1" w14:textId="18C34A88" w:rsidR="00D5567A" w:rsidRDefault="00D5567A" w:rsidP="000C3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POSTUPAK ODOBRAVANJA POTPORA</w:t>
      </w:r>
    </w:p>
    <w:p w14:paraId="170F0712" w14:textId="77777777" w:rsidR="00D5567A" w:rsidRPr="00D5567A" w:rsidRDefault="00D5567A" w:rsidP="000C3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59029A99" w14:textId="6D1C7CA2" w:rsidR="000C3EAE" w:rsidRDefault="00D5567A" w:rsidP="000C3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Članak 6.</w:t>
      </w:r>
    </w:p>
    <w:p w14:paraId="78E643D7" w14:textId="77777777" w:rsidR="007F1A2B" w:rsidRDefault="007F1A2B" w:rsidP="000C3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84B6EDE" w14:textId="27B44841" w:rsidR="00D5567A" w:rsidRPr="00D5567A" w:rsidRDefault="007F1A2B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F1A2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 provedbu potpore iz članka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 w:rsidRPr="007F1A2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ovog Programa, Gradonačelnik donosi Odluku i  raspisuje javni natječaj nakon iskazanog interesa poduzetnika. </w:t>
      </w:r>
      <w:r w:rsidR="00D5567A"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Zahtjev za dodjelu potpore podnosi se na posebnom obrascu </w:t>
      </w:r>
      <w:r w:rsidR="001D07DD">
        <w:rPr>
          <w:rFonts w:ascii="Times New Roman" w:eastAsia="Times New Roman" w:hAnsi="Times New Roman" w:cs="Times New Roman"/>
          <w:sz w:val="24"/>
          <w:szCs w:val="24"/>
          <w:lang w:eastAsia="hr-HR"/>
        </w:rPr>
        <w:t>uz</w:t>
      </w:r>
      <w:r w:rsidR="00D5567A"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prijavu na javni </w:t>
      </w:r>
      <w:r w:rsidR="001D07D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natječaj. </w:t>
      </w:r>
    </w:p>
    <w:p w14:paraId="126B0E1F" w14:textId="77777777" w:rsid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0123715" w14:textId="011E8D96" w:rsidR="00D5567A" w:rsidRPr="004A2085" w:rsidRDefault="00367297" w:rsidP="00D5567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729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Dopuštenost potpore male vrijednosti </w:t>
      </w:r>
      <w:r w:rsidRPr="004A2085">
        <w:rPr>
          <w:rFonts w:ascii="Times New Roman" w:eastAsia="Calibri" w:hAnsi="Times New Roman" w:cs="Times New Roman"/>
          <w:sz w:val="24"/>
          <w:szCs w:val="24"/>
        </w:rPr>
        <w:t>ocjenjuje</w:t>
      </w:r>
      <w:r w:rsidR="000621A3" w:rsidRPr="004A208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85A26" w:rsidRPr="004A2085">
        <w:rPr>
          <w:rFonts w:ascii="Times New Roman" w:eastAsia="Calibri" w:hAnsi="Times New Roman" w:cs="Times New Roman"/>
          <w:sz w:val="24"/>
          <w:szCs w:val="24"/>
        </w:rPr>
        <w:t xml:space="preserve">Povjerenstvo </w:t>
      </w:r>
      <w:r w:rsidR="000621A3" w:rsidRPr="004A2085">
        <w:rPr>
          <w:rFonts w:ascii="Times New Roman" w:eastAsia="Calibri" w:hAnsi="Times New Roman" w:cs="Times New Roman"/>
          <w:sz w:val="24"/>
          <w:szCs w:val="24"/>
        </w:rPr>
        <w:t>za raspolaganje nekretninama u vlasništvu Grada Virovitice u postupku</w:t>
      </w:r>
      <w:r w:rsidR="002F0D72" w:rsidRPr="004A2085">
        <w:rPr>
          <w:rFonts w:ascii="Times New Roman" w:eastAsia="Calibri" w:hAnsi="Times New Roman" w:cs="Times New Roman"/>
          <w:sz w:val="24"/>
          <w:szCs w:val="24"/>
        </w:rPr>
        <w:t xml:space="preserve"> prodaje zemljišta</w:t>
      </w:r>
      <w:r w:rsidRPr="004A208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E6E9C94" w14:textId="77777777" w:rsidR="00367297" w:rsidRDefault="00367297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B829743" w14:textId="0C17C04E" w:rsidR="00D5567A" w:rsidRP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Grad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Virovitica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prilikom dodjele potpore ima obvezu izvijestiti korisnika potpore da mu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je dodijeljena potpora male vrijednosti, voditi evidenciju o dodijeljenim potporama po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pojedinim korisnicima, te čuvati podatke o dodjeli istih.</w:t>
      </w:r>
    </w:p>
    <w:p w14:paraId="58E636D2" w14:textId="77777777" w:rsid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4E096B4" w14:textId="69915F65" w:rsidR="00D5567A" w:rsidRP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Upravni odjel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 financije i gospodarstvo 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vodi evidenciju dodijeljenih potpora po korisnicima, vrstama i namjenama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za koje je odobrena potpora.</w:t>
      </w:r>
    </w:p>
    <w:p w14:paraId="0720BE0A" w14:textId="4F233065" w:rsid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14045FF2" w14:textId="77777777" w:rsidR="00DE5E36" w:rsidRDefault="00DE5E36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11735C99" w14:textId="0B285CD9" w:rsidR="00D5567A" w:rsidRP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OBVEZE KORISNIKA POTPORE</w:t>
      </w:r>
    </w:p>
    <w:p w14:paraId="267EB984" w14:textId="669FB7C5" w:rsid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1859F0F6" w14:textId="34C58C03" w:rsidR="00D5567A" w:rsidRDefault="00D5567A" w:rsidP="00D556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Članak 7.</w:t>
      </w:r>
    </w:p>
    <w:p w14:paraId="19992124" w14:textId="77777777" w:rsidR="007F1A2B" w:rsidRPr="00D5567A" w:rsidRDefault="007F1A2B" w:rsidP="00D556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479182A" w14:textId="4E108F60" w:rsidR="00D5567A" w:rsidRP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Grad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Virovitica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vrši kontrolu namjenskog korištenja potpora.</w:t>
      </w:r>
    </w:p>
    <w:p w14:paraId="331E2173" w14:textId="77777777" w:rsid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4A109C1" w14:textId="22991196" w:rsidR="00D5567A" w:rsidRDefault="00D5567A" w:rsidP="00D556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Članak 8.</w:t>
      </w:r>
    </w:p>
    <w:p w14:paraId="6544611C" w14:textId="77777777" w:rsidR="007F1A2B" w:rsidRPr="00D5567A" w:rsidRDefault="007F1A2B" w:rsidP="00D556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9F60135" w14:textId="4F2EA195" w:rsidR="00D5567A" w:rsidRP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Korisnik potpore dužan je omogućiti Gradu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Virovitici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kontrolu namjenskog utroška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dobivene potpore.</w:t>
      </w:r>
    </w:p>
    <w:p w14:paraId="67CA5622" w14:textId="77777777" w:rsidR="00D5567A" w:rsidRDefault="00D5567A" w:rsidP="00D556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5BD8356" w14:textId="018A0A30" w:rsidR="00D5567A" w:rsidRDefault="00D5567A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Stručnu, administrativnu i terensku kontrolu provodi </w:t>
      </w:r>
      <w:r w:rsid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Upravni odjel za financije i gospodarstvo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  <w:r w:rsid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D5567A">
        <w:rPr>
          <w:rFonts w:ascii="Times New Roman" w:eastAsia="Times New Roman" w:hAnsi="Times New Roman" w:cs="Times New Roman"/>
          <w:sz w:val="24"/>
          <w:szCs w:val="24"/>
          <w:lang w:eastAsia="hr-HR"/>
        </w:rPr>
        <w:t>sukladno odredbama posebnih pravilnika.</w:t>
      </w:r>
    </w:p>
    <w:p w14:paraId="27B57947" w14:textId="77FA6837" w:rsidR="000621A3" w:rsidRDefault="000621A3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7D0000" w14:textId="526B87BE" w:rsidR="000621A3" w:rsidRPr="00D5567A" w:rsidRDefault="000621A3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621A3">
        <w:rPr>
          <w:rFonts w:ascii="Times New Roman" w:eastAsia="Times New Roman" w:hAnsi="Times New Roman" w:cs="Times New Roman"/>
          <w:sz w:val="24"/>
          <w:szCs w:val="24"/>
          <w:lang w:eastAsia="hr-HR"/>
        </w:rPr>
        <w:t>Na ovaj Program na odgovarajući način primjenjuje se i Zakon o pravu na pristup informacijama (NN 25/13, 85/15).</w:t>
      </w:r>
    </w:p>
    <w:p w14:paraId="6A9C2219" w14:textId="06E184CF" w:rsidR="00D5567A" w:rsidRDefault="00D5567A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14B0AE07" w14:textId="77777777" w:rsidR="00DE5E36" w:rsidRDefault="00DE5E36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3FB44B2E" w14:textId="0E187521" w:rsidR="00D5567A" w:rsidRPr="00037C2D" w:rsidRDefault="00037C2D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ZAVRŠNE ODREDBE</w:t>
      </w:r>
    </w:p>
    <w:p w14:paraId="5B522D82" w14:textId="7AA8A8BE" w:rsidR="00037C2D" w:rsidRPr="00037C2D" w:rsidRDefault="00037C2D" w:rsidP="00211A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35E7D08" w14:textId="0B4E632A" w:rsidR="00037C2D" w:rsidRDefault="00037C2D" w:rsidP="00037C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Članak 9.</w:t>
      </w:r>
    </w:p>
    <w:p w14:paraId="593EFCA0" w14:textId="77777777" w:rsidR="007F1A2B" w:rsidRPr="00037C2D" w:rsidRDefault="007F1A2B" w:rsidP="00037C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26521DC" w14:textId="77777777" w:rsidR="000621A3" w:rsidRPr="000621A3" w:rsidRDefault="000621A3" w:rsidP="00062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1A3">
        <w:rPr>
          <w:rFonts w:ascii="Times New Roman" w:hAnsi="Times New Roman" w:cs="Times New Roman"/>
          <w:sz w:val="24"/>
          <w:szCs w:val="24"/>
        </w:rPr>
        <w:t xml:space="preserve">Danom stupanja na snagu ovog Programa, stavlja se van snage Program olakšica i poticaja razvoja gospodarstva Grada Virovitice </w:t>
      </w:r>
      <w:bookmarkStart w:id="5" w:name="_Hlk39049473"/>
      <w:r w:rsidRPr="000621A3">
        <w:rPr>
          <w:rFonts w:ascii="Times New Roman" w:hAnsi="Times New Roman" w:cs="Times New Roman"/>
          <w:sz w:val="24"/>
          <w:szCs w:val="24"/>
        </w:rPr>
        <w:t>– pročišćeni tekst (</w:t>
      </w:r>
      <w:bookmarkStart w:id="6" w:name="_Hlk39049352"/>
      <w:r w:rsidRPr="000621A3">
        <w:rPr>
          <w:rFonts w:ascii="Times New Roman" w:hAnsi="Times New Roman" w:cs="Times New Roman"/>
          <w:sz w:val="24"/>
          <w:szCs w:val="24"/>
        </w:rPr>
        <w:t>«</w:t>
      </w:r>
      <w:bookmarkEnd w:id="6"/>
      <w:r w:rsidRPr="000621A3">
        <w:rPr>
          <w:rFonts w:ascii="Times New Roman" w:hAnsi="Times New Roman" w:cs="Times New Roman"/>
          <w:sz w:val="24"/>
          <w:szCs w:val="24"/>
        </w:rPr>
        <w:t>Službeni vjesnik Grada Virovitice» br. 3/19.)</w:t>
      </w:r>
      <w:bookmarkEnd w:id="5"/>
      <w:r w:rsidRPr="000621A3">
        <w:rPr>
          <w:rFonts w:ascii="Times New Roman" w:hAnsi="Times New Roman" w:cs="Times New Roman"/>
          <w:sz w:val="24"/>
          <w:szCs w:val="24"/>
        </w:rPr>
        <w:t>.</w:t>
      </w:r>
    </w:p>
    <w:p w14:paraId="3CD0DF2C" w14:textId="77777777" w:rsidR="000621A3" w:rsidRPr="000621A3" w:rsidRDefault="000621A3" w:rsidP="00062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0E6431" w14:textId="3E2D7DBC" w:rsidR="000621A3" w:rsidRPr="000621A3" w:rsidRDefault="000621A3" w:rsidP="00062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1A3">
        <w:rPr>
          <w:rFonts w:ascii="Times New Roman" w:hAnsi="Times New Roman" w:cs="Times New Roman"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0621A3">
        <w:rPr>
          <w:rFonts w:ascii="Times New Roman" w:hAnsi="Times New Roman" w:cs="Times New Roman"/>
          <w:sz w:val="24"/>
          <w:szCs w:val="24"/>
        </w:rPr>
        <w:t>.</w:t>
      </w:r>
    </w:p>
    <w:p w14:paraId="27267109" w14:textId="77777777" w:rsidR="000621A3" w:rsidRPr="000621A3" w:rsidRDefault="000621A3" w:rsidP="00062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CC4F78" w14:textId="77777777" w:rsidR="000621A3" w:rsidRDefault="000621A3" w:rsidP="000621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Gradsko vijeće Grada Virovitice donijeti će provedbene akte za provođenje mjera iz ovog Programa. </w:t>
      </w:r>
    </w:p>
    <w:p w14:paraId="1B7B29B5" w14:textId="77777777" w:rsidR="000621A3" w:rsidRDefault="000621A3" w:rsidP="000621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8FD2D7A" w14:textId="5511807D" w:rsidR="000621A3" w:rsidRPr="00037C2D" w:rsidRDefault="000621A3" w:rsidP="000621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Nositelji provedbe potpora iz ovog Programa su Upravni odjel za financije i gospodarstvo.</w:t>
      </w:r>
    </w:p>
    <w:p w14:paraId="7775CEB4" w14:textId="77777777" w:rsidR="000621A3" w:rsidRPr="000621A3" w:rsidRDefault="000621A3" w:rsidP="00062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87D00A" w14:textId="019491F9" w:rsidR="000621A3" w:rsidRPr="000621A3" w:rsidRDefault="000621A3" w:rsidP="00062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21A3">
        <w:rPr>
          <w:rFonts w:ascii="Times New Roman" w:hAnsi="Times New Roman" w:cs="Times New Roman"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0621A3">
        <w:rPr>
          <w:rFonts w:ascii="Times New Roman" w:hAnsi="Times New Roman" w:cs="Times New Roman"/>
          <w:sz w:val="24"/>
          <w:szCs w:val="24"/>
        </w:rPr>
        <w:t>.</w:t>
      </w:r>
    </w:p>
    <w:p w14:paraId="5E450B30" w14:textId="77777777" w:rsidR="000621A3" w:rsidRPr="000621A3" w:rsidRDefault="000621A3" w:rsidP="000621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4A8E18" w14:textId="7ECAE9FF" w:rsidR="00037C2D" w:rsidRPr="00037C2D" w:rsidRDefault="000621A3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621A3">
        <w:rPr>
          <w:rFonts w:ascii="Times New Roman" w:hAnsi="Times New Roman" w:cs="Times New Roman"/>
          <w:sz w:val="24"/>
          <w:szCs w:val="24"/>
        </w:rPr>
        <w:t xml:space="preserve">Ovaj Program stupa na snagu 1. </w:t>
      </w:r>
      <w:r>
        <w:rPr>
          <w:rFonts w:ascii="Times New Roman" w:hAnsi="Times New Roman" w:cs="Times New Roman"/>
          <w:sz w:val="24"/>
          <w:szCs w:val="24"/>
        </w:rPr>
        <w:t>siječnja</w:t>
      </w:r>
      <w:r w:rsidRPr="000621A3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621A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godine</w:t>
      </w:r>
      <w:r w:rsidRPr="000621A3">
        <w:rPr>
          <w:rFonts w:ascii="Times New Roman" w:hAnsi="Times New Roman" w:cs="Times New Roman"/>
          <w:sz w:val="24"/>
          <w:szCs w:val="24"/>
        </w:rPr>
        <w:t>, a objavit će se u Službenom vjesniku Grada Virovitice.</w:t>
      </w:r>
    </w:p>
    <w:p w14:paraId="3EC435EE" w14:textId="3BB0C191" w:rsidR="00037C2D" w:rsidRPr="00313908" w:rsidRDefault="00037C2D" w:rsidP="00037C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55CDC5" w14:textId="778FE95A" w:rsidR="00037C2D" w:rsidRPr="00313908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313908">
        <w:rPr>
          <w:rFonts w:ascii="Times New Roman" w:eastAsia="Times New Roman" w:hAnsi="Times New Roman" w:cs="Times New Roman"/>
          <w:sz w:val="24"/>
          <w:szCs w:val="24"/>
          <w:lang w:eastAsia="hr-HR"/>
        </w:rPr>
        <w:t>KLASA:302-01/20-01/</w:t>
      </w:r>
      <w:r w:rsidR="00313908">
        <w:rPr>
          <w:rFonts w:ascii="Times New Roman" w:eastAsia="Times New Roman" w:hAnsi="Times New Roman" w:cs="Times New Roman"/>
          <w:sz w:val="24"/>
          <w:szCs w:val="24"/>
          <w:lang w:eastAsia="hr-HR"/>
        </w:rPr>
        <w:t>13</w:t>
      </w:r>
    </w:p>
    <w:p w14:paraId="5EC3BE07" w14:textId="78B25284" w:rsidR="00037C2D" w:rsidRPr="00313908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313908">
        <w:rPr>
          <w:rFonts w:ascii="Times New Roman" w:eastAsia="Times New Roman" w:hAnsi="Times New Roman" w:cs="Times New Roman"/>
          <w:sz w:val="24"/>
          <w:szCs w:val="24"/>
          <w:lang w:eastAsia="hr-HR"/>
        </w:rPr>
        <w:t>URBROJ:2189/01-02-02/01-20-</w:t>
      </w:r>
      <w:r w:rsidR="00313908">
        <w:rPr>
          <w:rFonts w:ascii="Times New Roman" w:eastAsia="Times New Roman" w:hAnsi="Times New Roman" w:cs="Times New Roman"/>
          <w:sz w:val="24"/>
          <w:szCs w:val="24"/>
          <w:lang w:eastAsia="hr-HR"/>
        </w:rPr>
        <w:t>_</w:t>
      </w:r>
    </w:p>
    <w:p w14:paraId="165E0CFB" w14:textId="77777777" w:rsidR="00037C2D" w:rsidRPr="00291673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3124A505" w14:textId="77777777" w:rsidR="00037C2D" w:rsidRPr="00291673" w:rsidRDefault="00037C2D" w:rsidP="00037C2D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291673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GRADSKO VIJEĆE GRADA VIROVITICE</w:t>
      </w:r>
    </w:p>
    <w:p w14:paraId="65DB6E41" w14:textId="77777777" w:rsidR="00037C2D" w:rsidRPr="00A01C0A" w:rsidRDefault="00037C2D" w:rsidP="00037C2D">
      <w:pPr>
        <w:spacing w:after="0" w:line="240" w:lineRule="auto"/>
        <w:ind w:left="467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</w:p>
    <w:p w14:paraId="2E21B1B8" w14:textId="77777777" w:rsidR="00037C2D" w:rsidRPr="00A01C0A" w:rsidRDefault="00037C2D" w:rsidP="00037C2D">
      <w:pPr>
        <w:spacing w:after="0" w:line="240" w:lineRule="auto"/>
        <w:ind w:left="4678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A01C0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           Predsjednica</w:t>
      </w:r>
    </w:p>
    <w:p w14:paraId="5DABAE38" w14:textId="77777777" w:rsidR="00037C2D" w:rsidRPr="00A01C0A" w:rsidRDefault="00037C2D" w:rsidP="00037C2D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A01C0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           Lahorka Weiss, dipl.oec.</w:t>
      </w:r>
    </w:p>
    <w:p w14:paraId="1E477409" w14:textId="77777777" w:rsidR="00037C2D" w:rsidRPr="00A01C0A" w:rsidRDefault="00037C2D" w:rsidP="00037C2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01C0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363B4101" w14:textId="77777777" w:rsidR="00037C2D" w:rsidRPr="00A01C0A" w:rsidRDefault="00037C2D" w:rsidP="00037C2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01C0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720416EA" w14:textId="21EFFC41" w:rsidR="00037C2D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0EAD1D29" w14:textId="224475AE" w:rsidR="00037C2D" w:rsidRDefault="00037C2D" w:rsidP="00037C2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37634823" w14:textId="10876356" w:rsidR="00037C2D" w:rsidRDefault="00037C2D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  <w:br w:type="page"/>
      </w:r>
    </w:p>
    <w:p w14:paraId="00C4B042" w14:textId="261C2111" w:rsidR="00037C2D" w:rsidRPr="00037C2D" w:rsidRDefault="00037C2D" w:rsidP="00037C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>O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B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R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Z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L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O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Ž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NJ</w:t>
      </w:r>
      <w:r w:rsidR="00DE5E3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</w:p>
    <w:p w14:paraId="2C0399BA" w14:textId="202D5FCC" w:rsidR="00037C2D" w:rsidRDefault="00037C2D" w:rsidP="00037C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C0C7B1" w14:textId="77777777" w:rsidR="00DE5E36" w:rsidRPr="006200CD" w:rsidRDefault="00DE5E36" w:rsidP="00037C2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0CF2F" w14:textId="149E1A78" w:rsidR="00502EBD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Grad 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Virovitica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implementacijom Programa de minimis potpora za nove investicije u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gradu 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Virovitici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F62B5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 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>2021</w:t>
      </w:r>
      <w:r w:rsidR="00367297">
        <w:rPr>
          <w:rFonts w:ascii="Times New Roman" w:eastAsia="Times New Roman" w:hAnsi="Times New Roman" w:cs="Times New Roman"/>
          <w:sz w:val="24"/>
          <w:szCs w:val="24"/>
          <w:lang w:eastAsia="hr-HR"/>
        </w:rPr>
        <w:t>-2023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.godin</w:t>
      </w:r>
      <w:r w:rsidR="00F62B59">
        <w:rPr>
          <w:rFonts w:ascii="Times New Roman" w:eastAsia="Times New Roman" w:hAnsi="Times New Roman" w:cs="Times New Roman"/>
          <w:sz w:val="24"/>
          <w:szCs w:val="24"/>
          <w:lang w:eastAsia="hr-HR"/>
        </w:rPr>
        <w:t>u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(u daljnjem tekstu: Program) želi oživjeti i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unaprijediti gospodarstvo grada 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Virovitice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te ga učiniti privlačnim za domaće investicije. </w:t>
      </w:r>
    </w:p>
    <w:p w14:paraId="2D01C468" w14:textId="77777777" w:rsidR="00502EBD" w:rsidRDefault="00502EB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997B662" w14:textId="76A55BB2" w:rsidR="00037C2D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Koncept Programa sastoji se od potpora čija je provedba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usmjerena ka stvaranju povoljne i privlačne poslovne klime za poduzetništvo u gradu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Virovitici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4A44D4D4" w14:textId="77777777" w:rsidR="00502EBD" w:rsidRPr="00037C2D" w:rsidRDefault="00502EB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5537CAD" w14:textId="3E54B032" w:rsidR="00037C2D" w:rsidRPr="00037C2D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Provedba mjera koje predstavljaju de minimis potporu obavlja se sukladno pravilima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Uredbe Komisije (EU) br. 1407/2013 оd 18. prosinca 2013. o primjeni članaka 107. i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108. Ugovora o funkcioniranju Europske unije na de minimis potpore (Službeni list</w:t>
      </w:r>
      <w:r w:rsidR="00502EB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Europske Unije L 352/1).</w:t>
      </w:r>
    </w:p>
    <w:p w14:paraId="3BAD2E85" w14:textId="77777777" w:rsidR="00502EBD" w:rsidRDefault="00502EB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08AFA8B" w14:textId="7A20F97B" w:rsidR="00037C2D" w:rsidRPr="004C0046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Opći ciljevi Programa su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razvoj gospodarstva na području grada 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Virovitice  su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poticanje investitora za dolazak u grad 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Viroviticu,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poticanje zapošljavanja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popunjavanje poduzetničkih zona,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podizanje konkurentnosti malog i srednjeg poduzetništva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te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tehnološki razvitak prioritetnih industrijskih djelatnosti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Ovi se ciljevi planiraju ostvariti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poticanje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>m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ulaska 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investitora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</w:t>
      </w:r>
      <w:r w:rsidR="00401A07">
        <w:rPr>
          <w:rFonts w:ascii="Times New Roman" w:eastAsia="Times New Roman" w:hAnsi="Times New Roman" w:cs="Times New Roman"/>
          <w:sz w:val="24"/>
          <w:szCs w:val="24"/>
          <w:lang w:eastAsia="hr-HR"/>
        </w:rPr>
        <w:t>poduzetničke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zone koje su izgrađene, u fazi razvoja </w:t>
      </w:r>
      <w:r w:rsidRPr="004C00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ili se planiraju razviti, </w:t>
      </w:r>
      <w:r w:rsidR="004C0046" w:rsidRPr="004C00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odnosno subvencioniranoj kupoprodajnoj cijeni zemljišta. </w:t>
      </w:r>
    </w:p>
    <w:p w14:paraId="0D891D6B" w14:textId="77777777" w:rsidR="00730E7E" w:rsidRDefault="00730E7E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</w:p>
    <w:p w14:paraId="671D4AB2" w14:textId="65807EF8" w:rsidR="00037C2D" w:rsidRPr="00037C2D" w:rsidRDefault="00037C2D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Postupak i uvjeti dodjele potpora Programa,</w:t>
      </w:r>
      <w:r w:rsidR="00730E7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>propisuj</w:t>
      </w:r>
      <w:r w:rsidR="00B323A2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se posebnim </w:t>
      </w:r>
      <w:r w:rsidR="00B323A2">
        <w:rPr>
          <w:rFonts w:ascii="Times New Roman" w:eastAsia="Times New Roman" w:hAnsi="Times New Roman" w:cs="Times New Roman"/>
          <w:sz w:val="24"/>
          <w:szCs w:val="24"/>
          <w:lang w:eastAsia="hr-HR"/>
        </w:rPr>
        <w:t>Pravilnikom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koje</w:t>
      </w:r>
      <w:r w:rsidR="00B323A2">
        <w:rPr>
          <w:rFonts w:ascii="Times New Roman" w:eastAsia="Times New Roman" w:hAnsi="Times New Roman" w:cs="Times New Roman"/>
          <w:sz w:val="24"/>
          <w:szCs w:val="24"/>
          <w:lang w:eastAsia="hr-HR"/>
        </w:rPr>
        <w:t>g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donosi Gradsko vijeće Grada </w:t>
      </w:r>
      <w:r w:rsidR="00730E7E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Virovitice</w:t>
      </w:r>
      <w:r w:rsidRPr="00037C2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</w:p>
    <w:p w14:paraId="645D8CCD" w14:textId="77777777" w:rsidR="00730E7E" w:rsidRDefault="00730E7E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86C67E7" w14:textId="549BA739" w:rsidR="00037C2D" w:rsidRPr="00DF3DC7" w:rsidRDefault="00037C2D" w:rsidP="00037C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>Nacrt Programa bio je u postupku savjetovanja s javnošću. Nacrt je objavljen dana</w:t>
      </w:r>
      <w:r w:rsidR="00730E7E"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_____________________</w:t>
      </w: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na internetskoj stranici Grada </w:t>
      </w:r>
      <w:r w:rsidR="00730E7E"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Virovitice</w:t>
      </w: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hyperlink r:id="rId5" w:history="1">
        <w:r w:rsidR="00730E7E" w:rsidRPr="00DF3DC7">
          <w:rPr>
            <w:rStyle w:val="Hiperveza"/>
            <w:rFonts w:ascii="Times New Roman" w:eastAsia="Calibri" w:hAnsi="Times New Roman" w:cs="Times New Roman"/>
            <w:color w:val="auto"/>
            <w:sz w:val="24"/>
            <w:szCs w:val="24"/>
          </w:rPr>
          <w:t>http://www.virovitica.hr/</w:t>
        </w:r>
      </w:hyperlink>
      <w:r w:rsidR="00730E7E" w:rsidRPr="00DF3DC7">
        <w:rPr>
          <w:rStyle w:val="Hiperveza"/>
          <w:rFonts w:ascii="Times New Roman" w:eastAsia="Calibri" w:hAnsi="Times New Roman" w:cs="Times New Roman"/>
          <w:color w:val="auto"/>
          <w:sz w:val="24"/>
          <w:szCs w:val="24"/>
        </w:rPr>
        <w:t xml:space="preserve"> </w:t>
      </w:r>
      <w:r w:rsidR="00730E7E" w:rsidRPr="00DF3DC7">
        <w:rPr>
          <w:rStyle w:val="Hiperveza"/>
          <w:rFonts w:ascii="Times New Roman" w:eastAsia="Calibri" w:hAnsi="Times New Roman" w:cs="Times New Roman"/>
          <w:color w:val="auto"/>
          <w:sz w:val="24"/>
          <w:szCs w:val="24"/>
          <w:u w:val="none"/>
        </w:rPr>
        <w:t xml:space="preserve">. </w:t>
      </w: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Savjetovanje je trajalo od </w:t>
      </w:r>
      <w:r w:rsidR="00730E7E"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</w:t>
      </w: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godine (30 dana). Izvješće o</w:t>
      </w:r>
      <w:r w:rsidR="00730E7E" w:rsidRPr="00DF3D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>provedenom savjetovanju u prilogu je ovog obrazloženja.</w:t>
      </w:r>
    </w:p>
    <w:p w14:paraId="1103B6BE" w14:textId="77777777" w:rsidR="00730E7E" w:rsidRPr="00DF3DC7" w:rsidRDefault="00730E7E" w:rsidP="00037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4FA82B4" w14:textId="3A31BFE7" w:rsidR="00037C2D" w:rsidRDefault="00037C2D" w:rsidP="00730E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>Predlaže</w:t>
      </w:r>
      <w:r w:rsidR="00730E7E" w:rsidRPr="00DF3DC7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se Gradskom vijeću Grada Virovitice usvajanje  Programa de minimis potpora za nove </w:t>
      </w:r>
      <w:r w:rsidR="00730E7E" w:rsidRPr="00730E7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investicije u poduzetničkim zonama Grada Virovitice </w:t>
      </w:r>
      <w:r w:rsidR="00F62B59">
        <w:rPr>
          <w:rFonts w:ascii="Times New Roman" w:eastAsia="Times New Roman" w:hAnsi="Times New Roman" w:cs="Times New Roman"/>
          <w:sz w:val="24"/>
          <w:szCs w:val="24"/>
          <w:lang w:eastAsia="hr-HR"/>
        </w:rPr>
        <w:t>za</w:t>
      </w:r>
      <w:r w:rsidR="00730E7E" w:rsidRPr="00730E7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2021-2023. godin</w:t>
      </w:r>
      <w:r w:rsidR="00F62B59">
        <w:rPr>
          <w:rFonts w:ascii="Times New Roman" w:eastAsia="Times New Roman" w:hAnsi="Times New Roman" w:cs="Times New Roman"/>
          <w:sz w:val="24"/>
          <w:szCs w:val="24"/>
          <w:lang w:eastAsia="hr-HR"/>
        </w:rPr>
        <w:t>u</w:t>
      </w:r>
      <w:r w:rsidR="00730E7E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4F5DABDE" w14:textId="57973EE9" w:rsidR="00487109" w:rsidRDefault="00487109" w:rsidP="00730E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01601F0" w14:textId="77777777" w:rsidR="00487109" w:rsidRDefault="00487109" w:rsidP="00487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E874B9E" w14:textId="17AF6DDA" w:rsidR="00487109" w:rsidRPr="00487109" w:rsidRDefault="00487109" w:rsidP="00487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>Izradila:</w:t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Pročelnik</w:t>
      </w:r>
    </w:p>
    <w:p w14:paraId="605553A0" w14:textId="276CE58F" w:rsidR="00487109" w:rsidRPr="00037C2D" w:rsidRDefault="00487109" w:rsidP="00487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>Sanja Kirin, struč.spec.ing.sec.</w:t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87109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Antonio Dražić, mag. oec.</w:t>
      </w:r>
    </w:p>
    <w:sectPr w:rsidR="00487109" w:rsidRPr="0003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8486F"/>
    <w:multiLevelType w:val="hybridMultilevel"/>
    <w:tmpl w:val="2BC0D4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54A9E"/>
    <w:multiLevelType w:val="hybridMultilevel"/>
    <w:tmpl w:val="51E414C2"/>
    <w:lvl w:ilvl="0" w:tplc="AB125DD0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80497"/>
    <w:multiLevelType w:val="hybridMultilevel"/>
    <w:tmpl w:val="A31288B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A6F00"/>
    <w:multiLevelType w:val="hybridMultilevel"/>
    <w:tmpl w:val="B45E2300"/>
    <w:lvl w:ilvl="0" w:tplc="FF5C32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9675B9"/>
    <w:multiLevelType w:val="hybridMultilevel"/>
    <w:tmpl w:val="91B68D16"/>
    <w:lvl w:ilvl="0" w:tplc="F706224E">
      <w:numFmt w:val="bullet"/>
      <w:lvlText w:val="-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73D63"/>
    <w:multiLevelType w:val="hybridMultilevel"/>
    <w:tmpl w:val="EFDA0F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C04DD1"/>
    <w:multiLevelType w:val="hybridMultilevel"/>
    <w:tmpl w:val="031A5D2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3E4482"/>
    <w:multiLevelType w:val="hybridMultilevel"/>
    <w:tmpl w:val="002CDF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421E4"/>
    <w:multiLevelType w:val="hybridMultilevel"/>
    <w:tmpl w:val="656A3486"/>
    <w:lvl w:ilvl="0" w:tplc="4D984B04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0AA"/>
    <w:rsid w:val="00037C2D"/>
    <w:rsid w:val="000621A3"/>
    <w:rsid w:val="00095E6C"/>
    <w:rsid w:val="000C3EAE"/>
    <w:rsid w:val="00127B02"/>
    <w:rsid w:val="00130E90"/>
    <w:rsid w:val="00173DFF"/>
    <w:rsid w:val="001D07DD"/>
    <w:rsid w:val="001E3972"/>
    <w:rsid w:val="00211AD4"/>
    <w:rsid w:val="0023134E"/>
    <w:rsid w:val="00272FD7"/>
    <w:rsid w:val="002F0D72"/>
    <w:rsid w:val="00313908"/>
    <w:rsid w:val="00367297"/>
    <w:rsid w:val="003750CB"/>
    <w:rsid w:val="00401A07"/>
    <w:rsid w:val="004060AA"/>
    <w:rsid w:val="004560A5"/>
    <w:rsid w:val="00481878"/>
    <w:rsid w:val="00487109"/>
    <w:rsid w:val="004A2085"/>
    <w:rsid w:val="004C0046"/>
    <w:rsid w:val="00502EBD"/>
    <w:rsid w:val="0057458B"/>
    <w:rsid w:val="00600BF7"/>
    <w:rsid w:val="006200CD"/>
    <w:rsid w:val="00660DF9"/>
    <w:rsid w:val="00730E7E"/>
    <w:rsid w:val="00785A26"/>
    <w:rsid w:val="007E30EB"/>
    <w:rsid w:val="007F1A2B"/>
    <w:rsid w:val="0080272D"/>
    <w:rsid w:val="008C3311"/>
    <w:rsid w:val="008F2D75"/>
    <w:rsid w:val="00970BE0"/>
    <w:rsid w:val="00987DC9"/>
    <w:rsid w:val="009D6D73"/>
    <w:rsid w:val="009E02B4"/>
    <w:rsid w:val="00A10E27"/>
    <w:rsid w:val="00AE631E"/>
    <w:rsid w:val="00B323A2"/>
    <w:rsid w:val="00BB0BBE"/>
    <w:rsid w:val="00BC17B4"/>
    <w:rsid w:val="00BE2271"/>
    <w:rsid w:val="00C749DB"/>
    <w:rsid w:val="00CC0DDB"/>
    <w:rsid w:val="00D24447"/>
    <w:rsid w:val="00D50D0E"/>
    <w:rsid w:val="00D510A0"/>
    <w:rsid w:val="00D5567A"/>
    <w:rsid w:val="00D74877"/>
    <w:rsid w:val="00D87E9B"/>
    <w:rsid w:val="00DB3C9A"/>
    <w:rsid w:val="00DE5E36"/>
    <w:rsid w:val="00DF3DC7"/>
    <w:rsid w:val="00DF7DED"/>
    <w:rsid w:val="00E14937"/>
    <w:rsid w:val="00E664CE"/>
    <w:rsid w:val="00EB3895"/>
    <w:rsid w:val="00F62B59"/>
    <w:rsid w:val="00F9675D"/>
    <w:rsid w:val="00FB23A2"/>
    <w:rsid w:val="00FC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F4C82"/>
  <w15:chartTrackingRefBased/>
  <w15:docId w15:val="{7472B129-4FBF-491E-A0A7-D0CF62EE0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895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yle34">
    <w:name w:val="Style34"/>
    <w:basedOn w:val="Normal"/>
    <w:rsid w:val="00E14937"/>
    <w:pPr>
      <w:widowControl w:val="0"/>
      <w:autoSpaceDE w:val="0"/>
      <w:autoSpaceDN w:val="0"/>
      <w:adjustRightInd w:val="0"/>
      <w:spacing w:after="0" w:line="199" w:lineRule="exact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FontStyle64">
    <w:name w:val="Font Style64"/>
    <w:rsid w:val="00E14937"/>
    <w:rPr>
      <w:rFonts w:ascii="Arial" w:hAnsi="Arial" w:cs="Arial"/>
      <w:sz w:val="16"/>
      <w:szCs w:val="16"/>
    </w:rPr>
  </w:style>
  <w:style w:type="character" w:styleId="Hiperveza">
    <w:name w:val="Hyperlink"/>
    <w:basedOn w:val="Zadanifontodlomka"/>
    <w:uiPriority w:val="99"/>
    <w:unhideWhenUsed/>
    <w:rsid w:val="00D74877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211AD4"/>
    <w:pPr>
      <w:ind w:left="720"/>
      <w:contextualSpacing/>
    </w:pPr>
  </w:style>
  <w:style w:type="table" w:styleId="Reetkatablice">
    <w:name w:val="Table Grid"/>
    <w:basedOn w:val="Obinatablica"/>
    <w:uiPriority w:val="39"/>
    <w:rsid w:val="00EB38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79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irovitica.h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Kirin</dc:creator>
  <cp:keywords/>
  <dc:description/>
  <cp:lastModifiedBy>Sanja Kirin</cp:lastModifiedBy>
  <cp:revision>4</cp:revision>
  <dcterms:created xsi:type="dcterms:W3CDTF">2020-11-23T13:43:00Z</dcterms:created>
  <dcterms:modified xsi:type="dcterms:W3CDTF">2020-11-27T13:42:00Z</dcterms:modified>
</cp:coreProperties>
</file>